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DB5" w:rsidRDefault="00D5263E" w:rsidP="00EE6339">
      <w:pPr>
        <w:pStyle w:val="Heading1"/>
        <w:spacing w:before="66"/>
        <w:ind w:left="2838" w:right="2837"/>
        <w:rPr>
          <w:rFonts w:ascii="Arial"/>
        </w:rPr>
      </w:pPr>
      <w:r>
        <w:rPr>
          <w:rFonts w:ascii="Arial"/>
          <w:noProof/>
        </w:rPr>
        <w:pict>
          <v:shape id="_x0000_s1076" style="position:absolute;left:0;text-align:left;margin-left:10.75pt;margin-top:1pt;width:530.55pt;height:666.5pt;z-index:-15675904" coordorigin="655,900" coordsize="10611,13330" path="m11266,900r-60,l11206,960r,13209l715,14169,715,960r10491,l11206,900,715,900r-60,l655,960r,13209l655,14229r60,l11206,14229r60,l11266,14169r,-13209l11266,900xe" fillcolor="black" stroked="f">
            <v:path arrowok="t"/>
          </v:shape>
        </w:pict>
      </w:r>
    </w:p>
    <w:p w:rsidR="0013077D" w:rsidRPr="00894930" w:rsidRDefault="00532DB5" w:rsidP="00894930">
      <w:pPr>
        <w:pStyle w:val="Heading1"/>
        <w:spacing w:before="66"/>
        <w:ind w:left="1080" w:right="960"/>
        <w:rPr>
          <w:rFonts w:asciiTheme="majorBidi" w:hAnsiTheme="majorBidi" w:cstheme="majorBidi"/>
          <w:sz w:val="36"/>
          <w:szCs w:val="36"/>
        </w:rPr>
      </w:pPr>
      <w:r w:rsidRPr="00894930">
        <w:rPr>
          <w:rFonts w:asciiTheme="majorBidi" w:hAnsiTheme="majorBidi" w:cstheme="majorBidi"/>
          <w:sz w:val="36"/>
          <w:szCs w:val="36"/>
        </w:rPr>
        <w:t>BID</w:t>
      </w:r>
      <w:r w:rsidRPr="00894930">
        <w:rPr>
          <w:rFonts w:asciiTheme="majorBidi" w:hAnsiTheme="majorBidi" w:cstheme="majorBidi"/>
          <w:spacing w:val="-1"/>
          <w:sz w:val="36"/>
          <w:szCs w:val="36"/>
        </w:rPr>
        <w:t xml:space="preserve"> </w:t>
      </w:r>
      <w:r w:rsidRPr="00894930">
        <w:rPr>
          <w:rFonts w:asciiTheme="majorBidi" w:hAnsiTheme="majorBidi" w:cstheme="majorBidi"/>
          <w:sz w:val="36"/>
          <w:szCs w:val="36"/>
        </w:rPr>
        <w:t>SOLICITATION</w:t>
      </w:r>
      <w:r w:rsidRPr="00894930">
        <w:rPr>
          <w:rFonts w:asciiTheme="majorBidi" w:hAnsiTheme="majorBidi" w:cstheme="majorBidi"/>
          <w:spacing w:val="-1"/>
          <w:sz w:val="36"/>
          <w:szCs w:val="36"/>
        </w:rPr>
        <w:t xml:space="preserve"> </w:t>
      </w:r>
      <w:r w:rsidRPr="00894930">
        <w:rPr>
          <w:rFonts w:asciiTheme="majorBidi" w:hAnsiTheme="majorBidi" w:cstheme="majorBidi"/>
          <w:sz w:val="36"/>
          <w:szCs w:val="36"/>
        </w:rPr>
        <w:t>DOCUMENTS</w:t>
      </w:r>
    </w:p>
    <w:p w:rsidR="0013077D" w:rsidRDefault="00D5263E">
      <w:pPr>
        <w:pStyle w:val="BodyText"/>
        <w:rPr>
          <w:rFonts w:ascii="Arial"/>
          <w:b/>
          <w:sz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margin-left:213.5pt;margin-top:10.75pt;width:130.3pt;height:133.8pt;z-index:-15674880">
            <v:imagedata r:id="rId8" o:title=""/>
          </v:shape>
        </w:pict>
      </w:r>
    </w:p>
    <w:p w:rsidR="0013077D" w:rsidRDefault="0013077D">
      <w:pPr>
        <w:pStyle w:val="BodyText"/>
        <w:rPr>
          <w:rFonts w:ascii="Arial"/>
          <w:b/>
          <w:sz w:val="30"/>
        </w:rPr>
      </w:pPr>
    </w:p>
    <w:p w:rsidR="0013077D" w:rsidRDefault="0013077D">
      <w:pPr>
        <w:pStyle w:val="BodyText"/>
        <w:rPr>
          <w:rFonts w:ascii="Arial"/>
          <w:b/>
          <w:sz w:val="30"/>
        </w:rPr>
      </w:pPr>
    </w:p>
    <w:p w:rsidR="0013077D" w:rsidRDefault="0013077D">
      <w:pPr>
        <w:pStyle w:val="BodyText"/>
        <w:rPr>
          <w:rFonts w:ascii="Arial"/>
          <w:b/>
          <w:sz w:val="30"/>
        </w:rPr>
      </w:pPr>
    </w:p>
    <w:p w:rsidR="0013077D" w:rsidRDefault="0013077D">
      <w:pPr>
        <w:pStyle w:val="BodyText"/>
        <w:spacing w:before="2"/>
        <w:rPr>
          <w:rFonts w:ascii="Arial"/>
          <w:b/>
          <w:sz w:val="44"/>
        </w:rPr>
      </w:pPr>
    </w:p>
    <w:p w:rsidR="00FE3475" w:rsidRDefault="00FE3475">
      <w:pPr>
        <w:pStyle w:val="Heading2"/>
        <w:spacing w:after="5"/>
        <w:ind w:left="2844" w:right="2837"/>
        <w:jc w:val="center"/>
        <w:rPr>
          <w:rFonts w:ascii="Arial"/>
        </w:rPr>
      </w:pPr>
    </w:p>
    <w:p w:rsidR="00FE3475" w:rsidRDefault="00FE3475">
      <w:pPr>
        <w:pStyle w:val="Heading2"/>
        <w:spacing w:after="5"/>
        <w:ind w:left="2844" w:right="2837"/>
        <w:jc w:val="center"/>
        <w:rPr>
          <w:rFonts w:ascii="Arial"/>
        </w:rPr>
      </w:pPr>
    </w:p>
    <w:p w:rsidR="00894930" w:rsidRDefault="00894930" w:rsidP="00894930">
      <w:pPr>
        <w:pStyle w:val="Heading2"/>
        <w:spacing w:after="5"/>
        <w:ind w:left="1080" w:right="1050"/>
        <w:jc w:val="center"/>
        <w:rPr>
          <w:rFonts w:ascii="Arial"/>
          <w:sz w:val="32"/>
          <w:szCs w:val="32"/>
        </w:rPr>
      </w:pPr>
    </w:p>
    <w:p w:rsidR="00894930" w:rsidRDefault="00894930" w:rsidP="00894930">
      <w:pPr>
        <w:pStyle w:val="Heading2"/>
        <w:spacing w:after="5"/>
        <w:ind w:left="1080" w:right="1050"/>
        <w:jc w:val="center"/>
        <w:rPr>
          <w:rFonts w:ascii="Arial"/>
          <w:sz w:val="32"/>
          <w:szCs w:val="32"/>
        </w:rPr>
      </w:pPr>
    </w:p>
    <w:p w:rsidR="0013077D" w:rsidRPr="00894930" w:rsidRDefault="00532DB5" w:rsidP="00691C97">
      <w:pPr>
        <w:pStyle w:val="Heading2"/>
        <w:spacing w:after="5"/>
        <w:ind w:left="1080" w:right="1050"/>
        <w:jc w:val="center"/>
        <w:rPr>
          <w:rFonts w:asciiTheme="majorBidi" w:hAnsiTheme="majorBidi" w:cstheme="majorBidi"/>
          <w:sz w:val="34"/>
          <w:szCs w:val="34"/>
        </w:rPr>
      </w:pPr>
      <w:r w:rsidRPr="00894930">
        <w:rPr>
          <w:rFonts w:asciiTheme="majorBidi" w:hAnsiTheme="majorBidi" w:cstheme="majorBidi"/>
          <w:sz w:val="34"/>
          <w:szCs w:val="34"/>
        </w:rPr>
        <w:t>FOR</w:t>
      </w:r>
      <w:r w:rsidRPr="00894930">
        <w:rPr>
          <w:rFonts w:asciiTheme="majorBidi" w:hAnsiTheme="majorBidi" w:cstheme="majorBidi"/>
          <w:spacing w:val="-1"/>
          <w:sz w:val="34"/>
          <w:szCs w:val="34"/>
        </w:rPr>
        <w:t xml:space="preserve"> </w:t>
      </w:r>
      <w:r w:rsidRPr="00894930">
        <w:rPr>
          <w:rFonts w:asciiTheme="majorBidi" w:hAnsiTheme="majorBidi" w:cstheme="majorBidi"/>
          <w:sz w:val="34"/>
          <w:szCs w:val="34"/>
        </w:rPr>
        <w:t>THE</w:t>
      </w:r>
      <w:r w:rsidRPr="00894930">
        <w:rPr>
          <w:rFonts w:asciiTheme="majorBidi" w:hAnsiTheme="majorBidi" w:cstheme="majorBidi"/>
          <w:spacing w:val="-1"/>
          <w:sz w:val="34"/>
          <w:szCs w:val="34"/>
        </w:rPr>
        <w:t xml:space="preserve"> </w:t>
      </w:r>
      <w:r w:rsidRPr="00894930">
        <w:rPr>
          <w:rFonts w:asciiTheme="majorBidi" w:hAnsiTheme="majorBidi" w:cstheme="majorBidi"/>
          <w:sz w:val="34"/>
          <w:szCs w:val="34"/>
        </w:rPr>
        <w:t xml:space="preserve">WORKS, </w:t>
      </w:r>
    </w:p>
    <w:p w:rsidR="00894930" w:rsidRDefault="00894930">
      <w:pPr>
        <w:pStyle w:val="Heading2"/>
        <w:spacing w:after="5"/>
        <w:ind w:left="2844" w:right="2837"/>
        <w:jc w:val="center"/>
        <w:rPr>
          <w:rFonts w:ascii="Arial"/>
        </w:rPr>
      </w:pPr>
    </w:p>
    <w:p w:rsidR="00894930" w:rsidRDefault="00894930">
      <w:pPr>
        <w:pStyle w:val="Heading2"/>
        <w:spacing w:after="5"/>
        <w:ind w:left="2844" w:right="2837"/>
        <w:jc w:val="center"/>
        <w:rPr>
          <w:rFonts w:ascii="Arial"/>
        </w:rPr>
      </w:pPr>
    </w:p>
    <w:p w:rsidR="00894930" w:rsidRDefault="00894930">
      <w:pPr>
        <w:pStyle w:val="Heading2"/>
        <w:spacing w:after="5"/>
        <w:ind w:left="2844" w:right="2837"/>
        <w:jc w:val="center"/>
        <w:rPr>
          <w:rFonts w:ascii="Arial"/>
        </w:rPr>
      </w:pPr>
    </w:p>
    <w:p w:rsidR="00894930" w:rsidRPr="008B7D7F" w:rsidRDefault="008B7D7F" w:rsidP="008B7D7F">
      <w:pPr>
        <w:pStyle w:val="Heading1"/>
        <w:spacing w:before="66"/>
        <w:ind w:left="1080" w:right="960"/>
        <w:rPr>
          <w:rFonts w:asciiTheme="majorBidi" w:hAnsiTheme="majorBidi" w:cstheme="majorBidi"/>
          <w:sz w:val="36"/>
          <w:szCs w:val="36"/>
        </w:rPr>
      </w:pPr>
      <w:r w:rsidRPr="008B7D7F">
        <w:rPr>
          <w:rFonts w:asciiTheme="majorBidi" w:hAnsiTheme="majorBidi" w:cstheme="majorBidi"/>
          <w:sz w:val="36"/>
          <w:szCs w:val="36"/>
        </w:rPr>
        <w:t>AOM &amp; R TO CRBC NETWORK UNDER CRBC IRRIGATION DIVISION D.I.KHAN DURING 2022-23.</w:t>
      </w:r>
    </w:p>
    <w:p w:rsidR="00894930" w:rsidRPr="008B7D7F" w:rsidRDefault="00894930" w:rsidP="008B7D7F">
      <w:pPr>
        <w:pStyle w:val="Heading1"/>
        <w:spacing w:before="66"/>
        <w:ind w:left="1080" w:right="960"/>
        <w:rPr>
          <w:rFonts w:asciiTheme="majorBidi" w:hAnsiTheme="majorBidi" w:cstheme="majorBidi"/>
          <w:sz w:val="36"/>
          <w:szCs w:val="36"/>
        </w:rPr>
      </w:pPr>
    </w:p>
    <w:p w:rsidR="00894930" w:rsidRDefault="00894930">
      <w:pPr>
        <w:spacing w:before="1"/>
        <w:ind w:left="2839" w:right="2837"/>
        <w:jc w:val="center"/>
        <w:rPr>
          <w:rFonts w:ascii="Arial"/>
          <w:b/>
          <w:sz w:val="24"/>
        </w:rPr>
      </w:pPr>
    </w:p>
    <w:p w:rsidR="00691C97" w:rsidRDefault="00691C97">
      <w:pPr>
        <w:spacing w:before="1"/>
        <w:ind w:left="2839" w:right="2837"/>
        <w:jc w:val="center"/>
        <w:rPr>
          <w:rFonts w:ascii="Arial"/>
          <w:b/>
          <w:sz w:val="24"/>
        </w:rPr>
      </w:pPr>
    </w:p>
    <w:p w:rsidR="0013077D" w:rsidRDefault="0013077D">
      <w:pPr>
        <w:pStyle w:val="BodyText"/>
        <w:spacing w:before="2"/>
        <w:rPr>
          <w:rFonts w:ascii="Arial"/>
          <w:b/>
          <w:sz w:val="21"/>
        </w:rPr>
      </w:pPr>
    </w:p>
    <w:p w:rsidR="0013077D" w:rsidRPr="00442660" w:rsidRDefault="00532DB5">
      <w:pPr>
        <w:pStyle w:val="BodyText"/>
        <w:tabs>
          <w:tab w:val="left" w:pos="2521"/>
          <w:tab w:val="left" w:pos="9862"/>
        </w:tabs>
        <w:spacing w:before="92"/>
        <w:ind w:left="1000"/>
        <w:rPr>
          <w:rFonts w:asciiTheme="majorHAnsi" w:hAnsiTheme="majorHAnsi"/>
        </w:rPr>
      </w:pPr>
      <w:r w:rsidRPr="00442660">
        <w:rPr>
          <w:rFonts w:asciiTheme="majorHAnsi" w:hAnsiTheme="majorHAnsi"/>
        </w:rPr>
        <w:t>Contractor:</w:t>
      </w:r>
      <w:r w:rsidRPr="00442660">
        <w:rPr>
          <w:rFonts w:asciiTheme="majorHAnsi" w:hAnsiTheme="majorHAnsi"/>
        </w:rPr>
        <w:tab/>
      </w:r>
      <w:r w:rsidRPr="00442660">
        <w:rPr>
          <w:rFonts w:asciiTheme="majorHAnsi" w:hAnsiTheme="majorHAnsi"/>
          <w:u w:val="single"/>
        </w:rPr>
        <w:t xml:space="preserve"> </w:t>
      </w:r>
      <w:r w:rsidRPr="00442660">
        <w:rPr>
          <w:rFonts w:asciiTheme="majorHAnsi" w:hAnsiTheme="majorHAnsi"/>
          <w:u w:val="single"/>
        </w:rPr>
        <w:tab/>
      </w:r>
    </w:p>
    <w:p w:rsidR="0013077D" w:rsidRPr="00442660" w:rsidRDefault="0013077D">
      <w:pPr>
        <w:pStyle w:val="BodyText"/>
        <w:rPr>
          <w:rFonts w:asciiTheme="majorHAnsi" w:hAnsiTheme="majorHAnsi"/>
          <w:sz w:val="20"/>
        </w:rPr>
      </w:pPr>
    </w:p>
    <w:p w:rsidR="0013077D" w:rsidRPr="00442660" w:rsidRDefault="0013077D">
      <w:pPr>
        <w:pStyle w:val="BodyText"/>
        <w:rPr>
          <w:rFonts w:asciiTheme="majorHAnsi" w:hAnsiTheme="majorHAnsi"/>
          <w:sz w:val="20"/>
        </w:rPr>
      </w:pPr>
    </w:p>
    <w:p w:rsidR="0013077D" w:rsidRPr="00442660" w:rsidRDefault="00532DB5">
      <w:pPr>
        <w:pStyle w:val="BodyText"/>
        <w:tabs>
          <w:tab w:val="left" w:pos="3160"/>
          <w:tab w:val="left" w:pos="9834"/>
        </w:tabs>
        <w:spacing w:before="92"/>
        <w:ind w:left="1000"/>
        <w:rPr>
          <w:rFonts w:asciiTheme="majorHAnsi" w:hAnsiTheme="majorHAnsi"/>
        </w:rPr>
      </w:pPr>
      <w:proofErr w:type="gramStart"/>
      <w:r w:rsidRPr="00442660">
        <w:rPr>
          <w:rFonts w:asciiTheme="majorHAnsi" w:hAnsiTheme="majorHAnsi"/>
        </w:rPr>
        <w:t>For</w:t>
      </w:r>
      <w:r w:rsidRPr="00442660">
        <w:rPr>
          <w:rFonts w:asciiTheme="majorHAnsi" w:hAnsiTheme="majorHAnsi"/>
          <w:spacing w:val="2"/>
        </w:rPr>
        <w:t xml:space="preserve"> </w:t>
      </w:r>
      <w:r w:rsidRPr="00442660">
        <w:rPr>
          <w:rFonts w:asciiTheme="majorHAnsi" w:hAnsiTheme="majorHAnsi"/>
        </w:rPr>
        <w:t>the</w:t>
      </w:r>
      <w:r w:rsidRPr="00442660">
        <w:rPr>
          <w:rFonts w:asciiTheme="majorHAnsi" w:hAnsiTheme="majorHAnsi"/>
          <w:spacing w:val="-2"/>
        </w:rPr>
        <w:t xml:space="preserve"> </w:t>
      </w:r>
      <w:r w:rsidRPr="00442660">
        <w:rPr>
          <w:rFonts w:asciiTheme="majorHAnsi" w:hAnsiTheme="majorHAnsi"/>
        </w:rPr>
        <w:t>Work</w:t>
      </w:r>
      <w:r w:rsidRPr="00442660">
        <w:rPr>
          <w:rFonts w:asciiTheme="majorHAnsi" w:hAnsiTheme="majorHAnsi"/>
          <w:spacing w:val="2"/>
        </w:rPr>
        <w:t xml:space="preserve"> </w:t>
      </w:r>
      <w:r w:rsidRPr="00442660">
        <w:rPr>
          <w:rFonts w:asciiTheme="majorHAnsi" w:hAnsiTheme="majorHAnsi"/>
        </w:rPr>
        <w:t>No.</w:t>
      </w:r>
      <w:proofErr w:type="gramEnd"/>
      <w:r w:rsidRPr="00442660">
        <w:rPr>
          <w:rFonts w:asciiTheme="majorHAnsi" w:hAnsiTheme="majorHAnsi"/>
        </w:rPr>
        <w:tab/>
      </w:r>
      <w:r w:rsidRPr="00442660">
        <w:rPr>
          <w:rFonts w:asciiTheme="majorHAnsi" w:hAnsiTheme="majorHAnsi"/>
          <w:u w:val="single"/>
        </w:rPr>
        <w:t xml:space="preserve"> </w:t>
      </w:r>
      <w:r w:rsidRPr="00442660">
        <w:rPr>
          <w:rFonts w:asciiTheme="majorHAnsi" w:hAnsiTheme="majorHAnsi"/>
          <w:u w:val="single"/>
        </w:rPr>
        <w:tab/>
      </w:r>
    </w:p>
    <w:p w:rsidR="0013077D" w:rsidRPr="00442660" w:rsidRDefault="0013077D">
      <w:pPr>
        <w:rPr>
          <w:rFonts w:asciiTheme="majorHAnsi" w:hAnsiTheme="majorHAnsi"/>
        </w:rPr>
      </w:pPr>
    </w:p>
    <w:p w:rsidR="00894930" w:rsidRDefault="00894930">
      <w:pPr>
        <w:rPr>
          <w:rFonts w:ascii="Arial MT"/>
        </w:rPr>
      </w:pPr>
    </w:p>
    <w:p w:rsidR="00894930" w:rsidRDefault="00894930" w:rsidP="00894930">
      <w:pPr>
        <w:spacing w:before="1"/>
        <w:ind w:left="2839" w:right="2837"/>
        <w:jc w:val="center"/>
        <w:rPr>
          <w:rFonts w:ascii="Arial"/>
          <w:b/>
          <w:sz w:val="24"/>
        </w:rPr>
      </w:pPr>
    </w:p>
    <w:p w:rsidR="00691C97" w:rsidRDefault="00691C97" w:rsidP="00894930">
      <w:pPr>
        <w:spacing w:before="1"/>
        <w:ind w:left="2839" w:right="2837"/>
        <w:jc w:val="center"/>
        <w:rPr>
          <w:rFonts w:ascii="Arial"/>
          <w:b/>
          <w:sz w:val="24"/>
        </w:rPr>
      </w:pPr>
    </w:p>
    <w:p w:rsidR="00691C97" w:rsidRDefault="00691C97" w:rsidP="00894930">
      <w:pPr>
        <w:spacing w:before="1"/>
        <w:ind w:left="2839" w:right="2837"/>
        <w:jc w:val="center"/>
        <w:rPr>
          <w:rFonts w:ascii="Arial"/>
          <w:b/>
          <w:sz w:val="24"/>
        </w:rPr>
      </w:pPr>
    </w:p>
    <w:p w:rsidR="00691C97" w:rsidRDefault="00691C97" w:rsidP="00894930">
      <w:pPr>
        <w:spacing w:before="1"/>
        <w:ind w:left="2839" w:right="2837"/>
        <w:jc w:val="center"/>
        <w:rPr>
          <w:rFonts w:ascii="Arial"/>
          <w:b/>
          <w:sz w:val="24"/>
        </w:rPr>
      </w:pPr>
    </w:p>
    <w:p w:rsidR="00691C97" w:rsidRDefault="00691C97" w:rsidP="00894930">
      <w:pPr>
        <w:spacing w:before="1"/>
        <w:ind w:left="2839" w:right="2837"/>
        <w:jc w:val="center"/>
        <w:rPr>
          <w:rFonts w:ascii="Arial"/>
          <w:b/>
          <w:sz w:val="24"/>
        </w:rPr>
      </w:pPr>
    </w:p>
    <w:p w:rsidR="00691C97" w:rsidRDefault="00691C97" w:rsidP="00894930">
      <w:pPr>
        <w:spacing w:before="1"/>
        <w:ind w:left="2839" w:right="2837"/>
        <w:jc w:val="center"/>
        <w:rPr>
          <w:rFonts w:ascii="Arial"/>
          <w:b/>
          <w:sz w:val="24"/>
        </w:rPr>
      </w:pPr>
    </w:p>
    <w:p w:rsidR="00894930" w:rsidRDefault="00894930" w:rsidP="00894930">
      <w:pPr>
        <w:spacing w:before="1"/>
        <w:ind w:left="2839" w:right="2837"/>
        <w:jc w:val="center"/>
        <w:rPr>
          <w:rFonts w:ascii="Arial"/>
          <w:b/>
          <w:sz w:val="24"/>
        </w:rPr>
      </w:pPr>
    </w:p>
    <w:p w:rsidR="00894930" w:rsidRPr="00894930" w:rsidRDefault="00894930" w:rsidP="00894930">
      <w:pPr>
        <w:spacing w:before="1"/>
        <w:ind w:left="2839" w:right="2837"/>
        <w:jc w:val="center"/>
        <w:rPr>
          <w:rFonts w:asciiTheme="majorBidi" w:hAnsiTheme="majorBidi" w:cstheme="majorBidi"/>
          <w:b/>
          <w:sz w:val="28"/>
          <w:szCs w:val="24"/>
        </w:rPr>
      </w:pPr>
      <w:r w:rsidRPr="00894930">
        <w:rPr>
          <w:rFonts w:asciiTheme="majorBidi" w:hAnsiTheme="majorBidi" w:cstheme="majorBidi"/>
          <w:b/>
          <w:sz w:val="28"/>
          <w:szCs w:val="24"/>
        </w:rPr>
        <w:t>EXECUTIVE ENGINEER</w:t>
      </w:r>
    </w:p>
    <w:p w:rsidR="00894930" w:rsidRPr="00894930" w:rsidRDefault="003807AA" w:rsidP="003807AA">
      <w:pPr>
        <w:pStyle w:val="Heading2"/>
        <w:ind w:left="2837" w:right="2837"/>
        <w:jc w:val="center"/>
        <w:rPr>
          <w:rFonts w:asciiTheme="majorBidi" w:hAnsiTheme="majorBidi" w:cstheme="majorBidi"/>
          <w:sz w:val="28"/>
          <w:szCs w:val="28"/>
        </w:rPr>
      </w:pPr>
      <w:r>
        <w:rPr>
          <w:rFonts w:asciiTheme="majorBidi" w:hAnsiTheme="majorBidi" w:cstheme="majorBidi"/>
          <w:sz w:val="28"/>
          <w:szCs w:val="28"/>
        </w:rPr>
        <w:t>CRBC</w:t>
      </w:r>
      <w:r w:rsidR="00894930" w:rsidRPr="00894930">
        <w:rPr>
          <w:rFonts w:asciiTheme="majorBidi" w:hAnsiTheme="majorBidi" w:cstheme="majorBidi"/>
          <w:spacing w:val="-1"/>
          <w:sz w:val="28"/>
          <w:szCs w:val="28"/>
        </w:rPr>
        <w:t xml:space="preserve"> </w:t>
      </w:r>
      <w:r w:rsidR="00894930" w:rsidRPr="00894930">
        <w:rPr>
          <w:rFonts w:asciiTheme="majorBidi" w:hAnsiTheme="majorBidi" w:cstheme="majorBidi"/>
          <w:sz w:val="28"/>
          <w:szCs w:val="28"/>
        </w:rPr>
        <w:t>IRRIGATION DIVISION,</w:t>
      </w:r>
      <w:r w:rsidR="00894930" w:rsidRPr="00894930">
        <w:rPr>
          <w:rFonts w:asciiTheme="majorBidi" w:hAnsiTheme="majorBidi" w:cstheme="majorBidi"/>
          <w:spacing w:val="-1"/>
          <w:sz w:val="28"/>
          <w:szCs w:val="28"/>
        </w:rPr>
        <w:t xml:space="preserve"> </w:t>
      </w:r>
      <w:r w:rsidR="00894930" w:rsidRPr="00894930">
        <w:rPr>
          <w:rFonts w:asciiTheme="majorBidi" w:hAnsiTheme="majorBidi" w:cstheme="majorBidi"/>
          <w:sz w:val="28"/>
          <w:szCs w:val="28"/>
        </w:rPr>
        <w:t>DIKHAN</w:t>
      </w:r>
    </w:p>
    <w:p w:rsidR="00894930" w:rsidRDefault="00894930">
      <w:pPr>
        <w:rPr>
          <w:rFonts w:ascii="Arial MT"/>
        </w:rPr>
        <w:sectPr w:rsidR="00894930">
          <w:footerReference w:type="default" r:id="rId9"/>
          <w:type w:val="continuous"/>
          <w:pgSz w:w="11900" w:h="16830"/>
          <w:pgMar w:top="880" w:right="420" w:bottom="1140" w:left="440" w:header="720" w:footer="945" w:gutter="0"/>
          <w:pgNumType w:start="1"/>
          <w:cols w:space="720"/>
        </w:sectPr>
      </w:pPr>
    </w:p>
    <w:p w:rsidR="0013077D" w:rsidRDefault="0013077D">
      <w:pPr>
        <w:pStyle w:val="BodyText"/>
        <w:rPr>
          <w:rFonts w:ascii="Arial MT"/>
          <w:sz w:val="20"/>
        </w:rPr>
      </w:pPr>
    </w:p>
    <w:p w:rsidR="0013077D" w:rsidRDefault="0013077D">
      <w:pPr>
        <w:pStyle w:val="BodyText"/>
        <w:rPr>
          <w:rFonts w:ascii="Arial MT"/>
          <w:sz w:val="20"/>
        </w:rPr>
      </w:pPr>
    </w:p>
    <w:p w:rsidR="0013077D" w:rsidRDefault="0013077D">
      <w:pPr>
        <w:pStyle w:val="BodyText"/>
        <w:spacing w:before="10"/>
        <w:rPr>
          <w:rFonts w:ascii="Arial MT"/>
          <w:sz w:val="28"/>
        </w:rPr>
      </w:pPr>
    </w:p>
    <w:p w:rsidR="0013077D" w:rsidRDefault="00D5263E">
      <w:pPr>
        <w:pStyle w:val="BodyText"/>
        <w:ind w:left="892"/>
        <w:rPr>
          <w:rFonts w:ascii="Arial MT"/>
          <w:sz w:val="20"/>
        </w:rPr>
      </w:pPr>
      <w:r>
        <w:rPr>
          <w:rFonts w:ascii="Arial MT"/>
          <w:position w:val="-2"/>
          <w:sz w:val="20"/>
        </w:rPr>
      </w:r>
      <w:r>
        <w:rPr>
          <w:rFonts w:ascii="Arial MT"/>
          <w:position w:val="-2"/>
          <w:sz w:val="20"/>
        </w:rPr>
        <w:pict>
          <v:shapetype id="_x0000_t202" coordsize="21600,21600" o:spt="202" path="m,l,21600r21600,l21600,xe">
            <v:stroke joinstyle="miter"/>
            <v:path gradientshapeok="t" o:connecttype="rect"/>
          </v:shapetype>
          <v:shape id="_x0000_s1080" type="#_x0000_t202" style="width:459.3pt;height:598.45pt;mso-left-percent:-10001;mso-top-percent:-10001;mso-position-horizontal:absolute;mso-position-horizontal-relative:char;mso-position-vertical:absolute;mso-position-vertical-relative:line;mso-left-percent:-10001;mso-top-percent:-10001" filled="f" strokeweight="3pt">
            <v:textbox inset="0,0,0,0">
              <w:txbxContent>
                <w:p w:rsidR="00EE6339" w:rsidRDefault="00EE6339">
                  <w:pPr>
                    <w:spacing w:before="112" w:line="480" w:lineRule="auto"/>
                    <w:ind w:left="1031" w:right="1031"/>
                    <w:jc w:val="center"/>
                    <w:rPr>
                      <w:b/>
                      <w:sz w:val="32"/>
                    </w:rPr>
                  </w:pPr>
                  <w:r>
                    <w:rPr>
                      <w:b/>
                      <w:sz w:val="32"/>
                    </w:rPr>
                    <w:t>STANDARD</w:t>
                  </w:r>
                  <w:r>
                    <w:rPr>
                      <w:b/>
                      <w:spacing w:val="-5"/>
                      <w:sz w:val="32"/>
                    </w:rPr>
                    <w:t xml:space="preserve"> </w:t>
                  </w:r>
                  <w:r>
                    <w:rPr>
                      <w:b/>
                      <w:sz w:val="32"/>
                    </w:rPr>
                    <w:t>FORM</w:t>
                  </w:r>
                  <w:r>
                    <w:rPr>
                      <w:b/>
                      <w:spacing w:val="-5"/>
                      <w:sz w:val="32"/>
                    </w:rPr>
                    <w:t xml:space="preserve"> </w:t>
                  </w:r>
                  <w:r>
                    <w:rPr>
                      <w:b/>
                      <w:sz w:val="32"/>
                    </w:rPr>
                    <w:t>OF</w:t>
                  </w:r>
                  <w:r>
                    <w:rPr>
                      <w:b/>
                      <w:spacing w:val="-5"/>
                      <w:sz w:val="32"/>
                    </w:rPr>
                    <w:t xml:space="preserve"> </w:t>
                  </w:r>
                  <w:r>
                    <w:rPr>
                      <w:b/>
                      <w:sz w:val="32"/>
                    </w:rPr>
                    <w:t>BIDDING</w:t>
                  </w:r>
                  <w:r>
                    <w:rPr>
                      <w:b/>
                      <w:spacing w:val="-5"/>
                      <w:sz w:val="32"/>
                    </w:rPr>
                    <w:t xml:space="preserve"> </w:t>
                  </w:r>
                  <w:r>
                    <w:rPr>
                      <w:b/>
                      <w:sz w:val="32"/>
                    </w:rPr>
                    <w:t>DOCUMENTS</w:t>
                  </w:r>
                  <w:r>
                    <w:rPr>
                      <w:b/>
                      <w:spacing w:val="-77"/>
                      <w:sz w:val="32"/>
                    </w:rPr>
                    <w:t xml:space="preserve"> </w:t>
                  </w:r>
                  <w:r>
                    <w:rPr>
                      <w:b/>
                      <w:sz w:val="32"/>
                    </w:rPr>
                    <w:t>FOR</w:t>
                  </w:r>
                </w:p>
                <w:p w:rsidR="00EE6339" w:rsidRDefault="00EE6339">
                  <w:pPr>
                    <w:spacing w:before="2" w:line="480" w:lineRule="auto"/>
                    <w:ind w:left="2377" w:right="2379"/>
                    <w:jc w:val="center"/>
                    <w:rPr>
                      <w:b/>
                      <w:sz w:val="32"/>
                    </w:rPr>
                  </w:pPr>
                  <w:r>
                    <w:rPr>
                      <w:b/>
                      <w:sz w:val="32"/>
                    </w:rPr>
                    <w:t>PROCUREMENT</w:t>
                  </w:r>
                  <w:r>
                    <w:rPr>
                      <w:b/>
                      <w:spacing w:val="-11"/>
                      <w:sz w:val="32"/>
                    </w:rPr>
                    <w:t xml:space="preserve"> </w:t>
                  </w:r>
                  <w:r>
                    <w:rPr>
                      <w:b/>
                      <w:sz w:val="32"/>
                    </w:rPr>
                    <w:t>OF</w:t>
                  </w:r>
                  <w:r>
                    <w:rPr>
                      <w:b/>
                      <w:spacing w:val="-10"/>
                      <w:sz w:val="32"/>
                    </w:rPr>
                    <w:t xml:space="preserve"> </w:t>
                  </w:r>
                  <w:r>
                    <w:rPr>
                      <w:b/>
                      <w:sz w:val="32"/>
                    </w:rPr>
                    <w:t>WORKS</w:t>
                  </w:r>
                  <w:r>
                    <w:rPr>
                      <w:b/>
                      <w:spacing w:val="-77"/>
                      <w:sz w:val="32"/>
                    </w:rPr>
                    <w:t xml:space="preserve"> </w:t>
                  </w:r>
                  <w:r>
                    <w:rPr>
                      <w:b/>
                      <w:sz w:val="32"/>
                    </w:rPr>
                    <w:t>(CIVIL</w:t>
                  </w:r>
                  <w:r>
                    <w:rPr>
                      <w:b/>
                      <w:spacing w:val="-2"/>
                      <w:sz w:val="32"/>
                    </w:rPr>
                    <w:t xml:space="preserve"> </w:t>
                  </w:r>
                  <w:r>
                    <w:rPr>
                      <w:b/>
                      <w:sz w:val="32"/>
                    </w:rPr>
                    <w:t>WORKS)</w:t>
                  </w:r>
                </w:p>
                <w:p w:rsidR="00EE6339" w:rsidRDefault="00EE6339">
                  <w:pPr>
                    <w:spacing w:line="356" w:lineRule="exact"/>
                    <w:ind w:left="1035" w:right="1031"/>
                    <w:jc w:val="center"/>
                    <w:rPr>
                      <w:sz w:val="32"/>
                    </w:rPr>
                  </w:pPr>
                  <w:r>
                    <w:rPr>
                      <w:sz w:val="32"/>
                    </w:rPr>
                    <w:t>(For</w:t>
                  </w:r>
                  <w:r>
                    <w:rPr>
                      <w:spacing w:val="-3"/>
                      <w:sz w:val="32"/>
                    </w:rPr>
                    <w:t xml:space="preserve"> </w:t>
                  </w:r>
                  <w:r>
                    <w:rPr>
                      <w:sz w:val="32"/>
                    </w:rPr>
                    <w:t>Smaller</w:t>
                  </w:r>
                  <w:r>
                    <w:rPr>
                      <w:spacing w:val="-3"/>
                      <w:sz w:val="32"/>
                    </w:rPr>
                    <w:t xml:space="preserve"> </w:t>
                  </w:r>
                  <w:r>
                    <w:rPr>
                      <w:sz w:val="32"/>
                    </w:rPr>
                    <w:t>Contracts)</w:t>
                  </w:r>
                </w:p>
                <w:p w:rsidR="00EE6339" w:rsidRDefault="00EE6339">
                  <w:pPr>
                    <w:spacing w:before="14"/>
                    <w:ind w:left="1031" w:right="1031"/>
                    <w:jc w:val="center"/>
                    <w:rPr>
                      <w:b/>
                      <w:sz w:val="32"/>
                    </w:rPr>
                  </w:pPr>
                  <w:r>
                    <w:rPr>
                      <w:b/>
                      <w:sz w:val="32"/>
                    </w:rPr>
                    <w:t>Under</w:t>
                  </w:r>
                  <w:r>
                    <w:rPr>
                      <w:b/>
                      <w:spacing w:val="-3"/>
                      <w:sz w:val="32"/>
                    </w:rPr>
                    <w:t xml:space="preserve"> </w:t>
                  </w:r>
                  <w:r>
                    <w:rPr>
                      <w:b/>
                      <w:sz w:val="32"/>
                    </w:rPr>
                    <w:t>Rs.45</w:t>
                  </w:r>
                  <w:r>
                    <w:rPr>
                      <w:b/>
                      <w:spacing w:val="-3"/>
                      <w:sz w:val="32"/>
                    </w:rPr>
                    <w:t xml:space="preserve"> </w:t>
                  </w:r>
                  <w:r>
                    <w:rPr>
                      <w:b/>
                      <w:sz w:val="32"/>
                    </w:rPr>
                    <w:t>Million</w:t>
                  </w:r>
                </w:p>
                <w:p w:rsidR="00EE6339" w:rsidRDefault="00EE6339">
                  <w:pPr>
                    <w:pStyle w:val="BodyText"/>
                    <w:rPr>
                      <w:b/>
                      <w:sz w:val="34"/>
                    </w:rPr>
                  </w:pPr>
                </w:p>
                <w:p w:rsidR="00EE6339" w:rsidRDefault="00EE6339">
                  <w:pPr>
                    <w:pStyle w:val="BodyText"/>
                    <w:rPr>
                      <w:b/>
                      <w:sz w:val="34"/>
                    </w:rPr>
                  </w:pPr>
                </w:p>
                <w:p w:rsidR="00EE6339" w:rsidRDefault="00EE6339">
                  <w:pPr>
                    <w:pStyle w:val="BodyText"/>
                    <w:rPr>
                      <w:b/>
                      <w:sz w:val="34"/>
                    </w:rPr>
                  </w:pPr>
                </w:p>
                <w:p w:rsidR="00EE6339" w:rsidRDefault="00EE6339">
                  <w:pPr>
                    <w:pStyle w:val="BodyText"/>
                    <w:spacing w:before="5"/>
                    <w:rPr>
                      <w:b/>
                      <w:sz w:val="28"/>
                    </w:rPr>
                  </w:pPr>
                </w:p>
                <w:p w:rsidR="00EE6339" w:rsidRDefault="00D5263E">
                  <w:pPr>
                    <w:ind w:left="1039" w:right="1031"/>
                    <w:jc w:val="center"/>
                    <w:rPr>
                      <w:b/>
                      <w:sz w:val="28"/>
                    </w:rPr>
                  </w:pPr>
                  <w:hyperlink r:id="rId10">
                    <w:r w:rsidR="00EE6339">
                      <w:rPr>
                        <w:b/>
                        <w:color w:val="0000FF"/>
                        <w:sz w:val="28"/>
                        <w:u w:val="thick" w:color="0000FF"/>
                      </w:rPr>
                      <w:t xml:space="preserve">Notified vide Notification </w:t>
                    </w:r>
                    <w:proofErr w:type="spellStart"/>
                    <w:r w:rsidR="00EE6339">
                      <w:rPr>
                        <w:b/>
                        <w:color w:val="0000FF"/>
                        <w:sz w:val="28"/>
                        <w:u w:val="thick" w:color="0000FF"/>
                      </w:rPr>
                      <w:t>No.KPPRA</w:t>
                    </w:r>
                    <w:proofErr w:type="spellEnd"/>
                    <w:r w:rsidR="00EE6339">
                      <w:rPr>
                        <w:b/>
                        <w:color w:val="0000FF"/>
                        <w:sz w:val="28"/>
                        <w:u w:val="thick" w:color="0000FF"/>
                      </w:rPr>
                      <w:t>/M&amp;E/SBDs/1-1/2015</w:t>
                    </w:r>
                  </w:hyperlink>
                  <w:r w:rsidR="00EE6339">
                    <w:rPr>
                      <w:b/>
                      <w:color w:val="0000FF"/>
                      <w:spacing w:val="-67"/>
                      <w:sz w:val="28"/>
                    </w:rPr>
                    <w:t xml:space="preserve"> </w:t>
                  </w:r>
                  <w:hyperlink r:id="rId11">
                    <w:r w:rsidR="00EE6339">
                      <w:rPr>
                        <w:b/>
                        <w:color w:val="0000FF"/>
                        <w:sz w:val="28"/>
                        <w:u w:val="thick" w:color="0000FF"/>
                      </w:rPr>
                      <w:t>Dated Peshawar the May 03, 2016</w:t>
                    </w:r>
                  </w:hyperlink>
                </w:p>
                <w:p w:rsidR="00EE6339" w:rsidRDefault="00EE6339">
                  <w:pPr>
                    <w:pStyle w:val="BodyText"/>
                    <w:rPr>
                      <w:b/>
                      <w:sz w:val="30"/>
                    </w:rPr>
                  </w:pPr>
                </w:p>
                <w:p w:rsidR="00EE6339" w:rsidRDefault="00EE6339">
                  <w:pPr>
                    <w:pStyle w:val="BodyText"/>
                    <w:rPr>
                      <w:b/>
                      <w:sz w:val="30"/>
                    </w:rPr>
                  </w:pPr>
                </w:p>
                <w:p w:rsidR="00EE6339" w:rsidRDefault="00EE6339">
                  <w:pPr>
                    <w:pStyle w:val="BodyText"/>
                    <w:rPr>
                      <w:b/>
                      <w:sz w:val="30"/>
                    </w:rPr>
                  </w:pPr>
                </w:p>
                <w:p w:rsidR="00EE6339" w:rsidRDefault="00EE6339">
                  <w:pPr>
                    <w:pStyle w:val="BodyText"/>
                    <w:rPr>
                      <w:b/>
                      <w:sz w:val="30"/>
                    </w:rPr>
                  </w:pPr>
                </w:p>
                <w:p w:rsidR="00EE6339" w:rsidRDefault="00EE6339">
                  <w:pPr>
                    <w:pStyle w:val="BodyText"/>
                    <w:rPr>
                      <w:b/>
                      <w:sz w:val="30"/>
                    </w:rPr>
                  </w:pPr>
                </w:p>
                <w:p w:rsidR="00EE6339" w:rsidRDefault="00EE6339">
                  <w:pPr>
                    <w:pStyle w:val="BodyText"/>
                    <w:rPr>
                      <w:b/>
                      <w:sz w:val="30"/>
                    </w:rPr>
                  </w:pPr>
                </w:p>
                <w:p w:rsidR="00EE6339" w:rsidRDefault="00EE6339">
                  <w:pPr>
                    <w:spacing w:before="184"/>
                    <w:ind w:left="1034" w:right="1031"/>
                    <w:jc w:val="center"/>
                    <w:rPr>
                      <w:b/>
                      <w:sz w:val="28"/>
                    </w:rPr>
                  </w:pPr>
                  <w:r>
                    <w:rPr>
                      <w:b/>
                      <w:sz w:val="28"/>
                    </w:rPr>
                    <w:t>KHYBER PAKHTUNKHWA PUBLIC PROCUREMENT</w:t>
                  </w:r>
                  <w:r>
                    <w:rPr>
                      <w:b/>
                      <w:spacing w:val="-67"/>
                      <w:sz w:val="28"/>
                    </w:rPr>
                    <w:t xml:space="preserve"> </w:t>
                  </w:r>
                  <w:r>
                    <w:rPr>
                      <w:b/>
                      <w:sz w:val="28"/>
                    </w:rPr>
                    <w:t>REGULATORY</w:t>
                  </w:r>
                  <w:r>
                    <w:rPr>
                      <w:b/>
                      <w:spacing w:val="-2"/>
                      <w:sz w:val="28"/>
                    </w:rPr>
                    <w:t xml:space="preserve"> </w:t>
                  </w:r>
                  <w:r>
                    <w:rPr>
                      <w:b/>
                      <w:sz w:val="28"/>
                    </w:rPr>
                    <w:t>AUTHORITY</w:t>
                  </w:r>
                  <w:r>
                    <w:rPr>
                      <w:b/>
                      <w:spacing w:val="-1"/>
                      <w:sz w:val="28"/>
                    </w:rPr>
                    <w:t xml:space="preserve"> </w:t>
                  </w:r>
                  <w:r>
                    <w:rPr>
                      <w:b/>
                      <w:sz w:val="28"/>
                    </w:rPr>
                    <w:t>(KPPRA)</w:t>
                  </w:r>
                </w:p>
              </w:txbxContent>
            </v:textbox>
            <w10:wrap type="none"/>
            <w10:anchorlock/>
          </v:shape>
        </w:pict>
      </w:r>
    </w:p>
    <w:p w:rsidR="0013077D" w:rsidRDefault="0013077D">
      <w:pPr>
        <w:rPr>
          <w:rFonts w:ascii="Arial MT"/>
          <w:sz w:val="20"/>
        </w:rPr>
        <w:sectPr w:rsidR="0013077D">
          <w:pgSz w:w="11900" w:h="16830"/>
          <w:pgMar w:top="1600" w:right="420" w:bottom="1160" w:left="440" w:header="0" w:footer="945" w:gutter="0"/>
          <w:cols w:space="720"/>
        </w:sectPr>
      </w:pPr>
    </w:p>
    <w:p w:rsidR="0013077D" w:rsidRDefault="00532DB5">
      <w:pPr>
        <w:spacing w:before="70"/>
        <w:ind w:left="2821" w:right="2837"/>
        <w:jc w:val="center"/>
        <w:rPr>
          <w:b/>
          <w:sz w:val="24"/>
        </w:rPr>
      </w:pPr>
      <w:r>
        <w:rPr>
          <w:b/>
          <w:sz w:val="24"/>
          <w:u w:val="single"/>
        </w:rPr>
        <w:lastRenderedPageBreak/>
        <w:t>SUMMARY</w:t>
      </w:r>
      <w:r>
        <w:rPr>
          <w:b/>
          <w:spacing w:val="-1"/>
          <w:sz w:val="24"/>
          <w:u w:val="single"/>
        </w:rPr>
        <w:t xml:space="preserve"> </w:t>
      </w:r>
      <w:r>
        <w:rPr>
          <w:b/>
          <w:sz w:val="24"/>
          <w:u w:val="single"/>
        </w:rPr>
        <w:t>OF CONTENTS</w:t>
      </w:r>
    </w:p>
    <w:p w:rsidR="0013077D" w:rsidRDefault="0013077D">
      <w:pPr>
        <w:pStyle w:val="BodyText"/>
        <w:rPr>
          <w:b/>
          <w:sz w:val="20"/>
        </w:rPr>
      </w:pPr>
    </w:p>
    <w:p w:rsidR="0013077D" w:rsidRDefault="0013077D">
      <w:pPr>
        <w:pStyle w:val="BodyText"/>
        <w:spacing w:before="3"/>
        <w:rPr>
          <w:b/>
          <w:sz w:val="20"/>
        </w:rPr>
      </w:pPr>
    </w:p>
    <w:p w:rsidR="0013077D" w:rsidRDefault="00532DB5">
      <w:pPr>
        <w:spacing w:before="90" w:after="3"/>
        <w:ind w:left="2440"/>
        <w:rPr>
          <w:b/>
          <w:sz w:val="24"/>
        </w:rPr>
      </w:pPr>
      <w:r>
        <w:rPr>
          <w:b/>
          <w:sz w:val="24"/>
          <w:u w:val="single"/>
        </w:rPr>
        <w:t>Subject</w:t>
      </w:r>
    </w:p>
    <w:p w:rsidR="0013077D" w:rsidRDefault="00D5263E">
      <w:pPr>
        <w:pStyle w:val="BodyText"/>
        <w:spacing w:line="20" w:lineRule="exact"/>
        <w:ind w:left="8922"/>
        <w:rPr>
          <w:sz w:val="2"/>
        </w:rPr>
      </w:pPr>
      <w:r>
        <w:rPr>
          <w:sz w:val="2"/>
        </w:rPr>
      </w:r>
      <w:r>
        <w:rPr>
          <w:sz w:val="2"/>
        </w:rPr>
        <w:pict>
          <v:group id="_x0000_s1071" style="width:42.05pt;height:1pt;mso-position-horizontal-relative:char;mso-position-vertical-relative:line" coordsize="841,20">
            <v:rect id="_x0000_s1072" style="position:absolute;width:841;height:20" fillcolor="black" stroked="f"/>
            <w10:wrap type="none"/>
            <w10:anchorlock/>
          </v:group>
        </w:pict>
      </w:r>
    </w:p>
    <w:p w:rsidR="0013077D" w:rsidRDefault="0013077D">
      <w:pPr>
        <w:pStyle w:val="BodyText"/>
        <w:spacing w:before="2"/>
        <w:rPr>
          <w:b/>
          <w:sz w:val="15"/>
        </w:rPr>
      </w:pPr>
    </w:p>
    <w:p w:rsidR="0013077D" w:rsidRDefault="00532DB5" w:rsidP="004D0729">
      <w:pPr>
        <w:pStyle w:val="ListParagraph"/>
        <w:numPr>
          <w:ilvl w:val="0"/>
          <w:numId w:val="48"/>
        </w:numPr>
        <w:tabs>
          <w:tab w:val="left" w:pos="1720"/>
          <w:tab w:val="left" w:pos="1721"/>
        </w:tabs>
        <w:spacing w:before="90"/>
        <w:ind w:hanging="721"/>
        <w:rPr>
          <w:sz w:val="24"/>
        </w:rPr>
      </w:pPr>
      <w:r>
        <w:rPr>
          <w:sz w:val="24"/>
        </w:rPr>
        <w:t>INVITATION</w:t>
      </w:r>
      <w:r>
        <w:rPr>
          <w:spacing w:val="-1"/>
          <w:sz w:val="24"/>
        </w:rPr>
        <w:t xml:space="preserve"> </w:t>
      </w:r>
      <w:r>
        <w:rPr>
          <w:sz w:val="24"/>
        </w:rPr>
        <w:t>FOR BIDS</w:t>
      </w:r>
    </w:p>
    <w:p w:rsidR="0013077D" w:rsidRDefault="00532DB5" w:rsidP="004D0729">
      <w:pPr>
        <w:pStyle w:val="ListParagraph"/>
        <w:numPr>
          <w:ilvl w:val="0"/>
          <w:numId w:val="48"/>
        </w:numPr>
        <w:tabs>
          <w:tab w:val="left" w:pos="1720"/>
          <w:tab w:val="left" w:pos="1721"/>
        </w:tabs>
        <w:spacing w:before="137"/>
        <w:ind w:hanging="721"/>
        <w:rPr>
          <w:sz w:val="24"/>
        </w:rPr>
      </w:pPr>
      <w:r>
        <w:rPr>
          <w:sz w:val="24"/>
        </w:rPr>
        <w:t>INSTRUCTIONS</w:t>
      </w:r>
      <w:r>
        <w:rPr>
          <w:spacing w:val="-4"/>
          <w:sz w:val="24"/>
        </w:rPr>
        <w:t xml:space="preserve"> </w:t>
      </w:r>
      <w:r>
        <w:rPr>
          <w:sz w:val="24"/>
        </w:rPr>
        <w:t>TO</w:t>
      </w:r>
      <w:r>
        <w:rPr>
          <w:spacing w:val="-4"/>
          <w:sz w:val="24"/>
        </w:rPr>
        <w:t xml:space="preserve"> </w:t>
      </w:r>
      <w:r>
        <w:rPr>
          <w:sz w:val="24"/>
        </w:rPr>
        <w:t>BIDDERS</w:t>
      </w:r>
      <w:r>
        <w:rPr>
          <w:spacing w:val="-4"/>
          <w:sz w:val="24"/>
        </w:rPr>
        <w:t xml:space="preserve"> </w:t>
      </w:r>
      <w:r>
        <w:rPr>
          <w:sz w:val="24"/>
        </w:rPr>
        <w:t>&amp;</w:t>
      </w:r>
      <w:r>
        <w:rPr>
          <w:spacing w:val="-4"/>
          <w:sz w:val="24"/>
        </w:rPr>
        <w:t xml:space="preserve"> </w:t>
      </w:r>
      <w:r>
        <w:rPr>
          <w:sz w:val="24"/>
        </w:rPr>
        <w:t>BIDDING</w:t>
      </w:r>
      <w:r>
        <w:rPr>
          <w:spacing w:val="-4"/>
          <w:sz w:val="24"/>
        </w:rPr>
        <w:t xml:space="preserve"> </w:t>
      </w:r>
      <w:r>
        <w:rPr>
          <w:sz w:val="24"/>
        </w:rPr>
        <w:t>DATA</w:t>
      </w:r>
    </w:p>
    <w:p w:rsidR="0013077D" w:rsidRDefault="00532DB5" w:rsidP="004D0729">
      <w:pPr>
        <w:pStyle w:val="ListParagraph"/>
        <w:numPr>
          <w:ilvl w:val="0"/>
          <w:numId w:val="48"/>
        </w:numPr>
        <w:tabs>
          <w:tab w:val="left" w:pos="1720"/>
          <w:tab w:val="left" w:pos="1721"/>
        </w:tabs>
        <w:spacing w:before="139"/>
        <w:ind w:hanging="721"/>
        <w:rPr>
          <w:sz w:val="24"/>
        </w:rPr>
      </w:pPr>
      <w:r>
        <w:rPr>
          <w:sz w:val="24"/>
        </w:rPr>
        <w:t>FORM</w:t>
      </w:r>
      <w:r>
        <w:rPr>
          <w:spacing w:val="-1"/>
          <w:sz w:val="24"/>
        </w:rPr>
        <w:t xml:space="preserve"> </w:t>
      </w:r>
      <w:r>
        <w:rPr>
          <w:sz w:val="24"/>
        </w:rPr>
        <w:t>OF BID &amp; SCHEDULES TO BID</w:t>
      </w:r>
    </w:p>
    <w:p w:rsidR="0013077D" w:rsidRDefault="00532DB5" w:rsidP="004D0729">
      <w:pPr>
        <w:pStyle w:val="ListParagraph"/>
        <w:numPr>
          <w:ilvl w:val="0"/>
          <w:numId w:val="48"/>
        </w:numPr>
        <w:tabs>
          <w:tab w:val="left" w:pos="1720"/>
          <w:tab w:val="left" w:pos="1721"/>
        </w:tabs>
        <w:spacing w:before="137"/>
        <w:ind w:hanging="721"/>
        <w:rPr>
          <w:sz w:val="24"/>
        </w:rPr>
      </w:pPr>
      <w:r>
        <w:rPr>
          <w:sz w:val="24"/>
        </w:rPr>
        <w:t>CONDITIONS</w:t>
      </w:r>
      <w:r>
        <w:rPr>
          <w:spacing w:val="-1"/>
          <w:sz w:val="24"/>
        </w:rPr>
        <w:t xml:space="preserve"> </w:t>
      </w:r>
      <w:r>
        <w:rPr>
          <w:sz w:val="24"/>
        </w:rPr>
        <w:t>OF CONTRACT &amp; CONTRACT DATA</w:t>
      </w:r>
    </w:p>
    <w:p w:rsidR="0013077D" w:rsidRDefault="00532DB5" w:rsidP="004D0729">
      <w:pPr>
        <w:pStyle w:val="ListParagraph"/>
        <w:numPr>
          <w:ilvl w:val="0"/>
          <w:numId w:val="48"/>
        </w:numPr>
        <w:tabs>
          <w:tab w:val="left" w:pos="1720"/>
          <w:tab w:val="left" w:pos="1721"/>
        </w:tabs>
        <w:spacing w:before="139"/>
        <w:ind w:hanging="721"/>
        <w:rPr>
          <w:sz w:val="24"/>
        </w:rPr>
      </w:pPr>
      <w:r>
        <w:rPr>
          <w:sz w:val="24"/>
        </w:rPr>
        <w:t>STANDARD</w:t>
      </w:r>
      <w:r>
        <w:rPr>
          <w:spacing w:val="-1"/>
          <w:sz w:val="24"/>
        </w:rPr>
        <w:t xml:space="preserve"> </w:t>
      </w:r>
      <w:r>
        <w:rPr>
          <w:sz w:val="24"/>
        </w:rPr>
        <w:t>FORMS</w:t>
      </w:r>
    </w:p>
    <w:p w:rsidR="0013077D" w:rsidRDefault="00532DB5" w:rsidP="004D0729">
      <w:pPr>
        <w:pStyle w:val="ListParagraph"/>
        <w:numPr>
          <w:ilvl w:val="0"/>
          <w:numId w:val="48"/>
        </w:numPr>
        <w:tabs>
          <w:tab w:val="left" w:pos="1720"/>
          <w:tab w:val="left" w:pos="1721"/>
        </w:tabs>
        <w:spacing w:before="137"/>
        <w:ind w:hanging="721"/>
        <w:rPr>
          <w:sz w:val="24"/>
        </w:rPr>
      </w:pPr>
      <w:r>
        <w:rPr>
          <w:sz w:val="24"/>
        </w:rPr>
        <w:t>SPECIFICATIONS</w:t>
      </w:r>
    </w:p>
    <w:p w:rsidR="0013077D" w:rsidRDefault="0013077D">
      <w:pPr>
        <w:rPr>
          <w:sz w:val="24"/>
        </w:rPr>
        <w:sectPr w:rsidR="0013077D">
          <w:pgSz w:w="11900" w:h="16830"/>
          <w:pgMar w:top="1020" w:right="420" w:bottom="1160" w:left="440" w:header="0" w:footer="945" w:gutter="0"/>
          <w:cols w:space="720"/>
        </w:sect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spacing w:before="9"/>
        <w:rPr>
          <w:sz w:val="18"/>
        </w:rPr>
      </w:pPr>
    </w:p>
    <w:p w:rsidR="0013077D" w:rsidRDefault="00532DB5">
      <w:pPr>
        <w:spacing w:before="92" w:line="237" w:lineRule="auto"/>
        <w:ind w:left="5194" w:right="4667" w:hanging="507"/>
        <w:rPr>
          <w:b/>
          <w:sz w:val="28"/>
        </w:rPr>
      </w:pPr>
      <w:r>
        <w:rPr>
          <w:b/>
          <w:sz w:val="27"/>
        </w:rPr>
        <w:t>INVITATION</w:t>
      </w:r>
      <w:r>
        <w:rPr>
          <w:b/>
          <w:spacing w:val="-65"/>
          <w:sz w:val="27"/>
        </w:rPr>
        <w:t xml:space="preserve"> </w:t>
      </w:r>
      <w:r>
        <w:rPr>
          <w:b/>
          <w:sz w:val="28"/>
        </w:rPr>
        <w:t>FOR</w:t>
      </w:r>
      <w:r>
        <w:rPr>
          <w:b/>
          <w:spacing w:val="1"/>
          <w:sz w:val="28"/>
        </w:rPr>
        <w:t xml:space="preserve"> </w:t>
      </w:r>
      <w:r>
        <w:rPr>
          <w:b/>
          <w:sz w:val="28"/>
        </w:rPr>
        <w:t>BIDS</w:t>
      </w:r>
    </w:p>
    <w:p w:rsidR="0013077D" w:rsidRDefault="0013077D">
      <w:pPr>
        <w:spacing w:line="237" w:lineRule="auto"/>
        <w:rPr>
          <w:sz w:val="28"/>
        </w:rPr>
        <w:sectPr w:rsidR="0013077D">
          <w:pgSz w:w="11900" w:h="16830"/>
          <w:pgMar w:top="1600" w:right="420" w:bottom="1160" w:left="440" w:header="0" w:footer="945" w:gutter="0"/>
          <w:cols w:space="720"/>
        </w:sectPr>
      </w:pPr>
    </w:p>
    <w:p w:rsidR="005945B9" w:rsidRPr="00587FE1" w:rsidRDefault="005945B9" w:rsidP="005945B9">
      <w:pPr>
        <w:pStyle w:val="BodyText"/>
        <w:jc w:val="center"/>
        <w:rPr>
          <w:b/>
          <w:bCs/>
        </w:rPr>
      </w:pPr>
      <w:r w:rsidRPr="00587FE1">
        <w:rPr>
          <w:b/>
          <w:bCs/>
        </w:rPr>
        <w:lastRenderedPageBreak/>
        <w:t>GOVERNMENT OF KHYBER PAKHTUNKHWA</w:t>
      </w:r>
    </w:p>
    <w:p w:rsidR="005945B9" w:rsidRPr="00661FBB" w:rsidRDefault="005945B9" w:rsidP="005945B9">
      <w:pPr>
        <w:jc w:val="center"/>
        <w:rPr>
          <w:b/>
          <w:sz w:val="24"/>
          <w:szCs w:val="24"/>
        </w:rPr>
      </w:pPr>
      <w:r w:rsidRPr="00661FBB">
        <w:rPr>
          <w:b/>
          <w:sz w:val="24"/>
          <w:szCs w:val="24"/>
        </w:rPr>
        <w:t>IRRIGATION DEPARTMENT</w:t>
      </w:r>
    </w:p>
    <w:p w:rsidR="005945B9" w:rsidRDefault="005945B9" w:rsidP="005945B9">
      <w:pPr>
        <w:pStyle w:val="Heading2"/>
        <w:spacing w:before="75"/>
        <w:ind w:left="2833" w:right="3237" w:firstLine="47"/>
        <w:jc w:val="center"/>
      </w:pPr>
      <w:r>
        <w:t xml:space="preserve">        NOTICE</w:t>
      </w:r>
      <w:r>
        <w:rPr>
          <w:spacing w:val="-1"/>
        </w:rPr>
        <w:t xml:space="preserve"> </w:t>
      </w:r>
      <w:r>
        <w:t>INVITING</w:t>
      </w:r>
      <w:r>
        <w:rPr>
          <w:spacing w:val="-3"/>
        </w:rPr>
        <w:t xml:space="preserve"> </w:t>
      </w:r>
      <w:r>
        <w:t>E-BIDDING</w:t>
      </w:r>
    </w:p>
    <w:p w:rsidR="005945B9" w:rsidRPr="00175016" w:rsidRDefault="005945B9" w:rsidP="005945B9">
      <w:pPr>
        <w:pStyle w:val="Heading2"/>
        <w:spacing w:before="75"/>
        <w:ind w:left="2833" w:right="3237" w:firstLine="47"/>
        <w:jc w:val="center"/>
        <w:rPr>
          <w:b w:val="0"/>
          <w:sz w:val="2"/>
          <w:szCs w:val="2"/>
        </w:rPr>
      </w:pPr>
    </w:p>
    <w:p w:rsidR="005945B9" w:rsidRPr="00B04C40" w:rsidRDefault="005945B9" w:rsidP="005945B9">
      <w:pPr>
        <w:pStyle w:val="Heading2"/>
        <w:spacing w:before="75" w:line="276" w:lineRule="auto"/>
        <w:ind w:left="2833" w:right="3237" w:firstLine="47"/>
        <w:jc w:val="center"/>
        <w:rPr>
          <w:b w:val="0"/>
          <w:sz w:val="8"/>
          <w:szCs w:val="8"/>
        </w:rPr>
      </w:pPr>
    </w:p>
    <w:p w:rsidR="005945B9" w:rsidRDefault="005945B9" w:rsidP="005945B9">
      <w:pPr>
        <w:spacing w:line="276" w:lineRule="auto"/>
        <w:ind w:left="127" w:right="489" w:firstLine="1080"/>
        <w:jc w:val="both"/>
      </w:pPr>
      <w:r>
        <w:t>CRBC Irrigation Division, DIKhan intends to invites</w:t>
      </w:r>
      <w:r>
        <w:rPr>
          <w:spacing w:val="-52"/>
        </w:rPr>
        <w:t xml:space="preserve">     </w:t>
      </w:r>
      <w:r>
        <w:t>Electronic Bids from eligible firms / bidders in accordance with KPPRA Procurement Rules 2014 on Single Stage Single</w:t>
      </w:r>
      <w:r>
        <w:rPr>
          <w:spacing w:val="1"/>
        </w:rPr>
        <w:t xml:space="preserve"> </w:t>
      </w:r>
      <w:r>
        <w:t>Envelope</w:t>
      </w:r>
      <w:r>
        <w:rPr>
          <w:spacing w:val="-1"/>
        </w:rPr>
        <w:t xml:space="preserve"> </w:t>
      </w:r>
      <w:r>
        <w:t>Procedure</w:t>
      </w:r>
      <w:r>
        <w:rPr>
          <w:spacing w:val="-2"/>
        </w:rPr>
        <w:t xml:space="preserve"> </w:t>
      </w:r>
      <w:r>
        <w:t>for</w:t>
      </w:r>
      <w:r>
        <w:rPr>
          <w:spacing w:val="-2"/>
        </w:rPr>
        <w:t xml:space="preserve"> </w:t>
      </w:r>
      <w:r>
        <w:t>the</w:t>
      </w:r>
      <w:r>
        <w:rPr>
          <w:spacing w:val="-2"/>
        </w:rPr>
        <w:t xml:space="preserve"> </w:t>
      </w:r>
      <w:r>
        <w:t>following</w:t>
      </w:r>
      <w:r>
        <w:rPr>
          <w:spacing w:val="-3"/>
        </w:rPr>
        <w:t xml:space="preserve"> </w:t>
      </w:r>
      <w:r>
        <w:t>works:-</w:t>
      </w:r>
    </w:p>
    <w:p w:rsidR="005945B9" w:rsidRPr="001C6CCE" w:rsidRDefault="005945B9" w:rsidP="005945B9">
      <w:pPr>
        <w:pStyle w:val="BodyText"/>
        <w:rPr>
          <w:sz w:val="11"/>
          <w:szCs w:val="10"/>
        </w:rPr>
      </w:pPr>
    </w:p>
    <w:tbl>
      <w:tblPr>
        <w:tblW w:w="11178" w:type="dxa"/>
        <w:tblInd w:w="93" w:type="dxa"/>
        <w:tblLook w:val="04A0" w:firstRow="1" w:lastRow="0" w:firstColumn="1" w:lastColumn="0" w:noHBand="0" w:noVBand="1"/>
      </w:tblPr>
      <w:tblGrid>
        <w:gridCol w:w="630"/>
        <w:gridCol w:w="105"/>
        <w:gridCol w:w="8010"/>
        <w:gridCol w:w="1080"/>
        <w:gridCol w:w="1353"/>
      </w:tblGrid>
      <w:tr w:rsidR="005945B9" w:rsidRPr="006D39A5" w:rsidTr="002E75E7">
        <w:trPr>
          <w:trHeight w:val="66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rPr>
                <w:rFonts w:asciiTheme="majorHAnsi" w:hAnsiTheme="majorHAnsi"/>
                <w:b/>
                <w:bCs/>
                <w:color w:val="000000"/>
                <w:sz w:val="16"/>
                <w:szCs w:val="16"/>
              </w:rPr>
            </w:pPr>
            <w:r w:rsidRPr="006D39A5">
              <w:rPr>
                <w:rFonts w:asciiTheme="majorHAnsi" w:hAnsiTheme="majorHAnsi"/>
                <w:b/>
                <w:bCs/>
                <w:color w:val="000000"/>
                <w:sz w:val="16"/>
                <w:szCs w:val="16"/>
              </w:rPr>
              <w:t>Work No.</w:t>
            </w:r>
          </w:p>
        </w:tc>
        <w:tc>
          <w:tcPr>
            <w:tcW w:w="8115" w:type="dxa"/>
            <w:gridSpan w:val="2"/>
            <w:tcBorders>
              <w:top w:val="single" w:sz="4" w:space="0" w:color="auto"/>
              <w:left w:val="nil"/>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jc w:val="center"/>
              <w:rPr>
                <w:rFonts w:asciiTheme="majorHAnsi" w:hAnsiTheme="majorHAnsi"/>
                <w:b/>
                <w:bCs/>
                <w:color w:val="000000"/>
                <w:sz w:val="16"/>
                <w:szCs w:val="16"/>
              </w:rPr>
            </w:pPr>
            <w:r w:rsidRPr="006D39A5">
              <w:rPr>
                <w:rFonts w:asciiTheme="majorHAnsi" w:hAnsiTheme="majorHAnsi"/>
                <w:b/>
                <w:bCs/>
                <w:color w:val="000000"/>
                <w:sz w:val="16"/>
                <w:szCs w:val="16"/>
              </w:rPr>
              <w:t>Name of Work / Sub Work</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rPr>
                <w:rFonts w:asciiTheme="majorHAnsi" w:hAnsiTheme="majorHAnsi"/>
                <w:b/>
                <w:bCs/>
                <w:color w:val="000000"/>
                <w:sz w:val="16"/>
                <w:szCs w:val="16"/>
              </w:rPr>
            </w:pPr>
            <w:r w:rsidRPr="006D39A5">
              <w:rPr>
                <w:rFonts w:asciiTheme="majorHAnsi" w:hAnsiTheme="majorHAnsi"/>
                <w:b/>
                <w:bCs/>
                <w:color w:val="000000"/>
                <w:sz w:val="16"/>
                <w:szCs w:val="16"/>
              </w:rPr>
              <w:t>Estimated Cost Rs</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rPr>
                <w:rFonts w:asciiTheme="majorHAnsi" w:hAnsiTheme="majorHAnsi"/>
                <w:b/>
                <w:bCs/>
                <w:color w:val="000000"/>
                <w:sz w:val="16"/>
                <w:szCs w:val="16"/>
              </w:rPr>
            </w:pPr>
            <w:r w:rsidRPr="006D39A5">
              <w:rPr>
                <w:rFonts w:asciiTheme="majorHAnsi" w:hAnsiTheme="majorHAnsi"/>
                <w:b/>
                <w:bCs/>
                <w:color w:val="000000"/>
                <w:sz w:val="16"/>
                <w:szCs w:val="16"/>
              </w:rPr>
              <w:t>Earnest Money+ Stamp Duty +Tender fee</w:t>
            </w:r>
          </w:p>
        </w:tc>
      </w:tr>
      <w:tr w:rsidR="005945B9" w:rsidRPr="006D39A5" w:rsidTr="002E75E7">
        <w:trPr>
          <w:trHeight w:val="270"/>
        </w:trPr>
        <w:tc>
          <w:tcPr>
            <w:tcW w:w="111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rPr>
                <w:rFonts w:asciiTheme="majorHAnsi" w:hAnsiTheme="majorHAnsi"/>
                <w:b/>
                <w:bCs/>
                <w:color w:val="000000"/>
                <w:sz w:val="20"/>
                <w:szCs w:val="20"/>
              </w:rPr>
            </w:pPr>
            <w:r w:rsidRPr="006D39A5">
              <w:rPr>
                <w:rFonts w:asciiTheme="majorHAnsi" w:hAnsiTheme="majorHAnsi"/>
                <w:b/>
                <w:bCs/>
                <w:color w:val="000000"/>
                <w:sz w:val="20"/>
                <w:szCs w:val="20"/>
              </w:rPr>
              <w:t>AOM &amp; R TO CRBC NETWORK UNDER CRBC IRRIGATION DIVISION D.I.KHAN DURING 2022-23.</w:t>
            </w:r>
          </w:p>
        </w:tc>
      </w:tr>
      <w:tr w:rsidR="005945B9" w:rsidRPr="006D39A5" w:rsidTr="002E75E7">
        <w:trPr>
          <w:trHeight w:val="300"/>
        </w:trPr>
        <w:tc>
          <w:tcPr>
            <w:tcW w:w="735" w:type="dxa"/>
            <w:gridSpan w:val="2"/>
            <w:tcBorders>
              <w:top w:val="nil"/>
              <w:left w:val="single" w:sz="4" w:space="0" w:color="auto"/>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jc w:val="center"/>
              <w:rPr>
                <w:rFonts w:asciiTheme="majorHAnsi" w:hAnsiTheme="majorHAnsi"/>
                <w:b/>
                <w:bCs/>
                <w:color w:val="000000"/>
                <w:sz w:val="20"/>
                <w:szCs w:val="20"/>
              </w:rPr>
            </w:pPr>
            <w:r w:rsidRPr="006D39A5">
              <w:rPr>
                <w:rFonts w:asciiTheme="majorHAnsi" w:hAnsiTheme="majorHAnsi"/>
                <w:b/>
                <w:bCs/>
                <w:color w:val="000000"/>
                <w:sz w:val="20"/>
                <w:szCs w:val="20"/>
              </w:rPr>
              <w:t> </w:t>
            </w:r>
          </w:p>
        </w:tc>
        <w:tc>
          <w:tcPr>
            <w:tcW w:w="8010" w:type="dxa"/>
            <w:tcBorders>
              <w:top w:val="nil"/>
              <w:left w:val="nil"/>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jc w:val="both"/>
              <w:rPr>
                <w:rFonts w:asciiTheme="majorHAnsi" w:hAnsiTheme="majorHAnsi"/>
                <w:b/>
                <w:bCs/>
                <w:color w:val="000000"/>
                <w:sz w:val="20"/>
                <w:szCs w:val="20"/>
              </w:rPr>
            </w:pPr>
            <w:r w:rsidRPr="006D39A5">
              <w:rPr>
                <w:rFonts w:asciiTheme="majorHAnsi" w:hAnsiTheme="majorHAnsi"/>
                <w:b/>
                <w:bCs/>
                <w:color w:val="000000"/>
                <w:sz w:val="20"/>
                <w:szCs w:val="20"/>
              </w:rPr>
              <w:t xml:space="preserve">Sub Work:- </w:t>
            </w:r>
          </w:p>
        </w:tc>
        <w:tc>
          <w:tcPr>
            <w:tcW w:w="1080" w:type="dxa"/>
            <w:tcBorders>
              <w:top w:val="nil"/>
              <w:left w:val="nil"/>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r w:rsidRPr="006D39A5">
              <w:rPr>
                <w:rFonts w:asciiTheme="majorHAnsi" w:hAnsiTheme="majorHAnsi"/>
                <w:color w:val="000000"/>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16"/>
                <w:szCs w:val="16"/>
              </w:rPr>
            </w:pPr>
            <w:r w:rsidRPr="006D39A5">
              <w:rPr>
                <w:rFonts w:asciiTheme="majorHAnsi" w:hAnsiTheme="majorHAnsi"/>
                <w:color w:val="000000"/>
                <w:sz w:val="16"/>
                <w:szCs w:val="16"/>
              </w:rPr>
              <w:t> </w:t>
            </w:r>
          </w:p>
        </w:tc>
      </w:tr>
      <w:tr w:rsidR="005945B9" w:rsidRPr="006D39A5" w:rsidTr="002E75E7">
        <w:trPr>
          <w:trHeight w:val="420"/>
        </w:trPr>
        <w:tc>
          <w:tcPr>
            <w:tcW w:w="735" w:type="dxa"/>
            <w:gridSpan w:val="2"/>
            <w:tcBorders>
              <w:top w:val="nil"/>
              <w:left w:val="single" w:sz="4" w:space="0" w:color="auto"/>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1</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sz w:val="20"/>
                <w:szCs w:val="20"/>
              </w:rPr>
            </w:pPr>
            <w:proofErr w:type="spellStart"/>
            <w:r w:rsidRPr="006D39A5">
              <w:rPr>
                <w:rFonts w:asciiTheme="majorHAnsi" w:hAnsiTheme="majorHAnsi"/>
                <w:sz w:val="20"/>
                <w:szCs w:val="20"/>
              </w:rPr>
              <w:t>Desiltation</w:t>
            </w:r>
            <w:proofErr w:type="spellEnd"/>
            <w:r w:rsidRPr="006D39A5">
              <w:rPr>
                <w:rFonts w:asciiTheme="majorHAnsi" w:hAnsiTheme="majorHAnsi"/>
                <w:sz w:val="20"/>
                <w:szCs w:val="20"/>
              </w:rPr>
              <w:t xml:space="preserve"> / berm cutting/Jungle clearance of Disty No.04, RD.00-Tail (in reaches).</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sz w:val="20"/>
                <w:szCs w:val="20"/>
              </w:rPr>
            </w:pPr>
            <w:r w:rsidRPr="006D39A5">
              <w:rPr>
                <w:rFonts w:asciiTheme="majorHAnsi" w:hAnsiTheme="majorHAnsi"/>
                <w:sz w:val="20"/>
                <w:szCs w:val="20"/>
              </w:rPr>
              <w:t>600,000</w:t>
            </w:r>
          </w:p>
        </w:tc>
        <w:tc>
          <w:tcPr>
            <w:tcW w:w="1353" w:type="dxa"/>
            <w:tcBorders>
              <w:top w:val="nil"/>
              <w:left w:val="nil"/>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14030</w:t>
            </w:r>
          </w:p>
        </w:tc>
      </w:tr>
      <w:tr w:rsidR="005945B9" w:rsidRPr="006D39A5" w:rsidTr="002E75E7">
        <w:trPr>
          <w:trHeight w:val="495"/>
        </w:trPr>
        <w:tc>
          <w:tcPr>
            <w:tcW w:w="735" w:type="dxa"/>
            <w:gridSpan w:val="2"/>
            <w:tcBorders>
              <w:top w:val="nil"/>
              <w:left w:val="single" w:sz="4" w:space="0" w:color="auto"/>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2</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sz w:val="20"/>
                <w:szCs w:val="20"/>
              </w:rPr>
            </w:pPr>
            <w:proofErr w:type="spellStart"/>
            <w:r w:rsidRPr="006D39A5">
              <w:rPr>
                <w:rFonts w:asciiTheme="majorHAnsi" w:hAnsiTheme="majorHAnsi"/>
                <w:sz w:val="20"/>
                <w:szCs w:val="20"/>
              </w:rPr>
              <w:t>Desiltation</w:t>
            </w:r>
            <w:proofErr w:type="spellEnd"/>
            <w:r w:rsidRPr="006D39A5">
              <w:rPr>
                <w:rFonts w:asciiTheme="majorHAnsi" w:hAnsiTheme="majorHAnsi"/>
                <w:sz w:val="20"/>
                <w:szCs w:val="20"/>
              </w:rPr>
              <w:t xml:space="preserve"> / b</w:t>
            </w:r>
            <w:r w:rsidRPr="00C42513">
              <w:rPr>
                <w:rFonts w:asciiTheme="majorHAnsi" w:hAnsiTheme="majorHAnsi"/>
                <w:sz w:val="20"/>
                <w:szCs w:val="20"/>
              </w:rPr>
              <w:t>erm cutting/Jungle clearance of</w:t>
            </w:r>
            <w:r w:rsidRPr="006D39A5">
              <w:rPr>
                <w:rFonts w:asciiTheme="majorHAnsi" w:hAnsiTheme="majorHAnsi"/>
                <w:sz w:val="20"/>
                <w:szCs w:val="20"/>
              </w:rPr>
              <w:t xml:space="preserve"> Disty No.5 &amp; its Minor and sub Minors RD.00-Tail in reaches.</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jc w:val="center"/>
              <w:rPr>
                <w:rFonts w:asciiTheme="majorHAnsi" w:hAnsiTheme="majorHAnsi"/>
                <w:sz w:val="20"/>
                <w:szCs w:val="20"/>
              </w:rPr>
            </w:pPr>
            <w:r w:rsidRPr="006D39A5">
              <w:rPr>
                <w:rFonts w:asciiTheme="majorHAnsi" w:hAnsiTheme="majorHAnsi"/>
                <w:sz w:val="20"/>
                <w:szCs w:val="20"/>
              </w:rPr>
              <w:t>800,000</w:t>
            </w:r>
          </w:p>
        </w:tc>
        <w:tc>
          <w:tcPr>
            <w:tcW w:w="1353" w:type="dxa"/>
            <w:tcBorders>
              <w:top w:val="nil"/>
              <w:left w:val="nil"/>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18090</w:t>
            </w:r>
          </w:p>
        </w:tc>
      </w:tr>
      <w:tr w:rsidR="005945B9" w:rsidRPr="006D39A5" w:rsidTr="002E75E7">
        <w:trPr>
          <w:trHeight w:val="405"/>
        </w:trPr>
        <w:tc>
          <w:tcPr>
            <w:tcW w:w="735" w:type="dxa"/>
            <w:gridSpan w:val="2"/>
            <w:tcBorders>
              <w:top w:val="nil"/>
              <w:left w:val="single" w:sz="4" w:space="0" w:color="auto"/>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3</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sz w:val="20"/>
                <w:szCs w:val="20"/>
              </w:rPr>
            </w:pPr>
            <w:proofErr w:type="spellStart"/>
            <w:r w:rsidRPr="006D39A5">
              <w:rPr>
                <w:rFonts w:asciiTheme="majorHAnsi" w:hAnsiTheme="majorHAnsi"/>
                <w:sz w:val="20"/>
                <w:szCs w:val="20"/>
              </w:rPr>
              <w:t>Desiltation</w:t>
            </w:r>
            <w:proofErr w:type="spellEnd"/>
            <w:r w:rsidRPr="006D39A5">
              <w:rPr>
                <w:rFonts w:asciiTheme="majorHAnsi" w:hAnsiTheme="majorHAnsi"/>
                <w:sz w:val="20"/>
                <w:szCs w:val="20"/>
              </w:rPr>
              <w:t xml:space="preserve"> / berm cutting/Jungle clearance of </w:t>
            </w:r>
            <w:proofErr w:type="spellStart"/>
            <w:r w:rsidRPr="006D39A5">
              <w:rPr>
                <w:rFonts w:asciiTheme="majorHAnsi" w:hAnsiTheme="majorHAnsi"/>
                <w:sz w:val="20"/>
                <w:szCs w:val="20"/>
              </w:rPr>
              <w:t>Dera</w:t>
            </w:r>
            <w:proofErr w:type="spellEnd"/>
            <w:r w:rsidRPr="006D39A5">
              <w:rPr>
                <w:rFonts w:asciiTheme="majorHAnsi" w:hAnsiTheme="majorHAnsi"/>
                <w:sz w:val="20"/>
                <w:szCs w:val="20"/>
              </w:rPr>
              <w:t xml:space="preserve"> Disty RD.00-Tail (in reaches).</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jc w:val="center"/>
              <w:rPr>
                <w:rFonts w:asciiTheme="majorHAnsi" w:hAnsiTheme="majorHAnsi"/>
                <w:sz w:val="20"/>
                <w:szCs w:val="20"/>
              </w:rPr>
            </w:pPr>
            <w:r w:rsidRPr="006D39A5">
              <w:rPr>
                <w:rFonts w:asciiTheme="majorHAnsi" w:hAnsiTheme="majorHAnsi"/>
                <w:sz w:val="20"/>
                <w:szCs w:val="20"/>
              </w:rPr>
              <w:t>600,000</w:t>
            </w:r>
          </w:p>
        </w:tc>
        <w:tc>
          <w:tcPr>
            <w:tcW w:w="1353" w:type="dxa"/>
            <w:tcBorders>
              <w:top w:val="nil"/>
              <w:left w:val="nil"/>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14030</w:t>
            </w:r>
          </w:p>
        </w:tc>
      </w:tr>
      <w:tr w:rsidR="005945B9" w:rsidRPr="006D39A5" w:rsidTr="002E75E7">
        <w:trPr>
          <w:trHeight w:val="345"/>
        </w:trPr>
        <w:tc>
          <w:tcPr>
            <w:tcW w:w="735" w:type="dxa"/>
            <w:gridSpan w:val="2"/>
            <w:tcBorders>
              <w:top w:val="nil"/>
              <w:left w:val="single" w:sz="4" w:space="0" w:color="auto"/>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4</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sz w:val="20"/>
                <w:szCs w:val="20"/>
              </w:rPr>
            </w:pPr>
            <w:r w:rsidRPr="006D39A5">
              <w:rPr>
                <w:rFonts w:asciiTheme="majorHAnsi" w:hAnsiTheme="majorHAnsi"/>
                <w:sz w:val="20"/>
                <w:szCs w:val="20"/>
              </w:rPr>
              <w:t xml:space="preserve">Repair to VR Culverts , falls Structures / outlets and other </w:t>
            </w:r>
            <w:r w:rsidRPr="00C42513">
              <w:rPr>
                <w:rFonts w:asciiTheme="majorHAnsi" w:hAnsiTheme="majorHAnsi"/>
                <w:sz w:val="20"/>
                <w:szCs w:val="20"/>
              </w:rPr>
              <w:t>masonry</w:t>
            </w:r>
            <w:r w:rsidRPr="006D39A5">
              <w:rPr>
                <w:rFonts w:asciiTheme="majorHAnsi" w:hAnsiTheme="majorHAnsi"/>
                <w:sz w:val="20"/>
                <w:szCs w:val="20"/>
              </w:rPr>
              <w:t xml:space="preserve"> works in </w:t>
            </w:r>
            <w:proofErr w:type="spellStart"/>
            <w:r w:rsidRPr="006D39A5">
              <w:rPr>
                <w:rFonts w:asciiTheme="majorHAnsi" w:hAnsiTheme="majorHAnsi"/>
                <w:sz w:val="20"/>
                <w:szCs w:val="20"/>
              </w:rPr>
              <w:t>shor</w:t>
            </w:r>
            <w:proofErr w:type="spellEnd"/>
            <w:r w:rsidRPr="006D39A5">
              <w:rPr>
                <w:rFonts w:asciiTheme="majorHAnsi" w:hAnsiTheme="majorHAnsi"/>
                <w:sz w:val="20"/>
                <w:szCs w:val="20"/>
              </w:rPr>
              <w:t xml:space="preserve"> </w:t>
            </w:r>
            <w:proofErr w:type="spellStart"/>
            <w:r w:rsidRPr="006D39A5">
              <w:rPr>
                <w:rFonts w:asciiTheme="majorHAnsi" w:hAnsiTheme="majorHAnsi"/>
                <w:sz w:val="20"/>
                <w:szCs w:val="20"/>
              </w:rPr>
              <w:t>kot</w:t>
            </w:r>
            <w:proofErr w:type="spellEnd"/>
            <w:r w:rsidRPr="006D39A5">
              <w:rPr>
                <w:rFonts w:asciiTheme="majorHAnsi" w:hAnsiTheme="majorHAnsi"/>
                <w:sz w:val="20"/>
                <w:szCs w:val="20"/>
              </w:rPr>
              <w:t xml:space="preserve"> section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jc w:val="center"/>
              <w:rPr>
                <w:rFonts w:asciiTheme="majorHAnsi" w:hAnsiTheme="majorHAnsi"/>
                <w:sz w:val="20"/>
                <w:szCs w:val="20"/>
              </w:rPr>
            </w:pPr>
            <w:r w:rsidRPr="006D39A5">
              <w:rPr>
                <w:rFonts w:asciiTheme="majorHAnsi" w:hAnsiTheme="majorHAnsi"/>
                <w:sz w:val="20"/>
                <w:szCs w:val="20"/>
              </w:rPr>
              <w:t>400,000</w:t>
            </w:r>
          </w:p>
        </w:tc>
        <w:tc>
          <w:tcPr>
            <w:tcW w:w="1353" w:type="dxa"/>
            <w:tcBorders>
              <w:top w:val="nil"/>
              <w:left w:val="nil"/>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9370</w:t>
            </w:r>
          </w:p>
        </w:tc>
      </w:tr>
      <w:tr w:rsidR="005945B9" w:rsidRPr="006D39A5" w:rsidTr="002E75E7">
        <w:trPr>
          <w:trHeight w:val="323"/>
        </w:trPr>
        <w:tc>
          <w:tcPr>
            <w:tcW w:w="735" w:type="dxa"/>
            <w:gridSpan w:val="2"/>
            <w:tcBorders>
              <w:top w:val="nil"/>
              <w:left w:val="single" w:sz="4" w:space="0" w:color="auto"/>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5</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sz w:val="20"/>
                <w:szCs w:val="20"/>
              </w:rPr>
            </w:pPr>
            <w:r w:rsidRPr="006D39A5">
              <w:rPr>
                <w:rFonts w:asciiTheme="majorHAnsi" w:hAnsiTheme="majorHAnsi"/>
                <w:sz w:val="20"/>
                <w:szCs w:val="20"/>
              </w:rPr>
              <w:t xml:space="preserve">Silt clearance/ jungle clearance of </w:t>
            </w:r>
            <w:proofErr w:type="spellStart"/>
            <w:r w:rsidRPr="006D39A5">
              <w:rPr>
                <w:rFonts w:asciiTheme="majorHAnsi" w:hAnsiTheme="majorHAnsi"/>
                <w:sz w:val="20"/>
                <w:szCs w:val="20"/>
              </w:rPr>
              <w:t>Muryali</w:t>
            </w:r>
            <w:proofErr w:type="spellEnd"/>
            <w:r w:rsidRPr="006D39A5">
              <w:rPr>
                <w:rFonts w:asciiTheme="majorHAnsi" w:hAnsiTheme="majorHAnsi"/>
                <w:sz w:val="20"/>
                <w:szCs w:val="20"/>
              </w:rPr>
              <w:t xml:space="preserve"> Minor RD. 00-</w:t>
            </w:r>
            <w:proofErr w:type="gramStart"/>
            <w:r w:rsidRPr="006D39A5">
              <w:rPr>
                <w:rFonts w:asciiTheme="majorHAnsi" w:hAnsiTheme="majorHAnsi"/>
                <w:sz w:val="20"/>
                <w:szCs w:val="20"/>
              </w:rPr>
              <w:t>15000  in</w:t>
            </w:r>
            <w:proofErr w:type="gramEnd"/>
            <w:r w:rsidRPr="006D39A5">
              <w:rPr>
                <w:rFonts w:asciiTheme="majorHAnsi" w:hAnsiTheme="majorHAnsi"/>
                <w:sz w:val="20"/>
                <w:szCs w:val="20"/>
              </w:rPr>
              <w:t xml:space="preserve"> reaches.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jc w:val="center"/>
              <w:rPr>
                <w:rFonts w:asciiTheme="majorHAnsi" w:hAnsiTheme="majorHAnsi"/>
                <w:sz w:val="20"/>
                <w:szCs w:val="20"/>
              </w:rPr>
            </w:pPr>
            <w:r w:rsidRPr="006D39A5">
              <w:rPr>
                <w:rFonts w:asciiTheme="majorHAnsi" w:hAnsiTheme="majorHAnsi"/>
                <w:sz w:val="20"/>
                <w:szCs w:val="20"/>
              </w:rPr>
              <w:t>400,000</w:t>
            </w:r>
          </w:p>
        </w:tc>
        <w:tc>
          <w:tcPr>
            <w:tcW w:w="1353" w:type="dxa"/>
            <w:tcBorders>
              <w:top w:val="nil"/>
              <w:left w:val="nil"/>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9370</w:t>
            </w:r>
          </w:p>
        </w:tc>
      </w:tr>
      <w:tr w:rsidR="005945B9" w:rsidRPr="006D39A5" w:rsidTr="002E75E7">
        <w:trPr>
          <w:trHeight w:val="480"/>
        </w:trPr>
        <w:tc>
          <w:tcPr>
            <w:tcW w:w="735" w:type="dxa"/>
            <w:gridSpan w:val="2"/>
            <w:tcBorders>
              <w:top w:val="nil"/>
              <w:left w:val="single" w:sz="4" w:space="0" w:color="auto"/>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6</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sz w:val="20"/>
                <w:szCs w:val="20"/>
              </w:rPr>
            </w:pPr>
            <w:r w:rsidRPr="006D39A5">
              <w:rPr>
                <w:rFonts w:asciiTheme="majorHAnsi" w:hAnsiTheme="majorHAnsi"/>
                <w:sz w:val="20"/>
                <w:szCs w:val="20"/>
              </w:rPr>
              <w:t xml:space="preserve">Silt clearance/ jungle clearance including removal of </w:t>
            </w:r>
            <w:r w:rsidRPr="00C42513">
              <w:rPr>
                <w:rFonts w:asciiTheme="majorHAnsi" w:hAnsiTheme="majorHAnsi"/>
                <w:sz w:val="20"/>
                <w:szCs w:val="20"/>
              </w:rPr>
              <w:t>debris</w:t>
            </w:r>
            <w:r w:rsidRPr="006D39A5">
              <w:rPr>
                <w:rFonts w:asciiTheme="majorHAnsi" w:hAnsiTheme="majorHAnsi"/>
                <w:sz w:val="20"/>
                <w:szCs w:val="20"/>
              </w:rPr>
              <w:t xml:space="preserve"> of </w:t>
            </w:r>
            <w:proofErr w:type="spellStart"/>
            <w:r w:rsidRPr="006D39A5">
              <w:rPr>
                <w:rFonts w:asciiTheme="majorHAnsi" w:hAnsiTheme="majorHAnsi"/>
                <w:sz w:val="20"/>
                <w:szCs w:val="20"/>
              </w:rPr>
              <w:t>Lachra</w:t>
            </w:r>
            <w:proofErr w:type="spellEnd"/>
            <w:r w:rsidRPr="006D39A5">
              <w:rPr>
                <w:rFonts w:asciiTheme="majorHAnsi" w:hAnsiTheme="majorHAnsi"/>
                <w:sz w:val="20"/>
                <w:szCs w:val="20"/>
              </w:rPr>
              <w:t xml:space="preserve"> Minor/</w:t>
            </w:r>
            <w:proofErr w:type="spellStart"/>
            <w:r w:rsidRPr="006D39A5">
              <w:rPr>
                <w:rFonts w:asciiTheme="majorHAnsi" w:hAnsiTheme="majorHAnsi"/>
                <w:sz w:val="20"/>
                <w:szCs w:val="20"/>
              </w:rPr>
              <w:t>Makali</w:t>
            </w:r>
            <w:proofErr w:type="spellEnd"/>
            <w:r w:rsidRPr="006D39A5">
              <w:rPr>
                <w:rFonts w:asciiTheme="majorHAnsi" w:hAnsiTheme="majorHAnsi"/>
                <w:sz w:val="20"/>
                <w:szCs w:val="20"/>
              </w:rPr>
              <w:t xml:space="preserve"> </w:t>
            </w:r>
            <w:proofErr w:type="gramStart"/>
            <w:r w:rsidRPr="006D39A5">
              <w:rPr>
                <w:rFonts w:asciiTheme="majorHAnsi" w:hAnsiTheme="majorHAnsi"/>
                <w:sz w:val="20"/>
                <w:szCs w:val="20"/>
              </w:rPr>
              <w:t>Minor  in</w:t>
            </w:r>
            <w:proofErr w:type="gramEnd"/>
            <w:r w:rsidRPr="006D39A5">
              <w:rPr>
                <w:rFonts w:asciiTheme="majorHAnsi" w:hAnsiTheme="majorHAnsi"/>
                <w:sz w:val="20"/>
                <w:szCs w:val="20"/>
              </w:rPr>
              <w:t xml:space="preserve"> reaches.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sz w:val="20"/>
                <w:szCs w:val="20"/>
              </w:rPr>
            </w:pPr>
            <w:r w:rsidRPr="006D39A5">
              <w:rPr>
                <w:rFonts w:asciiTheme="majorHAnsi" w:hAnsiTheme="majorHAnsi"/>
                <w:sz w:val="20"/>
                <w:szCs w:val="20"/>
              </w:rPr>
              <w:t>250,000</w:t>
            </w:r>
          </w:p>
        </w:tc>
        <w:tc>
          <w:tcPr>
            <w:tcW w:w="1353" w:type="dxa"/>
            <w:tcBorders>
              <w:top w:val="nil"/>
              <w:left w:val="nil"/>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6325</w:t>
            </w:r>
          </w:p>
        </w:tc>
      </w:tr>
      <w:tr w:rsidR="005945B9" w:rsidRPr="006D39A5" w:rsidTr="002E75E7">
        <w:trPr>
          <w:trHeight w:val="360"/>
        </w:trPr>
        <w:tc>
          <w:tcPr>
            <w:tcW w:w="735" w:type="dxa"/>
            <w:gridSpan w:val="2"/>
            <w:tcBorders>
              <w:top w:val="nil"/>
              <w:left w:val="single" w:sz="4" w:space="0" w:color="auto"/>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7</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sz w:val="20"/>
                <w:szCs w:val="20"/>
              </w:rPr>
            </w:pPr>
            <w:r w:rsidRPr="006D39A5">
              <w:rPr>
                <w:rFonts w:asciiTheme="majorHAnsi" w:hAnsiTheme="majorHAnsi"/>
                <w:sz w:val="20"/>
                <w:szCs w:val="20"/>
              </w:rPr>
              <w:t>Repair &amp; improvement of canal section &amp; H.R gate of Minor No.01 &amp; 02 of Disty No.05.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jc w:val="center"/>
              <w:rPr>
                <w:rFonts w:asciiTheme="majorHAnsi" w:hAnsiTheme="majorHAnsi"/>
                <w:sz w:val="20"/>
                <w:szCs w:val="20"/>
              </w:rPr>
            </w:pPr>
            <w:r w:rsidRPr="006D39A5">
              <w:rPr>
                <w:rFonts w:asciiTheme="majorHAnsi" w:hAnsiTheme="majorHAnsi"/>
                <w:sz w:val="20"/>
                <w:szCs w:val="20"/>
              </w:rPr>
              <w:t>400,000</w:t>
            </w:r>
          </w:p>
        </w:tc>
        <w:tc>
          <w:tcPr>
            <w:tcW w:w="1353" w:type="dxa"/>
            <w:tcBorders>
              <w:top w:val="nil"/>
              <w:left w:val="nil"/>
              <w:bottom w:val="single" w:sz="4" w:space="0" w:color="auto"/>
              <w:right w:val="single" w:sz="4" w:space="0" w:color="auto"/>
            </w:tcBorders>
            <w:shd w:val="clear" w:color="000000" w:fill="FFFFFF"/>
            <w:vAlign w:val="center"/>
            <w:hideMark/>
          </w:tcPr>
          <w:p w:rsidR="005945B9" w:rsidRPr="00C42513" w:rsidRDefault="005945B9" w:rsidP="00305409">
            <w:pPr>
              <w:jc w:val="center"/>
              <w:rPr>
                <w:rFonts w:asciiTheme="majorHAnsi" w:hAnsiTheme="majorHAnsi"/>
              </w:rPr>
            </w:pPr>
            <w:r w:rsidRPr="00C42513">
              <w:rPr>
                <w:rFonts w:asciiTheme="majorHAnsi" w:hAnsiTheme="majorHAnsi"/>
                <w:color w:val="000000"/>
                <w:sz w:val="20"/>
                <w:szCs w:val="20"/>
              </w:rPr>
              <w:t>9370</w:t>
            </w:r>
          </w:p>
        </w:tc>
      </w:tr>
      <w:tr w:rsidR="005945B9" w:rsidRPr="006D39A5" w:rsidTr="002E75E7">
        <w:trPr>
          <w:trHeight w:val="296"/>
        </w:trPr>
        <w:tc>
          <w:tcPr>
            <w:tcW w:w="735" w:type="dxa"/>
            <w:gridSpan w:val="2"/>
            <w:tcBorders>
              <w:top w:val="nil"/>
              <w:left w:val="single" w:sz="4" w:space="0" w:color="auto"/>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8</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sz w:val="20"/>
                <w:szCs w:val="20"/>
              </w:rPr>
            </w:pPr>
            <w:r w:rsidRPr="006D39A5">
              <w:rPr>
                <w:rFonts w:asciiTheme="majorHAnsi" w:hAnsiTheme="majorHAnsi"/>
                <w:sz w:val="20"/>
                <w:szCs w:val="20"/>
              </w:rPr>
              <w:t xml:space="preserve">Lining (Brick / PCC)/ raising of </w:t>
            </w:r>
            <w:proofErr w:type="spellStart"/>
            <w:r w:rsidRPr="006D39A5">
              <w:rPr>
                <w:rFonts w:asciiTheme="majorHAnsi" w:hAnsiTheme="majorHAnsi"/>
                <w:sz w:val="20"/>
                <w:szCs w:val="20"/>
              </w:rPr>
              <w:t>Mehmood</w:t>
            </w:r>
            <w:proofErr w:type="spellEnd"/>
            <w:r w:rsidRPr="006D39A5">
              <w:rPr>
                <w:rFonts w:asciiTheme="majorHAnsi" w:hAnsiTheme="majorHAnsi"/>
                <w:sz w:val="20"/>
                <w:szCs w:val="20"/>
              </w:rPr>
              <w:t xml:space="preserve"> Disty RD.5000-8500 in reaches.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sz w:val="20"/>
                <w:szCs w:val="20"/>
              </w:rPr>
            </w:pPr>
            <w:r w:rsidRPr="006D39A5">
              <w:rPr>
                <w:rFonts w:asciiTheme="majorHAnsi" w:hAnsiTheme="majorHAnsi"/>
                <w:sz w:val="20"/>
                <w:szCs w:val="20"/>
              </w:rPr>
              <w:t>400,000</w:t>
            </w:r>
          </w:p>
        </w:tc>
        <w:tc>
          <w:tcPr>
            <w:tcW w:w="1353" w:type="dxa"/>
            <w:tcBorders>
              <w:top w:val="nil"/>
              <w:left w:val="nil"/>
              <w:bottom w:val="single" w:sz="4" w:space="0" w:color="auto"/>
              <w:right w:val="single" w:sz="4" w:space="0" w:color="auto"/>
            </w:tcBorders>
            <w:shd w:val="clear" w:color="000000" w:fill="FFFFFF"/>
            <w:vAlign w:val="center"/>
            <w:hideMark/>
          </w:tcPr>
          <w:p w:rsidR="005945B9" w:rsidRPr="00C42513" w:rsidRDefault="005945B9" w:rsidP="00305409">
            <w:pPr>
              <w:jc w:val="center"/>
              <w:rPr>
                <w:rFonts w:asciiTheme="majorHAnsi" w:hAnsiTheme="majorHAnsi"/>
              </w:rPr>
            </w:pPr>
            <w:r w:rsidRPr="00C42513">
              <w:rPr>
                <w:rFonts w:asciiTheme="majorHAnsi" w:hAnsiTheme="majorHAnsi"/>
                <w:color w:val="000000"/>
                <w:sz w:val="20"/>
                <w:szCs w:val="20"/>
              </w:rPr>
              <w:t>9370</w:t>
            </w:r>
          </w:p>
        </w:tc>
      </w:tr>
      <w:tr w:rsidR="005945B9" w:rsidRPr="006D39A5" w:rsidTr="002E75E7">
        <w:trPr>
          <w:trHeight w:val="390"/>
        </w:trPr>
        <w:tc>
          <w:tcPr>
            <w:tcW w:w="735" w:type="dxa"/>
            <w:gridSpan w:val="2"/>
            <w:tcBorders>
              <w:top w:val="nil"/>
              <w:left w:val="single" w:sz="4" w:space="0" w:color="auto"/>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9</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sz w:val="20"/>
                <w:szCs w:val="20"/>
              </w:rPr>
            </w:pPr>
            <w:proofErr w:type="spellStart"/>
            <w:r w:rsidRPr="006D39A5">
              <w:rPr>
                <w:rFonts w:asciiTheme="majorHAnsi" w:hAnsiTheme="majorHAnsi"/>
                <w:sz w:val="20"/>
                <w:szCs w:val="20"/>
              </w:rPr>
              <w:t>Desiltation</w:t>
            </w:r>
            <w:proofErr w:type="spellEnd"/>
            <w:r w:rsidRPr="006D39A5">
              <w:rPr>
                <w:rFonts w:asciiTheme="majorHAnsi" w:hAnsiTheme="majorHAnsi"/>
                <w:sz w:val="20"/>
                <w:szCs w:val="20"/>
              </w:rPr>
              <w:t xml:space="preserve"> / berm cutting/Jungle clearance of </w:t>
            </w:r>
            <w:proofErr w:type="spellStart"/>
            <w:r w:rsidRPr="006D39A5">
              <w:rPr>
                <w:rFonts w:asciiTheme="majorHAnsi" w:hAnsiTheme="majorHAnsi"/>
                <w:sz w:val="20"/>
                <w:szCs w:val="20"/>
              </w:rPr>
              <w:t>Mehmood</w:t>
            </w:r>
            <w:proofErr w:type="spellEnd"/>
            <w:r w:rsidRPr="006D39A5">
              <w:rPr>
                <w:rFonts w:asciiTheme="majorHAnsi" w:hAnsiTheme="majorHAnsi"/>
                <w:sz w:val="20"/>
                <w:szCs w:val="20"/>
              </w:rPr>
              <w:t xml:space="preserve"> Disty. RD.00-Tail (in reaches)</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sz w:val="20"/>
                <w:szCs w:val="20"/>
              </w:rPr>
            </w:pPr>
            <w:r w:rsidRPr="006D39A5">
              <w:rPr>
                <w:rFonts w:asciiTheme="majorHAnsi" w:hAnsiTheme="majorHAnsi"/>
                <w:sz w:val="20"/>
                <w:szCs w:val="20"/>
              </w:rPr>
              <w:t>600,000</w:t>
            </w:r>
          </w:p>
        </w:tc>
        <w:tc>
          <w:tcPr>
            <w:tcW w:w="1353" w:type="dxa"/>
            <w:tcBorders>
              <w:top w:val="nil"/>
              <w:left w:val="nil"/>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14030</w:t>
            </w:r>
          </w:p>
        </w:tc>
      </w:tr>
      <w:tr w:rsidR="005945B9" w:rsidRPr="006D39A5" w:rsidTr="002E75E7">
        <w:trPr>
          <w:trHeight w:val="390"/>
        </w:trPr>
        <w:tc>
          <w:tcPr>
            <w:tcW w:w="735" w:type="dxa"/>
            <w:gridSpan w:val="2"/>
            <w:tcBorders>
              <w:top w:val="nil"/>
              <w:left w:val="single" w:sz="4" w:space="0" w:color="auto"/>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10</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sz w:val="20"/>
                <w:szCs w:val="20"/>
              </w:rPr>
            </w:pPr>
            <w:proofErr w:type="spellStart"/>
            <w:r w:rsidRPr="006D39A5">
              <w:rPr>
                <w:rFonts w:asciiTheme="majorHAnsi" w:hAnsiTheme="majorHAnsi"/>
                <w:sz w:val="20"/>
                <w:szCs w:val="20"/>
              </w:rPr>
              <w:t>Desiltation</w:t>
            </w:r>
            <w:proofErr w:type="spellEnd"/>
            <w:r w:rsidRPr="006D39A5">
              <w:rPr>
                <w:rFonts w:asciiTheme="majorHAnsi" w:hAnsiTheme="majorHAnsi"/>
                <w:sz w:val="20"/>
                <w:szCs w:val="20"/>
              </w:rPr>
              <w:t xml:space="preserve"> / berm cutting/Jungle clearance of  </w:t>
            </w:r>
            <w:proofErr w:type="spellStart"/>
            <w:r w:rsidRPr="006D39A5">
              <w:rPr>
                <w:rFonts w:asciiTheme="majorHAnsi" w:hAnsiTheme="majorHAnsi"/>
                <w:sz w:val="20"/>
                <w:szCs w:val="20"/>
              </w:rPr>
              <w:t>Nawab</w:t>
            </w:r>
            <w:proofErr w:type="spellEnd"/>
            <w:r w:rsidRPr="006D39A5">
              <w:rPr>
                <w:rFonts w:asciiTheme="majorHAnsi" w:hAnsiTheme="majorHAnsi"/>
                <w:sz w:val="20"/>
                <w:szCs w:val="20"/>
              </w:rPr>
              <w:t xml:space="preserve"> Minor RD.00-Tail (in reaches)</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sz w:val="20"/>
                <w:szCs w:val="20"/>
              </w:rPr>
            </w:pPr>
            <w:r w:rsidRPr="006D39A5">
              <w:rPr>
                <w:rFonts w:asciiTheme="majorHAnsi" w:hAnsiTheme="majorHAnsi"/>
                <w:sz w:val="20"/>
                <w:szCs w:val="20"/>
              </w:rPr>
              <w:t>300,000</w:t>
            </w:r>
          </w:p>
        </w:tc>
        <w:tc>
          <w:tcPr>
            <w:tcW w:w="1353" w:type="dxa"/>
            <w:tcBorders>
              <w:top w:val="nil"/>
              <w:left w:val="nil"/>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7340</w:t>
            </w:r>
          </w:p>
        </w:tc>
      </w:tr>
      <w:tr w:rsidR="005945B9" w:rsidRPr="006D39A5" w:rsidTr="002E75E7">
        <w:trPr>
          <w:trHeight w:val="600"/>
        </w:trPr>
        <w:tc>
          <w:tcPr>
            <w:tcW w:w="735" w:type="dxa"/>
            <w:gridSpan w:val="2"/>
            <w:tcBorders>
              <w:top w:val="nil"/>
              <w:left w:val="single" w:sz="4" w:space="0" w:color="auto"/>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11</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sz w:val="20"/>
                <w:szCs w:val="20"/>
              </w:rPr>
            </w:pPr>
            <w:proofErr w:type="spellStart"/>
            <w:r w:rsidRPr="006D39A5">
              <w:rPr>
                <w:rFonts w:asciiTheme="majorHAnsi" w:hAnsiTheme="majorHAnsi"/>
                <w:sz w:val="20"/>
                <w:szCs w:val="20"/>
              </w:rPr>
              <w:t>Desiltation</w:t>
            </w:r>
            <w:proofErr w:type="spellEnd"/>
            <w:r w:rsidRPr="006D39A5">
              <w:rPr>
                <w:rFonts w:asciiTheme="majorHAnsi" w:hAnsiTheme="majorHAnsi"/>
                <w:sz w:val="20"/>
                <w:szCs w:val="20"/>
              </w:rPr>
              <w:t xml:space="preserve"> / berm cutting/Jungle clearance of Disty No.7, i/c Minors of Disty No.7 RD.00-Tail (in reaches)</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jc w:val="center"/>
              <w:rPr>
                <w:rFonts w:asciiTheme="majorHAnsi" w:hAnsiTheme="majorHAnsi"/>
                <w:sz w:val="20"/>
                <w:szCs w:val="20"/>
              </w:rPr>
            </w:pPr>
            <w:r w:rsidRPr="006D39A5">
              <w:rPr>
                <w:rFonts w:asciiTheme="majorHAnsi" w:hAnsiTheme="majorHAnsi"/>
                <w:sz w:val="20"/>
                <w:szCs w:val="20"/>
              </w:rPr>
              <w:t>800,000</w:t>
            </w:r>
          </w:p>
        </w:tc>
        <w:tc>
          <w:tcPr>
            <w:tcW w:w="1353" w:type="dxa"/>
            <w:tcBorders>
              <w:top w:val="nil"/>
              <w:left w:val="nil"/>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18090</w:t>
            </w:r>
          </w:p>
        </w:tc>
      </w:tr>
      <w:tr w:rsidR="005945B9" w:rsidRPr="006D39A5" w:rsidTr="002E75E7">
        <w:trPr>
          <w:trHeight w:val="287"/>
        </w:trPr>
        <w:tc>
          <w:tcPr>
            <w:tcW w:w="735" w:type="dxa"/>
            <w:gridSpan w:val="2"/>
            <w:tcBorders>
              <w:top w:val="nil"/>
              <w:left w:val="single" w:sz="4" w:space="0" w:color="auto"/>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12</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sz w:val="20"/>
                <w:szCs w:val="20"/>
              </w:rPr>
            </w:pPr>
            <w:r w:rsidRPr="006D39A5">
              <w:rPr>
                <w:rFonts w:asciiTheme="majorHAnsi" w:hAnsiTheme="majorHAnsi"/>
                <w:sz w:val="20"/>
                <w:szCs w:val="20"/>
              </w:rPr>
              <w:t>Repair &amp; improvement of canal section &amp; H.R gate of Minor No.02 &amp; 03 of Disty No.07.</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jc w:val="center"/>
              <w:rPr>
                <w:rFonts w:asciiTheme="majorHAnsi" w:hAnsiTheme="majorHAnsi"/>
                <w:sz w:val="20"/>
                <w:szCs w:val="20"/>
              </w:rPr>
            </w:pPr>
            <w:r w:rsidRPr="006D39A5">
              <w:rPr>
                <w:rFonts w:asciiTheme="majorHAnsi" w:hAnsiTheme="majorHAnsi"/>
                <w:sz w:val="20"/>
                <w:szCs w:val="20"/>
              </w:rPr>
              <w:t>300,000</w:t>
            </w:r>
          </w:p>
        </w:tc>
        <w:tc>
          <w:tcPr>
            <w:tcW w:w="1353" w:type="dxa"/>
            <w:tcBorders>
              <w:top w:val="nil"/>
              <w:left w:val="nil"/>
              <w:bottom w:val="single" w:sz="4" w:space="0" w:color="auto"/>
              <w:right w:val="single" w:sz="4" w:space="0" w:color="auto"/>
            </w:tcBorders>
            <w:shd w:val="clear" w:color="000000" w:fill="FFFFFF"/>
            <w:vAlign w:val="center"/>
            <w:hideMark/>
          </w:tcPr>
          <w:p w:rsidR="005945B9" w:rsidRPr="00C42513" w:rsidRDefault="005945B9" w:rsidP="00305409">
            <w:pPr>
              <w:jc w:val="center"/>
              <w:rPr>
                <w:rFonts w:asciiTheme="majorHAnsi" w:hAnsiTheme="majorHAnsi"/>
              </w:rPr>
            </w:pPr>
            <w:r w:rsidRPr="00C42513">
              <w:rPr>
                <w:rFonts w:asciiTheme="majorHAnsi" w:hAnsiTheme="majorHAnsi"/>
                <w:color w:val="000000"/>
                <w:sz w:val="20"/>
                <w:szCs w:val="20"/>
              </w:rPr>
              <w:t>7340</w:t>
            </w:r>
          </w:p>
        </w:tc>
      </w:tr>
      <w:tr w:rsidR="005945B9" w:rsidRPr="006D39A5" w:rsidTr="002E75E7">
        <w:trPr>
          <w:trHeight w:val="390"/>
        </w:trPr>
        <w:tc>
          <w:tcPr>
            <w:tcW w:w="735" w:type="dxa"/>
            <w:gridSpan w:val="2"/>
            <w:tcBorders>
              <w:top w:val="nil"/>
              <w:left w:val="single" w:sz="4" w:space="0" w:color="auto"/>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13</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sz w:val="20"/>
                <w:szCs w:val="20"/>
              </w:rPr>
            </w:pPr>
            <w:r w:rsidRPr="006D39A5">
              <w:rPr>
                <w:rFonts w:asciiTheme="majorHAnsi" w:hAnsiTheme="majorHAnsi"/>
                <w:sz w:val="20"/>
                <w:szCs w:val="20"/>
              </w:rPr>
              <w:t>Repair &amp; improvement of canal section &amp; H.R gate of Minor No.04 &amp; 05 of Disty No.07.</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jc w:val="center"/>
              <w:rPr>
                <w:rFonts w:asciiTheme="majorHAnsi" w:hAnsiTheme="majorHAnsi"/>
                <w:sz w:val="20"/>
                <w:szCs w:val="20"/>
              </w:rPr>
            </w:pPr>
            <w:r w:rsidRPr="006D39A5">
              <w:rPr>
                <w:rFonts w:asciiTheme="majorHAnsi" w:hAnsiTheme="majorHAnsi"/>
                <w:sz w:val="20"/>
                <w:szCs w:val="20"/>
              </w:rPr>
              <w:t>300,000</w:t>
            </w:r>
          </w:p>
        </w:tc>
        <w:tc>
          <w:tcPr>
            <w:tcW w:w="1353" w:type="dxa"/>
            <w:tcBorders>
              <w:top w:val="nil"/>
              <w:left w:val="nil"/>
              <w:bottom w:val="single" w:sz="4" w:space="0" w:color="auto"/>
              <w:right w:val="single" w:sz="4" w:space="0" w:color="auto"/>
            </w:tcBorders>
            <w:shd w:val="clear" w:color="000000" w:fill="FFFFFF"/>
            <w:vAlign w:val="center"/>
            <w:hideMark/>
          </w:tcPr>
          <w:p w:rsidR="005945B9" w:rsidRPr="00C42513" w:rsidRDefault="005945B9" w:rsidP="00305409">
            <w:pPr>
              <w:jc w:val="center"/>
              <w:rPr>
                <w:rFonts w:asciiTheme="majorHAnsi" w:hAnsiTheme="majorHAnsi"/>
              </w:rPr>
            </w:pPr>
            <w:r w:rsidRPr="00C42513">
              <w:rPr>
                <w:rFonts w:asciiTheme="majorHAnsi" w:hAnsiTheme="majorHAnsi"/>
                <w:color w:val="000000"/>
                <w:sz w:val="20"/>
                <w:szCs w:val="20"/>
              </w:rPr>
              <w:t>7340</w:t>
            </w:r>
          </w:p>
        </w:tc>
      </w:tr>
      <w:tr w:rsidR="005945B9" w:rsidRPr="006D39A5" w:rsidTr="002E75E7">
        <w:trPr>
          <w:trHeight w:val="525"/>
        </w:trPr>
        <w:tc>
          <w:tcPr>
            <w:tcW w:w="735" w:type="dxa"/>
            <w:gridSpan w:val="2"/>
            <w:tcBorders>
              <w:top w:val="nil"/>
              <w:left w:val="single" w:sz="4" w:space="0" w:color="auto"/>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14</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sz w:val="20"/>
                <w:szCs w:val="20"/>
              </w:rPr>
            </w:pPr>
            <w:r w:rsidRPr="006D39A5">
              <w:rPr>
                <w:rFonts w:asciiTheme="majorHAnsi" w:hAnsiTheme="majorHAnsi"/>
                <w:sz w:val="20"/>
                <w:szCs w:val="20"/>
              </w:rPr>
              <w:t xml:space="preserve">Repair / improvement of banks i/c </w:t>
            </w:r>
            <w:r w:rsidRPr="00C42513">
              <w:rPr>
                <w:rFonts w:asciiTheme="majorHAnsi" w:hAnsiTheme="majorHAnsi"/>
                <w:sz w:val="20"/>
                <w:szCs w:val="20"/>
              </w:rPr>
              <w:t>earthen</w:t>
            </w:r>
            <w:r w:rsidRPr="006D39A5">
              <w:rPr>
                <w:rFonts w:asciiTheme="majorHAnsi" w:hAnsiTheme="majorHAnsi"/>
                <w:sz w:val="20"/>
                <w:szCs w:val="20"/>
              </w:rPr>
              <w:t xml:space="preserve">. </w:t>
            </w:r>
            <w:r w:rsidRPr="00C42513">
              <w:rPr>
                <w:rFonts w:asciiTheme="majorHAnsi" w:hAnsiTheme="majorHAnsi"/>
                <w:sz w:val="20"/>
                <w:szCs w:val="20"/>
              </w:rPr>
              <w:t>Lined</w:t>
            </w:r>
            <w:r w:rsidRPr="006D39A5">
              <w:rPr>
                <w:rFonts w:asciiTheme="majorHAnsi" w:hAnsiTheme="majorHAnsi"/>
                <w:sz w:val="20"/>
                <w:szCs w:val="20"/>
              </w:rPr>
              <w:t xml:space="preserve"> &amp; stone pitched section i/c Escape </w:t>
            </w:r>
            <w:proofErr w:type="spellStart"/>
            <w:r w:rsidRPr="006D39A5">
              <w:rPr>
                <w:rFonts w:asciiTheme="majorHAnsi" w:hAnsiTheme="majorHAnsi"/>
                <w:sz w:val="20"/>
                <w:szCs w:val="20"/>
              </w:rPr>
              <w:t>chennels</w:t>
            </w:r>
            <w:proofErr w:type="spellEnd"/>
            <w:r w:rsidRPr="006D39A5">
              <w:rPr>
                <w:rFonts w:asciiTheme="majorHAnsi" w:hAnsiTheme="majorHAnsi"/>
                <w:sz w:val="20"/>
                <w:szCs w:val="20"/>
              </w:rPr>
              <w:t xml:space="preserve"> in reaches in </w:t>
            </w:r>
            <w:proofErr w:type="spellStart"/>
            <w:r w:rsidRPr="006D39A5">
              <w:rPr>
                <w:rFonts w:asciiTheme="majorHAnsi" w:hAnsiTheme="majorHAnsi"/>
                <w:sz w:val="20"/>
                <w:szCs w:val="20"/>
              </w:rPr>
              <w:t>Gomal</w:t>
            </w:r>
            <w:proofErr w:type="spellEnd"/>
            <w:r w:rsidRPr="006D39A5">
              <w:rPr>
                <w:rFonts w:asciiTheme="majorHAnsi" w:hAnsiTheme="majorHAnsi"/>
                <w:sz w:val="20"/>
                <w:szCs w:val="20"/>
              </w:rPr>
              <w:t xml:space="preserve"> section.</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jc w:val="center"/>
              <w:rPr>
                <w:rFonts w:asciiTheme="majorHAnsi" w:hAnsiTheme="majorHAnsi"/>
                <w:sz w:val="20"/>
                <w:szCs w:val="20"/>
              </w:rPr>
            </w:pPr>
            <w:r w:rsidRPr="006D39A5">
              <w:rPr>
                <w:rFonts w:asciiTheme="majorHAnsi" w:hAnsiTheme="majorHAnsi"/>
                <w:sz w:val="20"/>
                <w:szCs w:val="20"/>
              </w:rPr>
              <w:t>400,000</w:t>
            </w:r>
          </w:p>
        </w:tc>
        <w:tc>
          <w:tcPr>
            <w:tcW w:w="1353" w:type="dxa"/>
            <w:tcBorders>
              <w:top w:val="nil"/>
              <w:left w:val="nil"/>
              <w:bottom w:val="single" w:sz="4" w:space="0" w:color="auto"/>
              <w:right w:val="single" w:sz="4" w:space="0" w:color="auto"/>
            </w:tcBorders>
            <w:shd w:val="clear" w:color="000000" w:fill="FFFFFF"/>
            <w:vAlign w:val="center"/>
            <w:hideMark/>
          </w:tcPr>
          <w:p w:rsidR="005945B9" w:rsidRPr="00C42513" w:rsidRDefault="005945B9" w:rsidP="00305409">
            <w:pPr>
              <w:jc w:val="center"/>
              <w:rPr>
                <w:rFonts w:asciiTheme="majorHAnsi" w:hAnsiTheme="majorHAnsi"/>
              </w:rPr>
            </w:pPr>
            <w:r w:rsidRPr="00C42513">
              <w:rPr>
                <w:rFonts w:asciiTheme="majorHAnsi" w:hAnsiTheme="majorHAnsi"/>
                <w:color w:val="000000"/>
                <w:sz w:val="20"/>
                <w:szCs w:val="20"/>
              </w:rPr>
              <w:t>9370</w:t>
            </w:r>
          </w:p>
        </w:tc>
      </w:tr>
      <w:tr w:rsidR="005945B9" w:rsidRPr="006D39A5" w:rsidTr="002E75E7">
        <w:trPr>
          <w:trHeight w:val="390"/>
        </w:trPr>
        <w:tc>
          <w:tcPr>
            <w:tcW w:w="735" w:type="dxa"/>
            <w:gridSpan w:val="2"/>
            <w:tcBorders>
              <w:top w:val="nil"/>
              <w:left w:val="single" w:sz="4" w:space="0" w:color="auto"/>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15</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sz w:val="20"/>
                <w:szCs w:val="20"/>
              </w:rPr>
            </w:pPr>
            <w:proofErr w:type="spellStart"/>
            <w:r w:rsidRPr="006D39A5">
              <w:rPr>
                <w:rFonts w:asciiTheme="majorHAnsi" w:hAnsiTheme="majorHAnsi"/>
                <w:sz w:val="20"/>
                <w:szCs w:val="20"/>
              </w:rPr>
              <w:t>Desiltation</w:t>
            </w:r>
            <w:proofErr w:type="spellEnd"/>
            <w:r w:rsidRPr="006D39A5">
              <w:rPr>
                <w:rFonts w:asciiTheme="majorHAnsi" w:hAnsiTheme="majorHAnsi"/>
                <w:sz w:val="20"/>
                <w:szCs w:val="20"/>
              </w:rPr>
              <w:t xml:space="preserve"> / berm cutting/Jungle clearance of Disty No. 8 &amp; 8-A, RD. 00-Tail (in reaches)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sz w:val="20"/>
                <w:szCs w:val="20"/>
              </w:rPr>
            </w:pPr>
            <w:r w:rsidRPr="006D39A5">
              <w:rPr>
                <w:rFonts w:asciiTheme="majorHAnsi" w:hAnsiTheme="majorHAnsi"/>
                <w:sz w:val="20"/>
                <w:szCs w:val="20"/>
              </w:rPr>
              <w:t>400,000</w:t>
            </w:r>
          </w:p>
        </w:tc>
        <w:tc>
          <w:tcPr>
            <w:tcW w:w="1353" w:type="dxa"/>
            <w:tcBorders>
              <w:top w:val="nil"/>
              <w:left w:val="nil"/>
              <w:bottom w:val="single" w:sz="4" w:space="0" w:color="auto"/>
              <w:right w:val="single" w:sz="4" w:space="0" w:color="auto"/>
            </w:tcBorders>
            <w:shd w:val="clear" w:color="000000" w:fill="FFFFFF"/>
            <w:vAlign w:val="center"/>
            <w:hideMark/>
          </w:tcPr>
          <w:p w:rsidR="005945B9" w:rsidRPr="00C42513" w:rsidRDefault="005945B9" w:rsidP="00305409">
            <w:pPr>
              <w:jc w:val="center"/>
              <w:rPr>
                <w:rFonts w:asciiTheme="majorHAnsi" w:hAnsiTheme="majorHAnsi"/>
              </w:rPr>
            </w:pPr>
            <w:r w:rsidRPr="00C42513">
              <w:rPr>
                <w:rFonts w:asciiTheme="majorHAnsi" w:hAnsiTheme="majorHAnsi"/>
                <w:color w:val="000000"/>
                <w:sz w:val="20"/>
                <w:szCs w:val="20"/>
              </w:rPr>
              <w:t>9370</w:t>
            </w:r>
          </w:p>
        </w:tc>
      </w:tr>
      <w:tr w:rsidR="005945B9" w:rsidRPr="006D39A5" w:rsidTr="002E75E7">
        <w:trPr>
          <w:trHeight w:val="420"/>
        </w:trPr>
        <w:tc>
          <w:tcPr>
            <w:tcW w:w="735" w:type="dxa"/>
            <w:gridSpan w:val="2"/>
            <w:tcBorders>
              <w:top w:val="nil"/>
              <w:left w:val="single" w:sz="4" w:space="0" w:color="auto"/>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16</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sz w:val="20"/>
                <w:szCs w:val="20"/>
              </w:rPr>
            </w:pPr>
            <w:proofErr w:type="spellStart"/>
            <w:r w:rsidRPr="006D39A5">
              <w:rPr>
                <w:rFonts w:asciiTheme="majorHAnsi" w:hAnsiTheme="majorHAnsi"/>
                <w:sz w:val="20"/>
                <w:szCs w:val="20"/>
              </w:rPr>
              <w:t>Desiltation</w:t>
            </w:r>
            <w:proofErr w:type="spellEnd"/>
            <w:r w:rsidRPr="006D39A5">
              <w:rPr>
                <w:rFonts w:asciiTheme="majorHAnsi" w:hAnsiTheme="majorHAnsi"/>
                <w:sz w:val="20"/>
                <w:szCs w:val="20"/>
              </w:rPr>
              <w:t xml:space="preserve"> / berm cutting/Jungle clearance of Disty No.9 RD. 00-Tail (in reaches)</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sz w:val="20"/>
                <w:szCs w:val="20"/>
              </w:rPr>
            </w:pPr>
            <w:r w:rsidRPr="006D39A5">
              <w:rPr>
                <w:rFonts w:asciiTheme="majorHAnsi" w:hAnsiTheme="majorHAnsi"/>
                <w:sz w:val="20"/>
                <w:szCs w:val="20"/>
              </w:rPr>
              <w:t>400,000</w:t>
            </w:r>
          </w:p>
        </w:tc>
        <w:tc>
          <w:tcPr>
            <w:tcW w:w="1353" w:type="dxa"/>
            <w:tcBorders>
              <w:top w:val="nil"/>
              <w:left w:val="nil"/>
              <w:bottom w:val="single" w:sz="4" w:space="0" w:color="auto"/>
              <w:right w:val="single" w:sz="4" w:space="0" w:color="auto"/>
            </w:tcBorders>
            <w:shd w:val="clear" w:color="000000" w:fill="FFFFFF"/>
            <w:vAlign w:val="center"/>
            <w:hideMark/>
          </w:tcPr>
          <w:p w:rsidR="005945B9" w:rsidRPr="00C42513" w:rsidRDefault="005945B9" w:rsidP="00305409">
            <w:pPr>
              <w:jc w:val="center"/>
              <w:rPr>
                <w:rFonts w:asciiTheme="majorHAnsi" w:hAnsiTheme="majorHAnsi"/>
              </w:rPr>
            </w:pPr>
            <w:r w:rsidRPr="00C42513">
              <w:rPr>
                <w:rFonts w:asciiTheme="majorHAnsi" w:hAnsiTheme="majorHAnsi"/>
                <w:color w:val="000000"/>
                <w:sz w:val="20"/>
                <w:szCs w:val="20"/>
              </w:rPr>
              <w:t>9370</w:t>
            </w:r>
          </w:p>
        </w:tc>
      </w:tr>
      <w:tr w:rsidR="005945B9" w:rsidRPr="006D39A5" w:rsidTr="002E75E7">
        <w:trPr>
          <w:trHeight w:val="420"/>
        </w:trPr>
        <w:tc>
          <w:tcPr>
            <w:tcW w:w="735" w:type="dxa"/>
            <w:gridSpan w:val="2"/>
            <w:tcBorders>
              <w:top w:val="nil"/>
              <w:left w:val="single" w:sz="4" w:space="0" w:color="auto"/>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17</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sz w:val="20"/>
                <w:szCs w:val="20"/>
              </w:rPr>
            </w:pPr>
            <w:proofErr w:type="spellStart"/>
            <w:r w:rsidRPr="006D39A5">
              <w:rPr>
                <w:rFonts w:asciiTheme="majorHAnsi" w:hAnsiTheme="majorHAnsi"/>
                <w:sz w:val="20"/>
                <w:szCs w:val="20"/>
              </w:rPr>
              <w:t>Desiltation</w:t>
            </w:r>
            <w:proofErr w:type="spellEnd"/>
            <w:r w:rsidRPr="006D39A5">
              <w:rPr>
                <w:rFonts w:asciiTheme="majorHAnsi" w:hAnsiTheme="majorHAnsi"/>
                <w:sz w:val="20"/>
                <w:szCs w:val="20"/>
              </w:rPr>
              <w:t xml:space="preserve"> / berm cutting/Jungle clearance of Disty No.10 &amp; 10/A RD. 00-Tail (in reaches)</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sz w:val="20"/>
                <w:szCs w:val="20"/>
              </w:rPr>
            </w:pPr>
            <w:r w:rsidRPr="006D39A5">
              <w:rPr>
                <w:rFonts w:asciiTheme="majorHAnsi" w:hAnsiTheme="majorHAnsi"/>
                <w:sz w:val="20"/>
                <w:szCs w:val="20"/>
              </w:rPr>
              <w:t>400,000</w:t>
            </w:r>
          </w:p>
        </w:tc>
        <w:tc>
          <w:tcPr>
            <w:tcW w:w="1353" w:type="dxa"/>
            <w:tcBorders>
              <w:top w:val="nil"/>
              <w:left w:val="nil"/>
              <w:bottom w:val="single" w:sz="4" w:space="0" w:color="auto"/>
              <w:right w:val="single" w:sz="4" w:space="0" w:color="auto"/>
            </w:tcBorders>
            <w:shd w:val="clear" w:color="000000" w:fill="FFFFFF"/>
            <w:vAlign w:val="center"/>
            <w:hideMark/>
          </w:tcPr>
          <w:p w:rsidR="005945B9" w:rsidRPr="00C42513" w:rsidRDefault="005945B9" w:rsidP="00305409">
            <w:pPr>
              <w:jc w:val="center"/>
              <w:rPr>
                <w:rFonts w:asciiTheme="majorHAnsi" w:hAnsiTheme="majorHAnsi"/>
              </w:rPr>
            </w:pPr>
            <w:r w:rsidRPr="00C42513">
              <w:rPr>
                <w:rFonts w:asciiTheme="majorHAnsi" w:hAnsiTheme="majorHAnsi"/>
                <w:color w:val="000000"/>
                <w:sz w:val="20"/>
                <w:szCs w:val="20"/>
              </w:rPr>
              <w:t>9370</w:t>
            </w:r>
          </w:p>
        </w:tc>
      </w:tr>
      <w:tr w:rsidR="005945B9" w:rsidRPr="006D39A5" w:rsidTr="002E75E7">
        <w:trPr>
          <w:trHeight w:val="420"/>
        </w:trPr>
        <w:tc>
          <w:tcPr>
            <w:tcW w:w="735" w:type="dxa"/>
            <w:gridSpan w:val="2"/>
            <w:tcBorders>
              <w:top w:val="nil"/>
              <w:left w:val="single" w:sz="4" w:space="0" w:color="auto"/>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18</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sz w:val="20"/>
                <w:szCs w:val="20"/>
              </w:rPr>
            </w:pPr>
            <w:proofErr w:type="spellStart"/>
            <w:r w:rsidRPr="006D39A5">
              <w:rPr>
                <w:rFonts w:asciiTheme="majorHAnsi" w:hAnsiTheme="majorHAnsi"/>
                <w:sz w:val="20"/>
                <w:szCs w:val="20"/>
              </w:rPr>
              <w:t>Desiltation</w:t>
            </w:r>
            <w:proofErr w:type="spellEnd"/>
            <w:r w:rsidRPr="006D39A5">
              <w:rPr>
                <w:rFonts w:asciiTheme="majorHAnsi" w:hAnsiTheme="majorHAnsi"/>
                <w:sz w:val="20"/>
                <w:szCs w:val="20"/>
              </w:rPr>
              <w:t xml:space="preserve"> / berm cutting/Jungle clearance of Disty No. 11 &amp; its Minor RD. 00-Tail (in reaches)</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sz w:val="20"/>
                <w:szCs w:val="20"/>
              </w:rPr>
            </w:pPr>
            <w:r w:rsidRPr="006D39A5">
              <w:rPr>
                <w:rFonts w:asciiTheme="majorHAnsi" w:hAnsiTheme="majorHAnsi"/>
                <w:sz w:val="20"/>
                <w:szCs w:val="20"/>
              </w:rPr>
              <w:t>600,000</w:t>
            </w:r>
          </w:p>
        </w:tc>
        <w:tc>
          <w:tcPr>
            <w:tcW w:w="1353" w:type="dxa"/>
            <w:tcBorders>
              <w:top w:val="nil"/>
              <w:left w:val="nil"/>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14030</w:t>
            </w:r>
          </w:p>
        </w:tc>
      </w:tr>
      <w:tr w:rsidR="005945B9" w:rsidRPr="006D39A5" w:rsidTr="002E75E7">
        <w:trPr>
          <w:trHeight w:val="465"/>
        </w:trPr>
        <w:tc>
          <w:tcPr>
            <w:tcW w:w="735" w:type="dxa"/>
            <w:gridSpan w:val="2"/>
            <w:tcBorders>
              <w:top w:val="nil"/>
              <w:left w:val="single" w:sz="4" w:space="0" w:color="auto"/>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19</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sz w:val="20"/>
                <w:szCs w:val="20"/>
              </w:rPr>
            </w:pPr>
            <w:proofErr w:type="spellStart"/>
            <w:r w:rsidRPr="006D39A5">
              <w:rPr>
                <w:rFonts w:asciiTheme="majorHAnsi" w:hAnsiTheme="majorHAnsi"/>
                <w:sz w:val="20"/>
                <w:szCs w:val="20"/>
              </w:rPr>
              <w:t>Desiltation</w:t>
            </w:r>
            <w:proofErr w:type="spellEnd"/>
            <w:r w:rsidRPr="006D39A5">
              <w:rPr>
                <w:rFonts w:asciiTheme="majorHAnsi" w:hAnsiTheme="majorHAnsi"/>
                <w:sz w:val="20"/>
                <w:szCs w:val="20"/>
              </w:rPr>
              <w:t xml:space="preserve"> / berm cutting/Jungle clearance of Disty No. 11-A, &amp; its Minor RD. 00-Tail (in reaches)</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sz w:val="20"/>
                <w:szCs w:val="20"/>
              </w:rPr>
            </w:pPr>
            <w:r w:rsidRPr="006D39A5">
              <w:rPr>
                <w:rFonts w:asciiTheme="majorHAnsi" w:hAnsiTheme="majorHAnsi"/>
                <w:sz w:val="20"/>
                <w:szCs w:val="20"/>
              </w:rPr>
              <w:t>800,000</w:t>
            </w:r>
          </w:p>
        </w:tc>
        <w:tc>
          <w:tcPr>
            <w:tcW w:w="1353" w:type="dxa"/>
            <w:tcBorders>
              <w:top w:val="nil"/>
              <w:left w:val="nil"/>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18090</w:t>
            </w:r>
          </w:p>
        </w:tc>
      </w:tr>
      <w:tr w:rsidR="005945B9" w:rsidRPr="006D39A5" w:rsidTr="002E75E7">
        <w:trPr>
          <w:trHeight w:val="330"/>
        </w:trPr>
        <w:tc>
          <w:tcPr>
            <w:tcW w:w="735" w:type="dxa"/>
            <w:gridSpan w:val="2"/>
            <w:tcBorders>
              <w:top w:val="nil"/>
              <w:left w:val="single" w:sz="4" w:space="0" w:color="auto"/>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20</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sz w:val="20"/>
                <w:szCs w:val="20"/>
              </w:rPr>
            </w:pPr>
            <w:proofErr w:type="spellStart"/>
            <w:r w:rsidRPr="006D39A5">
              <w:rPr>
                <w:rFonts w:asciiTheme="majorHAnsi" w:hAnsiTheme="majorHAnsi"/>
                <w:sz w:val="20"/>
                <w:szCs w:val="20"/>
              </w:rPr>
              <w:t>Desiltation</w:t>
            </w:r>
            <w:proofErr w:type="spellEnd"/>
            <w:r w:rsidRPr="006D39A5">
              <w:rPr>
                <w:rFonts w:asciiTheme="majorHAnsi" w:hAnsiTheme="majorHAnsi"/>
                <w:sz w:val="20"/>
                <w:szCs w:val="20"/>
              </w:rPr>
              <w:t xml:space="preserve"> / berm cutting/Jungle clearance of Disty No. 12  RD. 00-Tail (in reaches)</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sz w:val="20"/>
                <w:szCs w:val="20"/>
              </w:rPr>
            </w:pPr>
            <w:r w:rsidRPr="006D39A5">
              <w:rPr>
                <w:rFonts w:asciiTheme="majorHAnsi" w:hAnsiTheme="majorHAnsi"/>
                <w:sz w:val="20"/>
                <w:szCs w:val="20"/>
              </w:rPr>
              <w:t>600,000</w:t>
            </w:r>
          </w:p>
        </w:tc>
        <w:tc>
          <w:tcPr>
            <w:tcW w:w="1353" w:type="dxa"/>
            <w:tcBorders>
              <w:top w:val="nil"/>
              <w:left w:val="nil"/>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14030</w:t>
            </w:r>
          </w:p>
        </w:tc>
      </w:tr>
      <w:tr w:rsidR="005945B9" w:rsidRPr="006D39A5" w:rsidTr="002E75E7">
        <w:trPr>
          <w:trHeight w:val="345"/>
        </w:trPr>
        <w:tc>
          <w:tcPr>
            <w:tcW w:w="735" w:type="dxa"/>
            <w:gridSpan w:val="2"/>
            <w:tcBorders>
              <w:top w:val="nil"/>
              <w:left w:val="single" w:sz="4" w:space="0" w:color="auto"/>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21</w:t>
            </w:r>
          </w:p>
        </w:tc>
        <w:tc>
          <w:tcPr>
            <w:tcW w:w="8010" w:type="dxa"/>
            <w:tcBorders>
              <w:top w:val="nil"/>
              <w:left w:val="nil"/>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rPr>
                <w:rFonts w:asciiTheme="majorHAnsi" w:hAnsiTheme="majorHAnsi"/>
                <w:sz w:val="20"/>
                <w:szCs w:val="20"/>
              </w:rPr>
            </w:pPr>
            <w:r w:rsidRPr="006D39A5">
              <w:rPr>
                <w:rFonts w:asciiTheme="majorHAnsi" w:hAnsiTheme="majorHAnsi"/>
                <w:sz w:val="20"/>
                <w:szCs w:val="20"/>
              </w:rPr>
              <w:t xml:space="preserve">Repair of outlets &amp; structure in </w:t>
            </w:r>
            <w:proofErr w:type="spellStart"/>
            <w:r w:rsidRPr="006D39A5">
              <w:rPr>
                <w:rFonts w:asciiTheme="majorHAnsi" w:hAnsiTheme="majorHAnsi"/>
                <w:sz w:val="20"/>
                <w:szCs w:val="20"/>
              </w:rPr>
              <w:t>Fateh</w:t>
            </w:r>
            <w:proofErr w:type="spellEnd"/>
            <w:r w:rsidRPr="006D39A5">
              <w:rPr>
                <w:rFonts w:asciiTheme="majorHAnsi" w:hAnsiTheme="majorHAnsi"/>
                <w:sz w:val="20"/>
                <w:szCs w:val="20"/>
              </w:rPr>
              <w:t xml:space="preserve"> Section.</w:t>
            </w:r>
          </w:p>
        </w:tc>
        <w:tc>
          <w:tcPr>
            <w:tcW w:w="1080" w:type="dxa"/>
            <w:tcBorders>
              <w:top w:val="nil"/>
              <w:left w:val="nil"/>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sz w:val="20"/>
                <w:szCs w:val="20"/>
              </w:rPr>
            </w:pPr>
            <w:r w:rsidRPr="006D39A5">
              <w:rPr>
                <w:rFonts w:asciiTheme="majorHAnsi" w:hAnsiTheme="majorHAnsi"/>
                <w:sz w:val="20"/>
                <w:szCs w:val="20"/>
              </w:rPr>
              <w:t>400000</w:t>
            </w:r>
          </w:p>
        </w:tc>
        <w:tc>
          <w:tcPr>
            <w:tcW w:w="1353" w:type="dxa"/>
            <w:tcBorders>
              <w:top w:val="nil"/>
              <w:left w:val="nil"/>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9370</w:t>
            </w:r>
          </w:p>
        </w:tc>
      </w:tr>
      <w:tr w:rsidR="005945B9" w:rsidRPr="006D39A5" w:rsidTr="002E75E7">
        <w:trPr>
          <w:trHeight w:val="315"/>
        </w:trPr>
        <w:tc>
          <w:tcPr>
            <w:tcW w:w="735" w:type="dxa"/>
            <w:gridSpan w:val="2"/>
            <w:tcBorders>
              <w:top w:val="nil"/>
              <w:left w:val="single" w:sz="4" w:space="0" w:color="auto"/>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22</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proofErr w:type="spellStart"/>
            <w:r w:rsidRPr="006D39A5">
              <w:rPr>
                <w:rFonts w:asciiTheme="majorHAnsi" w:hAnsiTheme="majorHAnsi"/>
                <w:color w:val="000000"/>
                <w:sz w:val="20"/>
                <w:szCs w:val="20"/>
              </w:rPr>
              <w:t>Desiltation</w:t>
            </w:r>
            <w:proofErr w:type="spellEnd"/>
            <w:r w:rsidRPr="006D39A5">
              <w:rPr>
                <w:rFonts w:asciiTheme="majorHAnsi" w:hAnsiTheme="majorHAnsi"/>
                <w:color w:val="000000"/>
                <w:sz w:val="20"/>
                <w:szCs w:val="20"/>
              </w:rPr>
              <w:t xml:space="preserve"> /Jungle clearance of Disty # 13 &amp; its system RD. 00-Tail in reaches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675,000</w:t>
            </w:r>
          </w:p>
        </w:tc>
        <w:tc>
          <w:tcPr>
            <w:tcW w:w="1353" w:type="dxa"/>
            <w:tcBorders>
              <w:top w:val="nil"/>
              <w:left w:val="nil"/>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15552</w:t>
            </w:r>
          </w:p>
        </w:tc>
      </w:tr>
      <w:tr w:rsidR="005945B9" w:rsidRPr="00C42513" w:rsidTr="002E75E7">
        <w:trPr>
          <w:trHeight w:val="315"/>
        </w:trPr>
        <w:tc>
          <w:tcPr>
            <w:tcW w:w="735" w:type="dxa"/>
            <w:gridSpan w:val="2"/>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23</w:t>
            </w:r>
          </w:p>
        </w:tc>
        <w:tc>
          <w:tcPr>
            <w:tcW w:w="8010" w:type="dxa"/>
            <w:tcBorders>
              <w:top w:val="nil"/>
              <w:left w:val="nil"/>
              <w:bottom w:val="single" w:sz="4" w:space="0" w:color="auto"/>
              <w:right w:val="nil"/>
            </w:tcBorders>
            <w:shd w:val="clear" w:color="auto" w:fill="auto"/>
            <w:vAlign w:val="center"/>
          </w:tcPr>
          <w:p w:rsidR="005945B9" w:rsidRPr="00C42513" w:rsidRDefault="005945B9" w:rsidP="00305409">
            <w:pPr>
              <w:widowControl/>
              <w:autoSpaceDE/>
              <w:autoSpaceDN/>
              <w:rPr>
                <w:rFonts w:asciiTheme="majorHAnsi" w:hAnsiTheme="majorHAnsi"/>
                <w:color w:val="000000"/>
                <w:sz w:val="20"/>
                <w:szCs w:val="20"/>
              </w:rPr>
            </w:pPr>
            <w:r w:rsidRPr="00C42513">
              <w:rPr>
                <w:rFonts w:asciiTheme="majorHAnsi" w:hAnsiTheme="majorHAnsi"/>
                <w:color w:val="000000"/>
                <w:sz w:val="20"/>
                <w:szCs w:val="20"/>
              </w:rPr>
              <w:t xml:space="preserve">Repair to damaged masonry structures in </w:t>
            </w:r>
            <w:proofErr w:type="spellStart"/>
            <w:r w:rsidRPr="00C42513">
              <w:rPr>
                <w:rFonts w:asciiTheme="majorHAnsi" w:hAnsiTheme="majorHAnsi"/>
                <w:color w:val="000000"/>
                <w:sz w:val="20"/>
                <w:szCs w:val="20"/>
              </w:rPr>
              <w:t>Naivela</w:t>
            </w:r>
            <w:proofErr w:type="spellEnd"/>
            <w:r w:rsidRPr="00C42513">
              <w:rPr>
                <w:rFonts w:asciiTheme="majorHAnsi" w:hAnsiTheme="majorHAnsi"/>
                <w:color w:val="000000"/>
                <w:sz w:val="20"/>
                <w:szCs w:val="20"/>
              </w:rPr>
              <w:t xml:space="preserve"> Section.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5B9" w:rsidRPr="00C42513"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325,000</w:t>
            </w:r>
          </w:p>
        </w:tc>
        <w:tc>
          <w:tcPr>
            <w:tcW w:w="1353" w:type="dxa"/>
            <w:tcBorders>
              <w:top w:val="nil"/>
              <w:left w:val="nil"/>
              <w:bottom w:val="single" w:sz="4" w:space="0" w:color="auto"/>
              <w:right w:val="single" w:sz="4" w:space="0" w:color="auto"/>
            </w:tcBorders>
            <w:shd w:val="clear" w:color="000000" w:fill="FFFFFF"/>
            <w:vAlign w:val="center"/>
          </w:tcPr>
          <w:p w:rsidR="005945B9" w:rsidRPr="00C42513"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7848</w:t>
            </w:r>
          </w:p>
        </w:tc>
      </w:tr>
      <w:tr w:rsidR="005945B9" w:rsidRPr="006D39A5" w:rsidTr="002E75E7">
        <w:trPr>
          <w:trHeight w:val="315"/>
        </w:trPr>
        <w:tc>
          <w:tcPr>
            <w:tcW w:w="735" w:type="dxa"/>
            <w:gridSpan w:val="2"/>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24</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r w:rsidRPr="006D39A5">
              <w:rPr>
                <w:rFonts w:asciiTheme="majorHAnsi" w:hAnsiTheme="majorHAnsi"/>
                <w:color w:val="000000"/>
                <w:sz w:val="20"/>
                <w:szCs w:val="20"/>
              </w:rPr>
              <w:t xml:space="preserve">Shingling of CPR &amp; </w:t>
            </w:r>
            <w:r w:rsidRPr="00C42513">
              <w:rPr>
                <w:rFonts w:asciiTheme="majorHAnsi" w:hAnsiTheme="majorHAnsi"/>
                <w:color w:val="000000"/>
                <w:sz w:val="20"/>
                <w:szCs w:val="20"/>
              </w:rPr>
              <w:t xml:space="preserve">Jungle clearance of Disty # 14 </w:t>
            </w:r>
            <w:r w:rsidRPr="006D39A5">
              <w:rPr>
                <w:rFonts w:asciiTheme="majorHAnsi" w:hAnsiTheme="majorHAnsi"/>
                <w:color w:val="000000"/>
                <w:sz w:val="20"/>
                <w:szCs w:val="20"/>
              </w:rPr>
              <w:t>RD.00-Tail in reaches.</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725,000</w:t>
            </w:r>
          </w:p>
        </w:tc>
        <w:tc>
          <w:tcPr>
            <w:tcW w:w="1353" w:type="dxa"/>
            <w:tcBorders>
              <w:top w:val="nil"/>
              <w:left w:val="nil"/>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16568</w:t>
            </w:r>
          </w:p>
        </w:tc>
      </w:tr>
      <w:tr w:rsidR="005945B9" w:rsidRPr="006D39A5" w:rsidTr="002E75E7">
        <w:trPr>
          <w:trHeight w:val="315"/>
        </w:trPr>
        <w:tc>
          <w:tcPr>
            <w:tcW w:w="735" w:type="dxa"/>
            <w:gridSpan w:val="2"/>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25</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r w:rsidRPr="006D39A5">
              <w:rPr>
                <w:rFonts w:asciiTheme="majorHAnsi" w:hAnsiTheme="majorHAnsi"/>
                <w:color w:val="000000"/>
                <w:sz w:val="20"/>
                <w:szCs w:val="20"/>
              </w:rPr>
              <w:t>Shingli</w:t>
            </w:r>
            <w:r w:rsidRPr="00C42513">
              <w:rPr>
                <w:rFonts w:asciiTheme="majorHAnsi" w:hAnsiTheme="majorHAnsi"/>
                <w:color w:val="000000"/>
                <w:sz w:val="20"/>
                <w:szCs w:val="20"/>
              </w:rPr>
              <w:t>ng of CPR &amp; Jungle clearance of</w:t>
            </w:r>
            <w:r w:rsidRPr="006D39A5">
              <w:rPr>
                <w:rFonts w:asciiTheme="majorHAnsi" w:hAnsiTheme="majorHAnsi"/>
                <w:color w:val="000000"/>
                <w:sz w:val="20"/>
                <w:szCs w:val="20"/>
              </w:rPr>
              <w:t xml:space="preserve"> MD-14 RD.00-Tail in reaches.</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400,000</w:t>
            </w:r>
          </w:p>
        </w:tc>
        <w:tc>
          <w:tcPr>
            <w:tcW w:w="1353" w:type="dxa"/>
            <w:tcBorders>
              <w:top w:val="nil"/>
              <w:left w:val="nil"/>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9370</w:t>
            </w:r>
          </w:p>
        </w:tc>
      </w:tr>
    </w:tbl>
    <w:p w:rsidR="005945B9" w:rsidRDefault="005945B9">
      <w:r>
        <w:br w:type="page"/>
      </w:r>
    </w:p>
    <w:tbl>
      <w:tblPr>
        <w:tblW w:w="11175" w:type="dxa"/>
        <w:tblInd w:w="93" w:type="dxa"/>
        <w:tblLook w:val="04A0" w:firstRow="1" w:lastRow="0" w:firstColumn="1" w:lastColumn="0" w:noHBand="0" w:noVBand="1"/>
      </w:tblPr>
      <w:tblGrid>
        <w:gridCol w:w="735"/>
        <w:gridCol w:w="8010"/>
        <w:gridCol w:w="1055"/>
        <w:gridCol w:w="1375"/>
      </w:tblGrid>
      <w:tr w:rsidR="005945B9" w:rsidRPr="006D39A5" w:rsidTr="002E75E7">
        <w:trPr>
          <w:trHeight w:val="315"/>
        </w:trPr>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rsidR="005945B9" w:rsidRPr="006D39A5" w:rsidRDefault="005945B9" w:rsidP="005945B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lastRenderedPageBreak/>
              <w:t>26</w:t>
            </w:r>
          </w:p>
        </w:tc>
        <w:tc>
          <w:tcPr>
            <w:tcW w:w="8010" w:type="dxa"/>
            <w:tcBorders>
              <w:top w:val="single" w:sz="4" w:space="0" w:color="auto"/>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r w:rsidRPr="006D39A5">
              <w:rPr>
                <w:rFonts w:asciiTheme="majorHAnsi" w:hAnsiTheme="majorHAnsi"/>
                <w:color w:val="000000"/>
                <w:sz w:val="20"/>
                <w:szCs w:val="20"/>
              </w:rPr>
              <w:t>Shingling of CPR &amp; Jungle clearance of Disty # 15 RD.00-Tail in reaches.</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700,000</w:t>
            </w:r>
          </w:p>
        </w:tc>
        <w:tc>
          <w:tcPr>
            <w:tcW w:w="1375" w:type="dxa"/>
            <w:tcBorders>
              <w:top w:val="single" w:sz="4" w:space="0" w:color="auto"/>
              <w:left w:val="nil"/>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16060</w:t>
            </w:r>
          </w:p>
        </w:tc>
      </w:tr>
      <w:tr w:rsidR="005945B9" w:rsidRPr="006D39A5" w:rsidTr="002E75E7">
        <w:trPr>
          <w:trHeight w:val="31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27</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r w:rsidRPr="006D39A5">
              <w:rPr>
                <w:rFonts w:asciiTheme="majorHAnsi" w:hAnsiTheme="majorHAnsi"/>
                <w:color w:val="000000"/>
                <w:sz w:val="20"/>
                <w:szCs w:val="20"/>
              </w:rPr>
              <w:t>Shingling of CPR &amp; Jungle clearance of MD-15 RD.00-Tail in reaches.</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300,000</w:t>
            </w:r>
          </w:p>
        </w:tc>
        <w:tc>
          <w:tcPr>
            <w:tcW w:w="1375" w:type="dxa"/>
            <w:tcBorders>
              <w:top w:val="nil"/>
              <w:left w:val="nil"/>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7340</w:t>
            </w:r>
          </w:p>
        </w:tc>
      </w:tr>
      <w:tr w:rsidR="005945B9" w:rsidRPr="006D39A5" w:rsidTr="002E75E7">
        <w:trPr>
          <w:trHeight w:val="31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28</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r w:rsidRPr="006D39A5">
              <w:rPr>
                <w:rFonts w:asciiTheme="majorHAnsi" w:hAnsiTheme="majorHAnsi"/>
                <w:color w:val="000000"/>
                <w:sz w:val="20"/>
                <w:szCs w:val="20"/>
              </w:rPr>
              <w:t xml:space="preserve">Repair to damaged outlets in </w:t>
            </w:r>
            <w:proofErr w:type="spellStart"/>
            <w:r w:rsidRPr="006D39A5">
              <w:rPr>
                <w:rFonts w:asciiTheme="majorHAnsi" w:hAnsiTheme="majorHAnsi"/>
                <w:color w:val="000000"/>
                <w:sz w:val="20"/>
                <w:szCs w:val="20"/>
              </w:rPr>
              <w:t>Naivela</w:t>
            </w:r>
            <w:proofErr w:type="spellEnd"/>
            <w:r w:rsidRPr="006D39A5">
              <w:rPr>
                <w:rFonts w:asciiTheme="majorHAnsi" w:hAnsiTheme="majorHAnsi"/>
                <w:color w:val="000000"/>
                <w:sz w:val="20"/>
                <w:szCs w:val="20"/>
              </w:rPr>
              <w:t xml:space="preserve"> section.</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325,000</w:t>
            </w:r>
          </w:p>
        </w:tc>
        <w:tc>
          <w:tcPr>
            <w:tcW w:w="1375" w:type="dxa"/>
            <w:tcBorders>
              <w:top w:val="nil"/>
              <w:left w:val="nil"/>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7848</w:t>
            </w:r>
          </w:p>
        </w:tc>
      </w:tr>
      <w:tr w:rsidR="005945B9" w:rsidRPr="006D39A5" w:rsidTr="002E75E7">
        <w:trPr>
          <w:trHeight w:val="31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29</w:t>
            </w:r>
          </w:p>
        </w:tc>
        <w:tc>
          <w:tcPr>
            <w:tcW w:w="8010" w:type="dxa"/>
            <w:tcBorders>
              <w:top w:val="nil"/>
              <w:left w:val="nil"/>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r w:rsidRPr="006D39A5">
              <w:rPr>
                <w:rFonts w:asciiTheme="majorHAnsi" w:hAnsiTheme="majorHAnsi"/>
                <w:color w:val="000000"/>
                <w:sz w:val="20"/>
                <w:szCs w:val="20"/>
              </w:rPr>
              <w:t xml:space="preserve">Repair to eroded canal banks by providing R/wall at RD.28000-30000 of </w:t>
            </w:r>
            <w:proofErr w:type="spellStart"/>
            <w:r w:rsidRPr="006D39A5">
              <w:rPr>
                <w:rFonts w:asciiTheme="majorHAnsi" w:hAnsiTheme="majorHAnsi"/>
                <w:color w:val="000000"/>
                <w:sz w:val="20"/>
                <w:szCs w:val="20"/>
              </w:rPr>
              <w:t>disty</w:t>
            </w:r>
            <w:proofErr w:type="spellEnd"/>
            <w:r w:rsidRPr="006D39A5">
              <w:rPr>
                <w:rFonts w:asciiTheme="majorHAnsi" w:hAnsiTheme="majorHAnsi"/>
                <w:color w:val="000000"/>
                <w:sz w:val="20"/>
                <w:szCs w:val="20"/>
              </w:rPr>
              <w:t xml:space="preserve"> # 13 in reaches.</w:t>
            </w:r>
          </w:p>
        </w:tc>
        <w:tc>
          <w:tcPr>
            <w:tcW w:w="1055" w:type="dxa"/>
            <w:tcBorders>
              <w:top w:val="nil"/>
              <w:left w:val="nil"/>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500,000</w:t>
            </w:r>
          </w:p>
        </w:tc>
        <w:tc>
          <w:tcPr>
            <w:tcW w:w="1375" w:type="dxa"/>
            <w:tcBorders>
              <w:top w:val="nil"/>
              <w:left w:val="nil"/>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11400</w:t>
            </w:r>
          </w:p>
        </w:tc>
      </w:tr>
      <w:tr w:rsidR="005945B9" w:rsidRPr="006D39A5" w:rsidTr="002E75E7">
        <w:trPr>
          <w:trHeight w:val="31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30</w:t>
            </w:r>
          </w:p>
        </w:tc>
        <w:tc>
          <w:tcPr>
            <w:tcW w:w="8010" w:type="dxa"/>
            <w:tcBorders>
              <w:top w:val="nil"/>
              <w:left w:val="nil"/>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r w:rsidRPr="006D39A5">
              <w:rPr>
                <w:rFonts w:asciiTheme="majorHAnsi" w:hAnsiTheme="majorHAnsi"/>
                <w:color w:val="000000"/>
                <w:sz w:val="20"/>
                <w:szCs w:val="20"/>
              </w:rPr>
              <w:t>Repair to Lining (Brick / PCC)</w:t>
            </w:r>
            <w:r w:rsidRPr="00C42513">
              <w:rPr>
                <w:rFonts w:asciiTheme="majorHAnsi" w:hAnsiTheme="majorHAnsi"/>
                <w:color w:val="000000"/>
                <w:sz w:val="20"/>
                <w:szCs w:val="20"/>
              </w:rPr>
              <w:t xml:space="preserve"> of MD-14 </w:t>
            </w:r>
            <w:r w:rsidRPr="006D39A5">
              <w:rPr>
                <w:rFonts w:asciiTheme="majorHAnsi" w:hAnsiTheme="majorHAnsi"/>
                <w:color w:val="000000"/>
                <w:sz w:val="20"/>
                <w:szCs w:val="20"/>
              </w:rPr>
              <w:t>in reaches.</w:t>
            </w:r>
          </w:p>
        </w:tc>
        <w:tc>
          <w:tcPr>
            <w:tcW w:w="1055" w:type="dxa"/>
            <w:tcBorders>
              <w:top w:val="nil"/>
              <w:left w:val="nil"/>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300,000</w:t>
            </w:r>
          </w:p>
        </w:tc>
        <w:tc>
          <w:tcPr>
            <w:tcW w:w="1375" w:type="dxa"/>
            <w:tcBorders>
              <w:top w:val="nil"/>
              <w:left w:val="nil"/>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7340</w:t>
            </w:r>
          </w:p>
        </w:tc>
      </w:tr>
      <w:tr w:rsidR="005945B9" w:rsidRPr="006D39A5" w:rsidTr="002E75E7">
        <w:trPr>
          <w:trHeight w:val="315"/>
        </w:trPr>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31</w:t>
            </w:r>
          </w:p>
        </w:tc>
        <w:tc>
          <w:tcPr>
            <w:tcW w:w="8010" w:type="dxa"/>
            <w:tcBorders>
              <w:top w:val="single" w:sz="4" w:space="0" w:color="auto"/>
              <w:left w:val="nil"/>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proofErr w:type="spellStart"/>
            <w:r w:rsidRPr="006D39A5">
              <w:rPr>
                <w:rFonts w:asciiTheme="majorHAnsi" w:hAnsiTheme="majorHAnsi"/>
                <w:color w:val="000000"/>
                <w:sz w:val="20"/>
                <w:szCs w:val="20"/>
              </w:rPr>
              <w:t>Stregthing</w:t>
            </w:r>
            <w:proofErr w:type="spellEnd"/>
            <w:r w:rsidRPr="006D39A5">
              <w:rPr>
                <w:rFonts w:asciiTheme="majorHAnsi" w:hAnsiTheme="majorHAnsi"/>
                <w:color w:val="000000"/>
                <w:sz w:val="20"/>
                <w:szCs w:val="20"/>
              </w:rPr>
              <w:t xml:space="preserve"> / low level canal banks of Disty No.13, 14 &amp; its Minors in reaches.</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300,000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7340</w:t>
            </w:r>
          </w:p>
        </w:tc>
      </w:tr>
      <w:tr w:rsidR="005945B9" w:rsidRPr="006D39A5" w:rsidTr="002E75E7">
        <w:trPr>
          <w:trHeight w:val="34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32</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r w:rsidRPr="006D39A5">
              <w:rPr>
                <w:rFonts w:asciiTheme="majorHAnsi" w:hAnsiTheme="majorHAnsi"/>
                <w:color w:val="000000"/>
                <w:sz w:val="20"/>
                <w:szCs w:val="20"/>
              </w:rPr>
              <w:t>Shingling of CPR &amp; Jungle clearance of Disty 16 RD. 00-Tail in reaches.</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400,000</w:t>
            </w:r>
          </w:p>
        </w:tc>
        <w:tc>
          <w:tcPr>
            <w:tcW w:w="1375" w:type="dxa"/>
            <w:tcBorders>
              <w:top w:val="nil"/>
              <w:left w:val="nil"/>
              <w:bottom w:val="single" w:sz="4" w:space="0" w:color="auto"/>
              <w:right w:val="single" w:sz="4" w:space="0" w:color="auto"/>
            </w:tcBorders>
            <w:shd w:val="clear" w:color="auto" w:fill="auto"/>
            <w:noWrap/>
            <w:vAlign w:val="center"/>
            <w:hideMark/>
          </w:tcPr>
          <w:p w:rsidR="005945B9" w:rsidRPr="00C42513" w:rsidRDefault="005945B9" w:rsidP="00305409">
            <w:pPr>
              <w:jc w:val="center"/>
              <w:rPr>
                <w:rFonts w:asciiTheme="majorHAnsi" w:hAnsiTheme="majorHAnsi"/>
              </w:rPr>
            </w:pPr>
            <w:r w:rsidRPr="00C42513">
              <w:rPr>
                <w:rFonts w:asciiTheme="majorHAnsi" w:hAnsiTheme="majorHAnsi"/>
                <w:color w:val="000000"/>
                <w:sz w:val="20"/>
                <w:szCs w:val="20"/>
              </w:rPr>
              <w:t>9370</w:t>
            </w:r>
          </w:p>
        </w:tc>
      </w:tr>
      <w:tr w:rsidR="005945B9" w:rsidRPr="006D39A5" w:rsidTr="002E75E7">
        <w:trPr>
          <w:trHeight w:val="34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33</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r w:rsidRPr="006D39A5">
              <w:rPr>
                <w:rFonts w:asciiTheme="majorHAnsi" w:hAnsiTheme="majorHAnsi"/>
                <w:color w:val="000000"/>
                <w:sz w:val="20"/>
                <w:szCs w:val="20"/>
              </w:rPr>
              <w:t xml:space="preserve">Shingling </w:t>
            </w:r>
            <w:r w:rsidRPr="00C42513">
              <w:rPr>
                <w:rFonts w:asciiTheme="majorHAnsi" w:hAnsiTheme="majorHAnsi"/>
                <w:color w:val="000000"/>
                <w:sz w:val="20"/>
                <w:szCs w:val="20"/>
              </w:rPr>
              <w:t xml:space="preserve">of CPR &amp; Jungle clearance of </w:t>
            </w:r>
            <w:r w:rsidRPr="006D39A5">
              <w:rPr>
                <w:rFonts w:asciiTheme="majorHAnsi" w:hAnsiTheme="majorHAnsi"/>
                <w:color w:val="000000"/>
                <w:sz w:val="20"/>
                <w:szCs w:val="20"/>
              </w:rPr>
              <w:t>Minor of Disty-16 RD. 00-Tail in reaches.</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400,000</w:t>
            </w:r>
          </w:p>
        </w:tc>
        <w:tc>
          <w:tcPr>
            <w:tcW w:w="1375" w:type="dxa"/>
            <w:tcBorders>
              <w:top w:val="nil"/>
              <w:left w:val="nil"/>
              <w:bottom w:val="single" w:sz="4" w:space="0" w:color="auto"/>
              <w:right w:val="single" w:sz="4" w:space="0" w:color="auto"/>
            </w:tcBorders>
            <w:shd w:val="clear" w:color="auto" w:fill="auto"/>
            <w:noWrap/>
            <w:vAlign w:val="center"/>
            <w:hideMark/>
          </w:tcPr>
          <w:p w:rsidR="005945B9" w:rsidRPr="00C42513" w:rsidRDefault="005945B9" w:rsidP="00305409">
            <w:pPr>
              <w:jc w:val="center"/>
              <w:rPr>
                <w:rFonts w:asciiTheme="majorHAnsi" w:hAnsiTheme="majorHAnsi"/>
              </w:rPr>
            </w:pPr>
            <w:r w:rsidRPr="00C42513">
              <w:rPr>
                <w:rFonts w:asciiTheme="majorHAnsi" w:hAnsiTheme="majorHAnsi"/>
                <w:color w:val="000000"/>
                <w:sz w:val="20"/>
                <w:szCs w:val="20"/>
              </w:rPr>
              <w:t>9370</w:t>
            </w:r>
          </w:p>
        </w:tc>
      </w:tr>
      <w:tr w:rsidR="005945B9" w:rsidRPr="006D39A5" w:rsidTr="002E75E7">
        <w:trPr>
          <w:trHeight w:val="40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34</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proofErr w:type="spellStart"/>
            <w:r w:rsidRPr="006D39A5">
              <w:rPr>
                <w:rFonts w:asciiTheme="majorHAnsi" w:hAnsiTheme="majorHAnsi"/>
                <w:color w:val="000000"/>
                <w:sz w:val="20"/>
                <w:szCs w:val="20"/>
              </w:rPr>
              <w:t>Desiltation</w:t>
            </w:r>
            <w:proofErr w:type="spellEnd"/>
            <w:r w:rsidRPr="006D39A5">
              <w:rPr>
                <w:rFonts w:asciiTheme="majorHAnsi" w:hAnsiTheme="majorHAnsi"/>
                <w:color w:val="000000"/>
                <w:sz w:val="20"/>
                <w:szCs w:val="20"/>
              </w:rPr>
              <w:t xml:space="preserve"> / Jungle clearance of Disty # 17 RD.00-Tail in reaches.</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400,000</w:t>
            </w:r>
          </w:p>
        </w:tc>
        <w:tc>
          <w:tcPr>
            <w:tcW w:w="1375" w:type="dxa"/>
            <w:tcBorders>
              <w:top w:val="nil"/>
              <w:left w:val="nil"/>
              <w:bottom w:val="single" w:sz="4" w:space="0" w:color="auto"/>
              <w:right w:val="single" w:sz="4" w:space="0" w:color="auto"/>
            </w:tcBorders>
            <w:shd w:val="clear" w:color="auto" w:fill="auto"/>
            <w:noWrap/>
            <w:vAlign w:val="center"/>
            <w:hideMark/>
          </w:tcPr>
          <w:p w:rsidR="005945B9" w:rsidRPr="00C42513" w:rsidRDefault="005945B9" w:rsidP="00305409">
            <w:pPr>
              <w:jc w:val="center"/>
              <w:rPr>
                <w:rFonts w:asciiTheme="majorHAnsi" w:hAnsiTheme="majorHAnsi"/>
              </w:rPr>
            </w:pPr>
            <w:r w:rsidRPr="00C42513">
              <w:rPr>
                <w:rFonts w:asciiTheme="majorHAnsi" w:hAnsiTheme="majorHAnsi"/>
                <w:color w:val="000000"/>
                <w:sz w:val="20"/>
                <w:szCs w:val="20"/>
              </w:rPr>
              <w:t>9370</w:t>
            </w:r>
          </w:p>
        </w:tc>
      </w:tr>
      <w:tr w:rsidR="005945B9" w:rsidRPr="006D39A5" w:rsidTr="002E75E7">
        <w:trPr>
          <w:trHeight w:val="34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35</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r w:rsidRPr="006D39A5">
              <w:rPr>
                <w:rFonts w:asciiTheme="majorHAnsi" w:hAnsiTheme="majorHAnsi"/>
                <w:color w:val="000000"/>
                <w:sz w:val="20"/>
                <w:szCs w:val="20"/>
              </w:rPr>
              <w:t>Shingling of CPR &amp; Jungle clearance of Disty # 18 its Minors RD.00-Tail in reaches.</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600,000</w:t>
            </w:r>
          </w:p>
        </w:tc>
        <w:tc>
          <w:tcPr>
            <w:tcW w:w="1375" w:type="dxa"/>
            <w:tcBorders>
              <w:top w:val="nil"/>
              <w:left w:val="nil"/>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14030</w:t>
            </w:r>
          </w:p>
        </w:tc>
      </w:tr>
      <w:tr w:rsidR="005945B9" w:rsidRPr="006D39A5" w:rsidTr="002E75E7">
        <w:trPr>
          <w:trHeight w:val="390"/>
        </w:trPr>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20"/>
              <w:rPr>
                <w:rFonts w:asciiTheme="majorHAnsi" w:hAnsiTheme="majorHAnsi"/>
                <w:color w:val="000000"/>
                <w:sz w:val="20"/>
                <w:szCs w:val="20"/>
              </w:rPr>
            </w:pPr>
            <w:r w:rsidRPr="00C42513">
              <w:rPr>
                <w:rFonts w:asciiTheme="majorHAnsi" w:hAnsiTheme="majorHAnsi"/>
              </w:rPr>
              <w:br w:type="page"/>
            </w:r>
            <w:r w:rsidRPr="006D39A5">
              <w:rPr>
                <w:rFonts w:asciiTheme="majorHAnsi" w:hAnsiTheme="majorHAnsi"/>
                <w:color w:val="000000"/>
                <w:sz w:val="20"/>
                <w:szCs w:val="20"/>
              </w:rPr>
              <w:t>36</w:t>
            </w:r>
          </w:p>
        </w:tc>
        <w:tc>
          <w:tcPr>
            <w:tcW w:w="8010" w:type="dxa"/>
            <w:tcBorders>
              <w:top w:val="single" w:sz="4" w:space="0" w:color="auto"/>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r w:rsidRPr="006D39A5">
              <w:rPr>
                <w:rFonts w:asciiTheme="majorHAnsi" w:hAnsiTheme="majorHAnsi"/>
                <w:color w:val="000000"/>
                <w:sz w:val="20"/>
                <w:szCs w:val="20"/>
              </w:rPr>
              <w:t>Shingling of CPR &amp; Jungle clearance of Disty # 18-A RD.00-Tail in reaches.</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550,000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13060</w:t>
            </w:r>
          </w:p>
        </w:tc>
      </w:tr>
      <w:tr w:rsidR="005945B9" w:rsidRPr="006D39A5" w:rsidTr="002E75E7">
        <w:trPr>
          <w:trHeight w:val="34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37</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proofErr w:type="spellStart"/>
            <w:r w:rsidRPr="006D39A5">
              <w:rPr>
                <w:rFonts w:asciiTheme="majorHAnsi" w:hAnsiTheme="majorHAnsi"/>
                <w:color w:val="000000"/>
                <w:sz w:val="20"/>
                <w:szCs w:val="20"/>
              </w:rPr>
              <w:t>Desiltation</w:t>
            </w:r>
            <w:proofErr w:type="spellEnd"/>
            <w:r w:rsidRPr="006D39A5">
              <w:rPr>
                <w:rFonts w:asciiTheme="majorHAnsi" w:hAnsiTheme="majorHAnsi"/>
                <w:color w:val="000000"/>
                <w:sz w:val="20"/>
                <w:szCs w:val="20"/>
              </w:rPr>
              <w:t xml:space="preserve"> / Jungle clearance of M-1 &amp; M-2 of Disty # 18-A RD.00-Tail in reaches.</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400,000</w:t>
            </w:r>
          </w:p>
        </w:tc>
        <w:tc>
          <w:tcPr>
            <w:tcW w:w="1375" w:type="dxa"/>
            <w:tcBorders>
              <w:top w:val="nil"/>
              <w:left w:val="nil"/>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9370</w:t>
            </w:r>
          </w:p>
        </w:tc>
      </w:tr>
      <w:tr w:rsidR="005945B9" w:rsidRPr="006D39A5" w:rsidTr="002E75E7">
        <w:trPr>
          <w:trHeight w:val="345"/>
        </w:trPr>
        <w:tc>
          <w:tcPr>
            <w:tcW w:w="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38</w:t>
            </w:r>
          </w:p>
        </w:tc>
        <w:tc>
          <w:tcPr>
            <w:tcW w:w="8010" w:type="dxa"/>
            <w:tcBorders>
              <w:top w:val="single" w:sz="4" w:space="0" w:color="auto"/>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r w:rsidRPr="006D39A5">
              <w:rPr>
                <w:rFonts w:asciiTheme="majorHAnsi" w:hAnsiTheme="majorHAnsi"/>
                <w:color w:val="000000"/>
                <w:sz w:val="20"/>
                <w:szCs w:val="20"/>
              </w:rPr>
              <w:t>Restoration of damaged/ eroded canal section by providing retaining wall of Disty # 18 RD: 16220.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350,000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Pr>
                <w:rFonts w:asciiTheme="majorHAnsi" w:hAnsiTheme="majorHAnsi"/>
                <w:color w:val="000000"/>
                <w:sz w:val="20"/>
                <w:szCs w:val="20"/>
              </w:rPr>
              <w:t>8355</w:t>
            </w:r>
          </w:p>
        </w:tc>
      </w:tr>
      <w:tr w:rsidR="005945B9" w:rsidRPr="006D39A5" w:rsidTr="002E75E7">
        <w:trPr>
          <w:trHeight w:val="570"/>
        </w:trPr>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39</w:t>
            </w:r>
          </w:p>
        </w:tc>
        <w:tc>
          <w:tcPr>
            <w:tcW w:w="8010" w:type="dxa"/>
            <w:tcBorders>
              <w:top w:val="single" w:sz="4" w:space="0" w:color="auto"/>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r w:rsidRPr="006D39A5">
              <w:rPr>
                <w:rFonts w:asciiTheme="majorHAnsi" w:hAnsiTheme="majorHAnsi"/>
                <w:color w:val="000000"/>
                <w:sz w:val="20"/>
                <w:szCs w:val="20"/>
              </w:rPr>
              <w:t>Restoration of damaged/ eroded canal section by providing retaining wall / lining (Brick / PCC</w:t>
            </w:r>
            <w:proofErr w:type="gramStart"/>
            <w:r w:rsidRPr="006D39A5">
              <w:rPr>
                <w:rFonts w:asciiTheme="majorHAnsi" w:hAnsiTheme="majorHAnsi"/>
                <w:color w:val="000000"/>
                <w:sz w:val="20"/>
                <w:szCs w:val="20"/>
              </w:rPr>
              <w:t>)of</w:t>
            </w:r>
            <w:proofErr w:type="gramEnd"/>
            <w:r w:rsidRPr="006D39A5">
              <w:rPr>
                <w:rFonts w:asciiTheme="majorHAnsi" w:hAnsiTheme="majorHAnsi"/>
                <w:color w:val="000000"/>
                <w:sz w:val="20"/>
                <w:szCs w:val="20"/>
              </w:rPr>
              <w:t xml:space="preserve"> Disty # 16 RD: 17400-18000  in reaches.</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450,000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Pr>
                <w:rFonts w:asciiTheme="majorHAnsi" w:hAnsiTheme="majorHAnsi"/>
                <w:color w:val="000000"/>
                <w:sz w:val="20"/>
                <w:szCs w:val="20"/>
              </w:rPr>
              <w:t>10385</w:t>
            </w:r>
          </w:p>
        </w:tc>
      </w:tr>
      <w:tr w:rsidR="005945B9" w:rsidRPr="006D39A5" w:rsidTr="002E75E7">
        <w:trPr>
          <w:trHeight w:val="31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40</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r w:rsidRPr="006D39A5">
              <w:rPr>
                <w:rFonts w:asciiTheme="majorHAnsi" w:hAnsiTheme="majorHAnsi"/>
                <w:color w:val="000000"/>
                <w:sz w:val="20"/>
                <w:szCs w:val="20"/>
              </w:rPr>
              <w:t xml:space="preserve">Repair to damaged Outlets </w:t>
            </w:r>
            <w:proofErr w:type="spellStart"/>
            <w:r w:rsidRPr="006D39A5">
              <w:rPr>
                <w:rFonts w:asciiTheme="majorHAnsi" w:hAnsiTheme="majorHAnsi"/>
                <w:color w:val="000000"/>
                <w:sz w:val="20"/>
                <w:szCs w:val="20"/>
              </w:rPr>
              <w:t>Mahra</w:t>
            </w:r>
            <w:proofErr w:type="spellEnd"/>
            <w:r w:rsidRPr="006D39A5">
              <w:rPr>
                <w:rFonts w:asciiTheme="majorHAnsi" w:hAnsiTheme="majorHAnsi"/>
                <w:color w:val="000000"/>
                <w:sz w:val="20"/>
                <w:szCs w:val="20"/>
              </w:rPr>
              <w:t xml:space="preserve"> Section.</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250,000</w:t>
            </w:r>
          </w:p>
        </w:tc>
        <w:tc>
          <w:tcPr>
            <w:tcW w:w="1375" w:type="dxa"/>
            <w:tcBorders>
              <w:top w:val="nil"/>
              <w:left w:val="nil"/>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8372BF">
              <w:rPr>
                <w:rFonts w:asciiTheme="majorHAnsi" w:hAnsiTheme="majorHAnsi"/>
                <w:color w:val="000000"/>
                <w:sz w:val="20"/>
                <w:szCs w:val="20"/>
              </w:rPr>
              <w:t>6325</w:t>
            </w:r>
          </w:p>
        </w:tc>
      </w:tr>
      <w:tr w:rsidR="005945B9" w:rsidRPr="006D39A5" w:rsidTr="002E75E7">
        <w:trPr>
          <w:trHeight w:val="31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41</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r w:rsidRPr="006D39A5">
              <w:rPr>
                <w:rFonts w:asciiTheme="majorHAnsi" w:hAnsiTheme="majorHAnsi"/>
                <w:color w:val="000000"/>
                <w:sz w:val="20"/>
                <w:szCs w:val="20"/>
              </w:rPr>
              <w:t xml:space="preserve">Lining (Brick / PCC)/ Repair to weak Canal Banks of Disty No.18 </w:t>
            </w:r>
            <w:proofErr w:type="gramStart"/>
            <w:r w:rsidRPr="006D39A5">
              <w:rPr>
                <w:rFonts w:asciiTheme="majorHAnsi" w:hAnsiTheme="majorHAnsi"/>
                <w:color w:val="000000"/>
                <w:sz w:val="20"/>
                <w:szCs w:val="20"/>
              </w:rPr>
              <w:t>&amp;  18</w:t>
            </w:r>
            <w:proofErr w:type="gramEnd"/>
            <w:r w:rsidRPr="006D39A5">
              <w:rPr>
                <w:rFonts w:asciiTheme="majorHAnsi" w:hAnsiTheme="majorHAnsi"/>
                <w:color w:val="000000"/>
                <w:sz w:val="20"/>
                <w:szCs w:val="20"/>
              </w:rPr>
              <w:t>/A RD.00-Tail in reaches.</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350,000</w:t>
            </w:r>
          </w:p>
        </w:tc>
        <w:tc>
          <w:tcPr>
            <w:tcW w:w="1375" w:type="dxa"/>
            <w:tcBorders>
              <w:top w:val="nil"/>
              <w:left w:val="nil"/>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Pr>
                <w:rFonts w:asciiTheme="majorHAnsi" w:hAnsiTheme="majorHAnsi"/>
                <w:color w:val="000000"/>
                <w:sz w:val="20"/>
                <w:szCs w:val="20"/>
              </w:rPr>
              <w:t>8355</w:t>
            </w:r>
          </w:p>
        </w:tc>
      </w:tr>
      <w:tr w:rsidR="005945B9" w:rsidRPr="006D39A5" w:rsidTr="002E75E7">
        <w:trPr>
          <w:trHeight w:val="34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42</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r w:rsidRPr="006D39A5">
              <w:rPr>
                <w:rFonts w:asciiTheme="majorHAnsi" w:hAnsiTheme="majorHAnsi"/>
                <w:color w:val="000000"/>
                <w:sz w:val="20"/>
                <w:szCs w:val="20"/>
              </w:rPr>
              <w:t xml:space="preserve">Repair &amp; Brick </w:t>
            </w:r>
            <w:proofErr w:type="gramStart"/>
            <w:r w:rsidRPr="006D39A5">
              <w:rPr>
                <w:rFonts w:asciiTheme="majorHAnsi" w:hAnsiTheme="majorHAnsi"/>
                <w:color w:val="000000"/>
                <w:sz w:val="20"/>
                <w:szCs w:val="20"/>
              </w:rPr>
              <w:t>raising</w:t>
            </w:r>
            <w:proofErr w:type="gramEnd"/>
            <w:r w:rsidRPr="006D39A5">
              <w:rPr>
                <w:rFonts w:asciiTheme="majorHAnsi" w:hAnsiTheme="majorHAnsi"/>
                <w:color w:val="000000"/>
                <w:sz w:val="20"/>
                <w:szCs w:val="20"/>
              </w:rPr>
              <w:t xml:space="preserve"> of Minor-2 of </w:t>
            </w:r>
            <w:proofErr w:type="spellStart"/>
            <w:r w:rsidRPr="006D39A5">
              <w:rPr>
                <w:rFonts w:asciiTheme="majorHAnsi" w:hAnsiTheme="majorHAnsi"/>
                <w:color w:val="000000"/>
                <w:sz w:val="20"/>
                <w:szCs w:val="20"/>
              </w:rPr>
              <w:t>disty</w:t>
            </w:r>
            <w:proofErr w:type="spellEnd"/>
            <w:r w:rsidRPr="006D39A5">
              <w:rPr>
                <w:rFonts w:asciiTheme="majorHAnsi" w:hAnsiTheme="majorHAnsi"/>
                <w:color w:val="000000"/>
                <w:sz w:val="20"/>
                <w:szCs w:val="20"/>
              </w:rPr>
              <w:t xml:space="preserve"> No.18-A RD. 300-3000 in reaches.</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200,000</w:t>
            </w:r>
          </w:p>
        </w:tc>
        <w:tc>
          <w:tcPr>
            <w:tcW w:w="1375" w:type="dxa"/>
            <w:tcBorders>
              <w:top w:val="nil"/>
              <w:left w:val="nil"/>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Pr>
                <w:rFonts w:asciiTheme="majorHAnsi" w:hAnsiTheme="majorHAnsi"/>
                <w:color w:val="000000"/>
                <w:sz w:val="20"/>
                <w:szCs w:val="20"/>
              </w:rPr>
              <w:t>5310</w:t>
            </w:r>
          </w:p>
        </w:tc>
      </w:tr>
      <w:tr w:rsidR="005945B9" w:rsidRPr="006D39A5" w:rsidTr="002E75E7">
        <w:trPr>
          <w:trHeight w:val="34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43</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proofErr w:type="spellStart"/>
            <w:r w:rsidRPr="006D39A5">
              <w:rPr>
                <w:rFonts w:asciiTheme="majorHAnsi" w:hAnsiTheme="majorHAnsi"/>
                <w:color w:val="000000"/>
                <w:sz w:val="20"/>
                <w:szCs w:val="20"/>
              </w:rPr>
              <w:t>Desiltation</w:t>
            </w:r>
            <w:proofErr w:type="spellEnd"/>
            <w:r w:rsidRPr="006D39A5">
              <w:rPr>
                <w:rFonts w:asciiTheme="majorHAnsi" w:hAnsiTheme="majorHAnsi"/>
                <w:color w:val="000000"/>
                <w:sz w:val="20"/>
                <w:szCs w:val="20"/>
              </w:rPr>
              <w:t xml:space="preserve"> /Jungle clearance of Disty # 19 RD. 00-Tail in reaches</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500,000</w:t>
            </w:r>
          </w:p>
        </w:tc>
        <w:tc>
          <w:tcPr>
            <w:tcW w:w="1375" w:type="dxa"/>
            <w:tcBorders>
              <w:top w:val="nil"/>
              <w:left w:val="nil"/>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11400</w:t>
            </w:r>
          </w:p>
        </w:tc>
      </w:tr>
      <w:tr w:rsidR="005945B9" w:rsidRPr="006D39A5" w:rsidTr="002E75E7">
        <w:trPr>
          <w:trHeight w:val="34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44</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proofErr w:type="spellStart"/>
            <w:r w:rsidRPr="006D39A5">
              <w:rPr>
                <w:rFonts w:asciiTheme="majorHAnsi" w:hAnsiTheme="majorHAnsi"/>
                <w:color w:val="000000"/>
                <w:sz w:val="20"/>
                <w:szCs w:val="20"/>
              </w:rPr>
              <w:t>Desiltation</w:t>
            </w:r>
            <w:proofErr w:type="spellEnd"/>
            <w:r w:rsidRPr="006D39A5">
              <w:rPr>
                <w:rFonts w:asciiTheme="majorHAnsi" w:hAnsiTheme="majorHAnsi"/>
                <w:color w:val="000000"/>
                <w:sz w:val="20"/>
                <w:szCs w:val="20"/>
              </w:rPr>
              <w:t xml:space="preserve"> /Jungle clearance of Disty # 20 RD.00-Tail in reaches.</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400,000</w:t>
            </w:r>
          </w:p>
        </w:tc>
        <w:tc>
          <w:tcPr>
            <w:tcW w:w="1375" w:type="dxa"/>
            <w:tcBorders>
              <w:top w:val="nil"/>
              <w:left w:val="nil"/>
              <w:bottom w:val="single" w:sz="4" w:space="0" w:color="auto"/>
              <w:right w:val="single" w:sz="4" w:space="0" w:color="auto"/>
            </w:tcBorders>
            <w:shd w:val="clear" w:color="auto" w:fill="auto"/>
            <w:noWrap/>
            <w:vAlign w:val="center"/>
            <w:hideMark/>
          </w:tcPr>
          <w:p w:rsidR="005945B9" w:rsidRPr="008372BF" w:rsidRDefault="005945B9" w:rsidP="00305409">
            <w:pPr>
              <w:jc w:val="center"/>
              <w:rPr>
                <w:rFonts w:asciiTheme="majorHAnsi" w:hAnsiTheme="majorHAnsi"/>
              </w:rPr>
            </w:pPr>
            <w:r w:rsidRPr="008372BF">
              <w:rPr>
                <w:rFonts w:asciiTheme="majorHAnsi" w:hAnsiTheme="majorHAnsi"/>
                <w:color w:val="000000"/>
                <w:sz w:val="20"/>
                <w:szCs w:val="20"/>
              </w:rPr>
              <w:t>9370</w:t>
            </w:r>
          </w:p>
        </w:tc>
      </w:tr>
      <w:tr w:rsidR="005945B9" w:rsidRPr="006D39A5" w:rsidTr="002E75E7">
        <w:trPr>
          <w:trHeight w:val="34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45</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proofErr w:type="spellStart"/>
            <w:r w:rsidRPr="006D39A5">
              <w:rPr>
                <w:rFonts w:asciiTheme="majorHAnsi" w:hAnsiTheme="majorHAnsi"/>
                <w:color w:val="000000"/>
                <w:sz w:val="20"/>
                <w:szCs w:val="20"/>
              </w:rPr>
              <w:t>Desiltation</w:t>
            </w:r>
            <w:proofErr w:type="spellEnd"/>
            <w:r w:rsidRPr="006D39A5">
              <w:rPr>
                <w:rFonts w:asciiTheme="majorHAnsi" w:hAnsiTheme="majorHAnsi"/>
                <w:color w:val="000000"/>
                <w:sz w:val="20"/>
                <w:szCs w:val="20"/>
              </w:rPr>
              <w:t xml:space="preserve"> / Jungle clearance of Disty # 20/A &amp; Disty # 21 RD.00-Tail in reaches.</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400,000</w:t>
            </w:r>
          </w:p>
        </w:tc>
        <w:tc>
          <w:tcPr>
            <w:tcW w:w="1375" w:type="dxa"/>
            <w:tcBorders>
              <w:top w:val="nil"/>
              <w:left w:val="nil"/>
              <w:bottom w:val="single" w:sz="4" w:space="0" w:color="auto"/>
              <w:right w:val="single" w:sz="4" w:space="0" w:color="auto"/>
            </w:tcBorders>
            <w:shd w:val="clear" w:color="auto" w:fill="auto"/>
            <w:noWrap/>
            <w:vAlign w:val="center"/>
            <w:hideMark/>
          </w:tcPr>
          <w:p w:rsidR="005945B9" w:rsidRPr="008372BF" w:rsidRDefault="005945B9" w:rsidP="00305409">
            <w:pPr>
              <w:jc w:val="center"/>
              <w:rPr>
                <w:rFonts w:asciiTheme="majorHAnsi" w:hAnsiTheme="majorHAnsi"/>
              </w:rPr>
            </w:pPr>
            <w:r w:rsidRPr="008372BF">
              <w:rPr>
                <w:rFonts w:asciiTheme="majorHAnsi" w:hAnsiTheme="majorHAnsi"/>
                <w:color w:val="000000"/>
                <w:sz w:val="20"/>
                <w:szCs w:val="20"/>
              </w:rPr>
              <w:t>9370</w:t>
            </w:r>
          </w:p>
        </w:tc>
      </w:tr>
      <w:tr w:rsidR="005945B9" w:rsidRPr="006D39A5" w:rsidTr="002E75E7">
        <w:trPr>
          <w:trHeight w:val="34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46</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proofErr w:type="spellStart"/>
            <w:r w:rsidRPr="006D39A5">
              <w:rPr>
                <w:rFonts w:asciiTheme="majorHAnsi" w:hAnsiTheme="majorHAnsi"/>
                <w:color w:val="000000"/>
                <w:sz w:val="20"/>
                <w:szCs w:val="20"/>
              </w:rPr>
              <w:t>Desiltation</w:t>
            </w:r>
            <w:proofErr w:type="spellEnd"/>
            <w:r w:rsidRPr="006D39A5">
              <w:rPr>
                <w:rFonts w:asciiTheme="majorHAnsi" w:hAnsiTheme="majorHAnsi"/>
                <w:color w:val="000000"/>
                <w:sz w:val="20"/>
                <w:szCs w:val="20"/>
              </w:rPr>
              <w:t xml:space="preserve"> /Jungle clearance of Disty # 22 &amp; MD-22 RD.00-Tail in reaches.</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400,000</w:t>
            </w:r>
          </w:p>
        </w:tc>
        <w:tc>
          <w:tcPr>
            <w:tcW w:w="1375" w:type="dxa"/>
            <w:tcBorders>
              <w:top w:val="nil"/>
              <w:left w:val="nil"/>
              <w:bottom w:val="single" w:sz="4" w:space="0" w:color="auto"/>
              <w:right w:val="single" w:sz="4" w:space="0" w:color="auto"/>
            </w:tcBorders>
            <w:shd w:val="clear" w:color="auto" w:fill="auto"/>
            <w:noWrap/>
            <w:vAlign w:val="center"/>
            <w:hideMark/>
          </w:tcPr>
          <w:p w:rsidR="005945B9" w:rsidRPr="008372BF" w:rsidRDefault="005945B9" w:rsidP="00305409">
            <w:pPr>
              <w:jc w:val="center"/>
              <w:rPr>
                <w:rFonts w:asciiTheme="majorHAnsi" w:hAnsiTheme="majorHAnsi"/>
              </w:rPr>
            </w:pPr>
            <w:r w:rsidRPr="008372BF">
              <w:rPr>
                <w:rFonts w:asciiTheme="majorHAnsi" w:hAnsiTheme="majorHAnsi"/>
                <w:color w:val="000000"/>
                <w:sz w:val="20"/>
                <w:szCs w:val="20"/>
              </w:rPr>
              <w:t>9370</w:t>
            </w:r>
          </w:p>
        </w:tc>
      </w:tr>
      <w:tr w:rsidR="005945B9" w:rsidRPr="006D39A5" w:rsidTr="002E75E7">
        <w:trPr>
          <w:trHeight w:val="34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47</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proofErr w:type="spellStart"/>
            <w:r w:rsidRPr="006D39A5">
              <w:rPr>
                <w:rFonts w:asciiTheme="majorHAnsi" w:hAnsiTheme="majorHAnsi"/>
                <w:color w:val="000000"/>
                <w:sz w:val="20"/>
                <w:szCs w:val="20"/>
              </w:rPr>
              <w:t>Desiltation</w:t>
            </w:r>
            <w:proofErr w:type="spellEnd"/>
            <w:r w:rsidRPr="006D39A5">
              <w:rPr>
                <w:rFonts w:asciiTheme="majorHAnsi" w:hAnsiTheme="majorHAnsi"/>
                <w:color w:val="000000"/>
                <w:sz w:val="20"/>
                <w:szCs w:val="20"/>
              </w:rPr>
              <w:t xml:space="preserve"> / Jungle clearance of Disty # 23 &amp; MD-23 RD.00-Tail in reaches.</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500,000</w:t>
            </w:r>
          </w:p>
        </w:tc>
        <w:tc>
          <w:tcPr>
            <w:tcW w:w="1375" w:type="dxa"/>
            <w:tcBorders>
              <w:top w:val="nil"/>
              <w:left w:val="nil"/>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C42513">
              <w:rPr>
                <w:rFonts w:asciiTheme="majorHAnsi" w:hAnsiTheme="majorHAnsi"/>
                <w:color w:val="000000"/>
                <w:sz w:val="20"/>
                <w:szCs w:val="20"/>
              </w:rPr>
              <w:t>11400</w:t>
            </w:r>
          </w:p>
        </w:tc>
      </w:tr>
      <w:tr w:rsidR="005945B9" w:rsidRPr="006D39A5" w:rsidTr="002E75E7">
        <w:trPr>
          <w:trHeight w:val="34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48</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rPr>
                <w:rFonts w:asciiTheme="majorHAnsi" w:hAnsiTheme="majorHAnsi"/>
                <w:color w:val="000000"/>
                <w:sz w:val="20"/>
                <w:szCs w:val="20"/>
              </w:rPr>
            </w:pPr>
            <w:r w:rsidRPr="006D39A5">
              <w:rPr>
                <w:rFonts w:asciiTheme="majorHAnsi" w:hAnsiTheme="majorHAnsi"/>
                <w:color w:val="000000"/>
                <w:sz w:val="20"/>
                <w:szCs w:val="20"/>
              </w:rPr>
              <w:t>Shingling of Canal Patrol Road of Disty No.19 in reaches.</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850,000</w:t>
            </w:r>
          </w:p>
        </w:tc>
        <w:tc>
          <w:tcPr>
            <w:tcW w:w="1375" w:type="dxa"/>
            <w:tcBorders>
              <w:top w:val="nil"/>
              <w:left w:val="nil"/>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Pr>
                <w:rFonts w:asciiTheme="majorHAnsi" w:hAnsiTheme="majorHAnsi"/>
                <w:color w:val="000000"/>
                <w:sz w:val="20"/>
                <w:szCs w:val="20"/>
              </w:rPr>
              <w:t>19105</w:t>
            </w:r>
          </w:p>
        </w:tc>
      </w:tr>
      <w:tr w:rsidR="005945B9" w:rsidRPr="006D39A5" w:rsidTr="002E75E7">
        <w:trPr>
          <w:trHeight w:val="28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49</w:t>
            </w:r>
          </w:p>
        </w:tc>
        <w:tc>
          <w:tcPr>
            <w:tcW w:w="8010" w:type="dxa"/>
            <w:tcBorders>
              <w:top w:val="nil"/>
              <w:left w:val="nil"/>
              <w:bottom w:val="single" w:sz="4" w:space="0" w:color="auto"/>
              <w:right w:val="nil"/>
            </w:tcBorders>
            <w:shd w:val="clear" w:color="auto" w:fill="auto"/>
            <w:vAlign w:val="center"/>
            <w:hideMark/>
          </w:tcPr>
          <w:p w:rsidR="005945B9" w:rsidRPr="006D39A5" w:rsidRDefault="005945B9" w:rsidP="00305409">
            <w:pPr>
              <w:widowControl/>
              <w:autoSpaceDE/>
              <w:autoSpaceDN/>
              <w:jc w:val="both"/>
              <w:rPr>
                <w:rFonts w:asciiTheme="majorHAnsi" w:hAnsiTheme="majorHAnsi"/>
                <w:color w:val="000000"/>
                <w:sz w:val="20"/>
                <w:szCs w:val="20"/>
              </w:rPr>
            </w:pPr>
            <w:r w:rsidRPr="006D39A5">
              <w:rPr>
                <w:rFonts w:asciiTheme="majorHAnsi" w:hAnsiTheme="majorHAnsi"/>
                <w:color w:val="000000"/>
                <w:sz w:val="20"/>
                <w:szCs w:val="20"/>
              </w:rPr>
              <w:t xml:space="preserve">Repair/Restoration of weak banks / breaches / cuts /eroded banks in </w:t>
            </w:r>
            <w:proofErr w:type="spellStart"/>
            <w:r w:rsidRPr="006D39A5">
              <w:rPr>
                <w:rFonts w:asciiTheme="majorHAnsi" w:hAnsiTheme="majorHAnsi"/>
                <w:color w:val="000000"/>
                <w:sz w:val="20"/>
                <w:szCs w:val="20"/>
              </w:rPr>
              <w:t>Shorkot</w:t>
            </w:r>
            <w:proofErr w:type="spellEnd"/>
            <w:r w:rsidRPr="006D39A5">
              <w:rPr>
                <w:rFonts w:asciiTheme="majorHAnsi" w:hAnsiTheme="majorHAnsi"/>
                <w:color w:val="000000"/>
                <w:sz w:val="20"/>
                <w:szCs w:val="20"/>
              </w:rPr>
              <w:t xml:space="preserve"> Section.</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jc w:val="center"/>
              <w:rPr>
                <w:rFonts w:asciiTheme="majorHAnsi" w:hAnsiTheme="majorHAnsi"/>
                <w:sz w:val="20"/>
                <w:szCs w:val="20"/>
              </w:rPr>
            </w:pPr>
            <w:r w:rsidRPr="006D39A5">
              <w:rPr>
                <w:rFonts w:asciiTheme="majorHAnsi" w:hAnsiTheme="majorHAnsi"/>
                <w:sz w:val="20"/>
                <w:szCs w:val="20"/>
              </w:rPr>
              <w:t>600,000</w:t>
            </w:r>
          </w:p>
        </w:tc>
        <w:tc>
          <w:tcPr>
            <w:tcW w:w="1375" w:type="dxa"/>
            <w:tcBorders>
              <w:top w:val="nil"/>
              <w:left w:val="nil"/>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jc w:val="center"/>
              <w:rPr>
                <w:rFonts w:asciiTheme="majorHAnsi" w:hAnsiTheme="majorHAnsi"/>
                <w:b/>
                <w:bCs/>
                <w:color w:val="000000"/>
                <w:sz w:val="20"/>
                <w:szCs w:val="20"/>
              </w:rPr>
            </w:pPr>
            <w:r w:rsidRPr="008372BF">
              <w:rPr>
                <w:rFonts w:asciiTheme="majorHAnsi" w:hAnsiTheme="majorHAnsi"/>
                <w:color w:val="000000"/>
                <w:sz w:val="20"/>
                <w:szCs w:val="20"/>
              </w:rPr>
              <w:t>14030</w:t>
            </w:r>
          </w:p>
        </w:tc>
      </w:tr>
      <w:tr w:rsidR="005945B9" w:rsidRPr="006D39A5" w:rsidTr="002E75E7">
        <w:trPr>
          <w:trHeight w:val="28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50</w:t>
            </w:r>
          </w:p>
        </w:tc>
        <w:tc>
          <w:tcPr>
            <w:tcW w:w="8010" w:type="dxa"/>
            <w:tcBorders>
              <w:top w:val="nil"/>
              <w:left w:val="nil"/>
              <w:bottom w:val="single" w:sz="4" w:space="0" w:color="auto"/>
              <w:right w:val="nil"/>
            </w:tcBorders>
            <w:shd w:val="clear" w:color="auto" w:fill="auto"/>
            <w:vAlign w:val="center"/>
          </w:tcPr>
          <w:p w:rsidR="005945B9" w:rsidRPr="006D39A5" w:rsidRDefault="005945B9" w:rsidP="00305409">
            <w:pPr>
              <w:widowControl/>
              <w:autoSpaceDE/>
              <w:autoSpaceDN/>
              <w:jc w:val="both"/>
              <w:rPr>
                <w:rFonts w:asciiTheme="majorHAnsi" w:hAnsiTheme="majorHAnsi"/>
                <w:color w:val="000000"/>
                <w:sz w:val="20"/>
                <w:szCs w:val="20"/>
              </w:rPr>
            </w:pPr>
            <w:r>
              <w:rPr>
                <w:rFonts w:asciiTheme="majorHAnsi" w:hAnsiTheme="majorHAnsi"/>
                <w:color w:val="000000"/>
                <w:sz w:val="20"/>
                <w:szCs w:val="20"/>
              </w:rPr>
              <w:t xml:space="preserve">Providing Shingle / Repair canal patrol road in </w:t>
            </w:r>
            <w:proofErr w:type="spellStart"/>
            <w:r>
              <w:rPr>
                <w:rFonts w:asciiTheme="majorHAnsi" w:hAnsiTheme="majorHAnsi"/>
                <w:color w:val="000000"/>
                <w:sz w:val="20"/>
                <w:szCs w:val="20"/>
              </w:rPr>
              <w:t>Shorkot</w:t>
            </w:r>
            <w:proofErr w:type="spellEnd"/>
            <w:r>
              <w:rPr>
                <w:rFonts w:asciiTheme="majorHAnsi" w:hAnsiTheme="majorHAnsi"/>
                <w:color w:val="000000"/>
                <w:sz w:val="20"/>
                <w:szCs w:val="20"/>
              </w:rPr>
              <w:t xml:space="preserve"> Section.</w:t>
            </w:r>
          </w:p>
        </w:tc>
        <w:tc>
          <w:tcPr>
            <w:tcW w:w="1055" w:type="dxa"/>
            <w:tcBorders>
              <w:top w:val="nil"/>
              <w:left w:val="single" w:sz="4" w:space="0" w:color="auto"/>
              <w:bottom w:val="single" w:sz="4" w:space="0" w:color="auto"/>
              <w:right w:val="single" w:sz="4" w:space="0" w:color="auto"/>
            </w:tcBorders>
            <w:shd w:val="clear" w:color="auto" w:fill="auto"/>
            <w:vAlign w:val="center"/>
          </w:tcPr>
          <w:p w:rsidR="005945B9" w:rsidRPr="006D39A5" w:rsidRDefault="005945B9" w:rsidP="00305409">
            <w:pPr>
              <w:widowControl/>
              <w:autoSpaceDE/>
              <w:autoSpaceDN/>
              <w:jc w:val="center"/>
              <w:rPr>
                <w:rFonts w:asciiTheme="majorHAnsi" w:hAnsiTheme="majorHAnsi"/>
                <w:sz w:val="20"/>
                <w:szCs w:val="20"/>
              </w:rPr>
            </w:pPr>
            <w:r>
              <w:rPr>
                <w:rFonts w:asciiTheme="majorHAnsi" w:hAnsiTheme="majorHAnsi"/>
                <w:sz w:val="20"/>
                <w:szCs w:val="20"/>
              </w:rPr>
              <w:t>600,000</w:t>
            </w:r>
          </w:p>
        </w:tc>
        <w:tc>
          <w:tcPr>
            <w:tcW w:w="1375" w:type="dxa"/>
            <w:tcBorders>
              <w:top w:val="nil"/>
              <w:left w:val="nil"/>
              <w:bottom w:val="single" w:sz="4" w:space="0" w:color="auto"/>
              <w:right w:val="single" w:sz="4" w:space="0" w:color="auto"/>
            </w:tcBorders>
            <w:shd w:val="clear" w:color="auto" w:fill="auto"/>
            <w:vAlign w:val="center"/>
          </w:tcPr>
          <w:p w:rsidR="005945B9" w:rsidRPr="008372BF" w:rsidRDefault="005945B9" w:rsidP="00305409">
            <w:pPr>
              <w:widowControl/>
              <w:autoSpaceDE/>
              <w:autoSpaceDN/>
              <w:jc w:val="center"/>
              <w:rPr>
                <w:rFonts w:asciiTheme="majorHAnsi" w:hAnsiTheme="majorHAnsi"/>
                <w:color w:val="000000"/>
                <w:sz w:val="20"/>
                <w:szCs w:val="20"/>
              </w:rPr>
            </w:pPr>
            <w:r>
              <w:rPr>
                <w:rFonts w:asciiTheme="majorHAnsi" w:hAnsiTheme="majorHAnsi"/>
                <w:color w:val="000000"/>
                <w:sz w:val="20"/>
                <w:szCs w:val="20"/>
              </w:rPr>
              <w:t>14030</w:t>
            </w:r>
          </w:p>
        </w:tc>
      </w:tr>
      <w:tr w:rsidR="005945B9" w:rsidRPr="006D39A5" w:rsidTr="002E75E7">
        <w:trPr>
          <w:trHeight w:val="28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51</w:t>
            </w:r>
          </w:p>
        </w:tc>
        <w:tc>
          <w:tcPr>
            <w:tcW w:w="8010" w:type="dxa"/>
            <w:tcBorders>
              <w:top w:val="nil"/>
              <w:left w:val="nil"/>
              <w:bottom w:val="single" w:sz="4" w:space="0" w:color="auto"/>
              <w:right w:val="single" w:sz="4" w:space="0" w:color="auto"/>
            </w:tcBorders>
            <w:shd w:val="clear" w:color="auto" w:fill="auto"/>
            <w:hideMark/>
          </w:tcPr>
          <w:p w:rsidR="005945B9" w:rsidRPr="006D39A5" w:rsidRDefault="005945B9" w:rsidP="00305409">
            <w:pPr>
              <w:widowControl/>
              <w:autoSpaceDE/>
              <w:autoSpaceDN/>
              <w:rPr>
                <w:rFonts w:asciiTheme="majorHAnsi" w:hAnsiTheme="majorHAnsi"/>
                <w:color w:val="000000"/>
                <w:sz w:val="20"/>
                <w:szCs w:val="20"/>
              </w:rPr>
            </w:pPr>
            <w:r w:rsidRPr="006D39A5">
              <w:rPr>
                <w:rFonts w:asciiTheme="majorHAnsi" w:hAnsiTheme="majorHAnsi"/>
                <w:color w:val="000000"/>
                <w:sz w:val="20"/>
                <w:szCs w:val="20"/>
              </w:rPr>
              <w:t>Emergent repair of flood damages to Canal Banks of Minor of Disty NO.16 RD.00-Tail in reaches.</w:t>
            </w:r>
          </w:p>
        </w:tc>
        <w:tc>
          <w:tcPr>
            <w:tcW w:w="1055" w:type="dxa"/>
            <w:tcBorders>
              <w:top w:val="nil"/>
              <w:left w:val="nil"/>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450000</w:t>
            </w:r>
          </w:p>
        </w:tc>
        <w:tc>
          <w:tcPr>
            <w:tcW w:w="1375" w:type="dxa"/>
            <w:tcBorders>
              <w:top w:val="nil"/>
              <w:left w:val="nil"/>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jc w:val="center"/>
              <w:rPr>
                <w:rFonts w:asciiTheme="majorHAnsi" w:hAnsiTheme="majorHAnsi"/>
                <w:b/>
                <w:bCs/>
                <w:color w:val="000000"/>
                <w:sz w:val="20"/>
                <w:szCs w:val="20"/>
              </w:rPr>
            </w:pPr>
            <w:r>
              <w:rPr>
                <w:rFonts w:asciiTheme="majorHAnsi" w:hAnsiTheme="majorHAnsi"/>
                <w:color w:val="000000"/>
                <w:sz w:val="20"/>
                <w:szCs w:val="20"/>
              </w:rPr>
              <w:t>10385</w:t>
            </w:r>
          </w:p>
        </w:tc>
      </w:tr>
      <w:tr w:rsidR="005945B9" w:rsidRPr="006D39A5" w:rsidTr="002E75E7">
        <w:trPr>
          <w:trHeight w:val="28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53</w:t>
            </w:r>
          </w:p>
        </w:tc>
        <w:tc>
          <w:tcPr>
            <w:tcW w:w="8010" w:type="dxa"/>
            <w:tcBorders>
              <w:top w:val="nil"/>
              <w:left w:val="nil"/>
              <w:bottom w:val="single" w:sz="4" w:space="0" w:color="auto"/>
              <w:right w:val="single" w:sz="4" w:space="0" w:color="auto"/>
            </w:tcBorders>
            <w:shd w:val="clear" w:color="auto" w:fill="auto"/>
            <w:hideMark/>
          </w:tcPr>
          <w:p w:rsidR="005945B9" w:rsidRPr="006D39A5" w:rsidRDefault="005945B9" w:rsidP="00305409">
            <w:pPr>
              <w:widowControl/>
              <w:autoSpaceDE/>
              <w:autoSpaceDN/>
              <w:rPr>
                <w:rFonts w:asciiTheme="majorHAnsi" w:hAnsiTheme="majorHAnsi"/>
                <w:color w:val="000000"/>
                <w:sz w:val="20"/>
                <w:szCs w:val="20"/>
              </w:rPr>
            </w:pPr>
            <w:r w:rsidRPr="006D39A5">
              <w:rPr>
                <w:rFonts w:asciiTheme="majorHAnsi" w:hAnsiTheme="majorHAnsi"/>
                <w:color w:val="000000"/>
                <w:sz w:val="20"/>
                <w:szCs w:val="20"/>
              </w:rPr>
              <w:t>Emergent Repair of flo</w:t>
            </w:r>
            <w:r>
              <w:rPr>
                <w:rFonts w:asciiTheme="majorHAnsi" w:hAnsiTheme="majorHAnsi"/>
                <w:color w:val="000000"/>
                <w:sz w:val="20"/>
                <w:szCs w:val="20"/>
              </w:rPr>
              <w:t>od damages to Disty NO.17 &amp; its</w:t>
            </w:r>
            <w:r w:rsidRPr="006D39A5">
              <w:rPr>
                <w:rFonts w:asciiTheme="majorHAnsi" w:hAnsiTheme="majorHAnsi"/>
                <w:color w:val="000000"/>
                <w:sz w:val="20"/>
                <w:szCs w:val="20"/>
              </w:rPr>
              <w:t xml:space="preserve"> system RD.00-Tail in reaches.</w:t>
            </w:r>
          </w:p>
        </w:tc>
        <w:tc>
          <w:tcPr>
            <w:tcW w:w="1055" w:type="dxa"/>
            <w:tcBorders>
              <w:top w:val="nil"/>
              <w:left w:val="nil"/>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150000</w:t>
            </w:r>
          </w:p>
        </w:tc>
        <w:tc>
          <w:tcPr>
            <w:tcW w:w="1375" w:type="dxa"/>
            <w:tcBorders>
              <w:top w:val="nil"/>
              <w:left w:val="nil"/>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446923">
              <w:rPr>
                <w:rFonts w:asciiTheme="majorHAnsi" w:hAnsiTheme="majorHAnsi"/>
                <w:color w:val="000000"/>
                <w:sz w:val="20"/>
                <w:szCs w:val="20"/>
              </w:rPr>
              <w:t>4295</w:t>
            </w:r>
          </w:p>
        </w:tc>
      </w:tr>
      <w:tr w:rsidR="005945B9" w:rsidRPr="006D39A5" w:rsidTr="002E75E7">
        <w:trPr>
          <w:trHeight w:val="52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6D39A5">
              <w:rPr>
                <w:rFonts w:asciiTheme="majorHAnsi" w:hAnsiTheme="majorHAnsi"/>
                <w:color w:val="000000"/>
                <w:sz w:val="20"/>
                <w:szCs w:val="20"/>
              </w:rPr>
              <w:t>54</w:t>
            </w:r>
          </w:p>
        </w:tc>
        <w:tc>
          <w:tcPr>
            <w:tcW w:w="8010" w:type="dxa"/>
            <w:tcBorders>
              <w:top w:val="nil"/>
              <w:left w:val="nil"/>
              <w:bottom w:val="single" w:sz="4" w:space="0" w:color="auto"/>
              <w:right w:val="single" w:sz="4" w:space="0" w:color="auto"/>
            </w:tcBorders>
            <w:shd w:val="clear" w:color="auto" w:fill="auto"/>
            <w:hideMark/>
          </w:tcPr>
          <w:p w:rsidR="005945B9" w:rsidRPr="006D39A5" w:rsidRDefault="005945B9" w:rsidP="00305409">
            <w:pPr>
              <w:widowControl/>
              <w:autoSpaceDE/>
              <w:autoSpaceDN/>
              <w:rPr>
                <w:rFonts w:asciiTheme="majorHAnsi" w:hAnsiTheme="majorHAnsi"/>
                <w:color w:val="000000"/>
                <w:sz w:val="20"/>
                <w:szCs w:val="20"/>
              </w:rPr>
            </w:pPr>
            <w:r w:rsidRPr="006D39A5">
              <w:rPr>
                <w:rFonts w:asciiTheme="majorHAnsi" w:hAnsiTheme="majorHAnsi"/>
                <w:color w:val="000000"/>
                <w:sz w:val="20"/>
                <w:szCs w:val="20"/>
              </w:rPr>
              <w:t>Emergent Repair/Restoration of Canal Se</w:t>
            </w:r>
            <w:r>
              <w:rPr>
                <w:rFonts w:asciiTheme="majorHAnsi" w:hAnsiTheme="majorHAnsi"/>
                <w:color w:val="000000"/>
                <w:sz w:val="20"/>
                <w:szCs w:val="20"/>
              </w:rPr>
              <w:t xml:space="preserve">ction of Minor I &amp; Minor II of </w:t>
            </w:r>
            <w:r w:rsidRPr="006D39A5">
              <w:rPr>
                <w:rFonts w:asciiTheme="majorHAnsi" w:hAnsiTheme="majorHAnsi"/>
                <w:color w:val="000000"/>
                <w:sz w:val="20"/>
                <w:szCs w:val="20"/>
              </w:rPr>
              <w:t>Disty NO.18/A RD.00-Tail in reaches.</w:t>
            </w:r>
          </w:p>
        </w:tc>
        <w:tc>
          <w:tcPr>
            <w:tcW w:w="1055" w:type="dxa"/>
            <w:tcBorders>
              <w:top w:val="nil"/>
              <w:left w:val="nil"/>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color w:val="000000"/>
                <w:sz w:val="20"/>
                <w:szCs w:val="20"/>
              </w:rPr>
            </w:pPr>
            <w:r w:rsidRPr="006D39A5">
              <w:rPr>
                <w:rFonts w:asciiTheme="majorHAnsi" w:hAnsiTheme="majorHAnsi"/>
                <w:color w:val="000000"/>
                <w:sz w:val="20"/>
                <w:szCs w:val="20"/>
              </w:rPr>
              <w:t>400000</w:t>
            </w:r>
          </w:p>
        </w:tc>
        <w:tc>
          <w:tcPr>
            <w:tcW w:w="1375" w:type="dxa"/>
            <w:tcBorders>
              <w:top w:val="nil"/>
              <w:left w:val="nil"/>
              <w:bottom w:val="single" w:sz="4" w:space="0" w:color="auto"/>
              <w:right w:val="single" w:sz="4" w:space="0" w:color="auto"/>
            </w:tcBorders>
            <w:shd w:val="clear" w:color="auto" w:fill="auto"/>
            <w:vAlign w:val="center"/>
            <w:hideMark/>
          </w:tcPr>
          <w:p w:rsidR="005945B9" w:rsidRPr="008372BF" w:rsidRDefault="005945B9" w:rsidP="00305409">
            <w:pPr>
              <w:jc w:val="center"/>
              <w:rPr>
                <w:rFonts w:asciiTheme="majorHAnsi" w:hAnsiTheme="majorHAnsi"/>
              </w:rPr>
            </w:pPr>
            <w:r w:rsidRPr="008372BF">
              <w:rPr>
                <w:rFonts w:asciiTheme="majorHAnsi" w:hAnsiTheme="majorHAnsi"/>
                <w:color w:val="000000"/>
                <w:sz w:val="20"/>
                <w:szCs w:val="20"/>
              </w:rPr>
              <w:t>9370</w:t>
            </w:r>
          </w:p>
        </w:tc>
      </w:tr>
      <w:tr w:rsidR="005945B9" w:rsidRPr="006D39A5" w:rsidTr="002E75E7">
        <w:trPr>
          <w:trHeight w:val="28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sidRPr="008372BF">
              <w:rPr>
                <w:rFonts w:asciiTheme="majorHAnsi" w:hAnsiTheme="majorHAnsi"/>
                <w:color w:val="000000"/>
                <w:sz w:val="20"/>
                <w:szCs w:val="20"/>
              </w:rPr>
              <w:t>55</w:t>
            </w:r>
          </w:p>
        </w:tc>
        <w:tc>
          <w:tcPr>
            <w:tcW w:w="8010" w:type="dxa"/>
            <w:tcBorders>
              <w:top w:val="nil"/>
              <w:left w:val="nil"/>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rPr>
                <w:rFonts w:asciiTheme="majorHAnsi" w:hAnsiTheme="majorHAnsi"/>
                <w:sz w:val="20"/>
                <w:szCs w:val="20"/>
              </w:rPr>
            </w:pPr>
            <w:r w:rsidRPr="006D39A5">
              <w:rPr>
                <w:rFonts w:asciiTheme="majorHAnsi" w:hAnsiTheme="majorHAnsi"/>
                <w:sz w:val="20"/>
                <w:szCs w:val="20"/>
              </w:rPr>
              <w:t>Emergent periodic unforeseen repair restoration works (Disty No. 08 &amp; 8/A).</w:t>
            </w:r>
          </w:p>
        </w:tc>
        <w:tc>
          <w:tcPr>
            <w:tcW w:w="1055" w:type="dxa"/>
            <w:tcBorders>
              <w:top w:val="nil"/>
              <w:left w:val="nil"/>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sz w:val="20"/>
                <w:szCs w:val="20"/>
              </w:rPr>
            </w:pPr>
            <w:r w:rsidRPr="006D39A5">
              <w:rPr>
                <w:rFonts w:asciiTheme="majorHAnsi" w:hAnsiTheme="majorHAnsi"/>
                <w:sz w:val="20"/>
                <w:szCs w:val="20"/>
              </w:rPr>
              <w:t>400,000</w:t>
            </w:r>
          </w:p>
        </w:tc>
        <w:tc>
          <w:tcPr>
            <w:tcW w:w="1375" w:type="dxa"/>
            <w:tcBorders>
              <w:top w:val="nil"/>
              <w:left w:val="nil"/>
              <w:bottom w:val="single" w:sz="4" w:space="0" w:color="auto"/>
              <w:right w:val="single" w:sz="4" w:space="0" w:color="auto"/>
            </w:tcBorders>
            <w:shd w:val="clear" w:color="auto" w:fill="auto"/>
            <w:vAlign w:val="center"/>
            <w:hideMark/>
          </w:tcPr>
          <w:p w:rsidR="005945B9" w:rsidRPr="008372BF" w:rsidRDefault="005945B9" w:rsidP="00305409">
            <w:pPr>
              <w:jc w:val="center"/>
              <w:rPr>
                <w:rFonts w:asciiTheme="majorHAnsi" w:hAnsiTheme="majorHAnsi"/>
              </w:rPr>
            </w:pPr>
            <w:r w:rsidRPr="008372BF">
              <w:rPr>
                <w:rFonts w:asciiTheme="majorHAnsi" w:hAnsiTheme="majorHAnsi"/>
                <w:color w:val="000000"/>
                <w:sz w:val="20"/>
                <w:szCs w:val="20"/>
              </w:rPr>
              <w:t>9370</w:t>
            </w:r>
          </w:p>
        </w:tc>
      </w:tr>
      <w:tr w:rsidR="005945B9" w:rsidRPr="006D39A5" w:rsidTr="002E75E7">
        <w:trPr>
          <w:trHeight w:val="285"/>
        </w:trPr>
        <w:tc>
          <w:tcPr>
            <w:tcW w:w="735" w:type="dxa"/>
            <w:tcBorders>
              <w:top w:val="nil"/>
              <w:left w:val="single" w:sz="4" w:space="0" w:color="auto"/>
              <w:bottom w:val="single" w:sz="4" w:space="0" w:color="auto"/>
              <w:right w:val="single" w:sz="4" w:space="0" w:color="auto"/>
            </w:tcBorders>
            <w:shd w:val="clear" w:color="000000" w:fill="FFFFFF"/>
            <w:vAlign w:val="center"/>
          </w:tcPr>
          <w:p w:rsidR="005945B9" w:rsidRPr="006D39A5" w:rsidRDefault="005945B9" w:rsidP="00305409">
            <w:pPr>
              <w:widowControl/>
              <w:autoSpaceDE/>
              <w:autoSpaceDN/>
              <w:ind w:firstLineChars="100" w:firstLine="200"/>
              <w:rPr>
                <w:rFonts w:asciiTheme="majorHAnsi" w:hAnsiTheme="majorHAnsi"/>
                <w:color w:val="000000"/>
                <w:sz w:val="20"/>
                <w:szCs w:val="20"/>
              </w:rPr>
            </w:pPr>
            <w:r>
              <w:rPr>
                <w:rFonts w:asciiTheme="majorHAnsi" w:hAnsiTheme="majorHAnsi"/>
                <w:color w:val="000000"/>
                <w:sz w:val="20"/>
                <w:szCs w:val="20"/>
              </w:rPr>
              <w:t>56</w:t>
            </w:r>
          </w:p>
        </w:tc>
        <w:tc>
          <w:tcPr>
            <w:tcW w:w="8010" w:type="dxa"/>
            <w:tcBorders>
              <w:top w:val="nil"/>
              <w:left w:val="nil"/>
              <w:bottom w:val="single" w:sz="4" w:space="0" w:color="auto"/>
              <w:right w:val="single" w:sz="4" w:space="0" w:color="auto"/>
            </w:tcBorders>
            <w:shd w:val="clear" w:color="auto" w:fill="auto"/>
            <w:vAlign w:val="center"/>
            <w:hideMark/>
          </w:tcPr>
          <w:p w:rsidR="005945B9" w:rsidRPr="006D39A5" w:rsidRDefault="005945B9" w:rsidP="00305409">
            <w:pPr>
              <w:widowControl/>
              <w:autoSpaceDE/>
              <w:autoSpaceDN/>
              <w:rPr>
                <w:rFonts w:asciiTheme="majorHAnsi" w:hAnsiTheme="majorHAnsi"/>
                <w:sz w:val="20"/>
                <w:szCs w:val="20"/>
              </w:rPr>
            </w:pPr>
            <w:r w:rsidRPr="006D39A5">
              <w:rPr>
                <w:rFonts w:asciiTheme="majorHAnsi" w:hAnsiTheme="majorHAnsi"/>
                <w:sz w:val="20"/>
                <w:szCs w:val="20"/>
              </w:rPr>
              <w:t>Emergent periodic unforeseen repair restoration works (Disty No. 16/A &amp; Minor of Disty No.18).</w:t>
            </w:r>
          </w:p>
        </w:tc>
        <w:tc>
          <w:tcPr>
            <w:tcW w:w="1055" w:type="dxa"/>
            <w:tcBorders>
              <w:top w:val="nil"/>
              <w:left w:val="nil"/>
              <w:bottom w:val="single" w:sz="4" w:space="0" w:color="auto"/>
              <w:right w:val="single" w:sz="4" w:space="0" w:color="auto"/>
            </w:tcBorders>
            <w:shd w:val="clear" w:color="auto" w:fill="auto"/>
            <w:noWrap/>
            <w:vAlign w:val="center"/>
            <w:hideMark/>
          </w:tcPr>
          <w:p w:rsidR="005945B9" w:rsidRPr="006D39A5" w:rsidRDefault="005945B9" w:rsidP="00305409">
            <w:pPr>
              <w:widowControl/>
              <w:autoSpaceDE/>
              <w:autoSpaceDN/>
              <w:jc w:val="center"/>
              <w:rPr>
                <w:rFonts w:asciiTheme="majorHAnsi" w:hAnsiTheme="majorHAnsi"/>
                <w:sz w:val="20"/>
                <w:szCs w:val="20"/>
              </w:rPr>
            </w:pPr>
            <w:r w:rsidRPr="006D39A5">
              <w:rPr>
                <w:rFonts w:asciiTheme="majorHAnsi" w:hAnsiTheme="majorHAnsi"/>
                <w:sz w:val="20"/>
                <w:szCs w:val="20"/>
              </w:rPr>
              <w:t>400,000</w:t>
            </w:r>
          </w:p>
        </w:tc>
        <w:tc>
          <w:tcPr>
            <w:tcW w:w="1375" w:type="dxa"/>
            <w:tcBorders>
              <w:top w:val="nil"/>
              <w:left w:val="nil"/>
              <w:bottom w:val="single" w:sz="4" w:space="0" w:color="auto"/>
              <w:right w:val="single" w:sz="4" w:space="0" w:color="auto"/>
            </w:tcBorders>
            <w:shd w:val="clear" w:color="auto" w:fill="auto"/>
            <w:vAlign w:val="center"/>
            <w:hideMark/>
          </w:tcPr>
          <w:p w:rsidR="005945B9" w:rsidRPr="008372BF" w:rsidRDefault="005945B9" w:rsidP="00305409">
            <w:pPr>
              <w:jc w:val="center"/>
              <w:rPr>
                <w:rFonts w:asciiTheme="majorHAnsi" w:hAnsiTheme="majorHAnsi"/>
              </w:rPr>
            </w:pPr>
            <w:r w:rsidRPr="008372BF">
              <w:rPr>
                <w:rFonts w:asciiTheme="majorHAnsi" w:hAnsiTheme="majorHAnsi"/>
                <w:color w:val="000000"/>
                <w:sz w:val="20"/>
                <w:szCs w:val="20"/>
              </w:rPr>
              <w:t>9370</w:t>
            </w:r>
          </w:p>
        </w:tc>
      </w:tr>
    </w:tbl>
    <w:p w:rsidR="005945B9" w:rsidRPr="008E7D85" w:rsidRDefault="005945B9" w:rsidP="005945B9">
      <w:pPr>
        <w:widowControl/>
        <w:autoSpaceDE/>
        <w:autoSpaceDN/>
        <w:spacing w:after="200" w:line="276" w:lineRule="auto"/>
        <w:ind w:firstLine="720"/>
        <w:rPr>
          <w:rFonts w:asciiTheme="majorHAnsi" w:hAnsiTheme="majorHAnsi"/>
          <w:b/>
          <w:sz w:val="4"/>
          <w:szCs w:val="6"/>
          <w:u w:val="single"/>
        </w:rPr>
      </w:pPr>
    </w:p>
    <w:p w:rsidR="005945B9" w:rsidRPr="008E7D85" w:rsidRDefault="005945B9" w:rsidP="005945B9">
      <w:pPr>
        <w:widowControl/>
        <w:autoSpaceDE/>
        <w:autoSpaceDN/>
        <w:spacing w:after="200" w:line="276" w:lineRule="auto"/>
        <w:ind w:firstLine="720"/>
        <w:rPr>
          <w:rFonts w:asciiTheme="majorHAnsi" w:hAnsiTheme="majorHAnsi"/>
          <w:bCs/>
          <w:sz w:val="18"/>
          <w:szCs w:val="20"/>
        </w:rPr>
      </w:pPr>
      <w:r w:rsidRPr="008E7D85">
        <w:rPr>
          <w:rFonts w:asciiTheme="majorHAnsi" w:hAnsiTheme="majorHAnsi"/>
          <w:b/>
          <w:sz w:val="20"/>
          <w:u w:val="single"/>
        </w:rPr>
        <w:t>TERMS</w:t>
      </w:r>
      <w:r w:rsidRPr="008E7D85">
        <w:rPr>
          <w:rFonts w:asciiTheme="majorHAnsi" w:hAnsiTheme="majorHAnsi"/>
          <w:b/>
          <w:spacing w:val="-3"/>
          <w:sz w:val="20"/>
          <w:u w:val="single"/>
        </w:rPr>
        <w:t xml:space="preserve"> </w:t>
      </w:r>
      <w:r w:rsidRPr="008E7D85">
        <w:rPr>
          <w:rFonts w:asciiTheme="majorHAnsi" w:hAnsiTheme="majorHAnsi"/>
          <w:b/>
          <w:sz w:val="20"/>
          <w:u w:val="single"/>
        </w:rPr>
        <w:t>AND</w:t>
      </w:r>
      <w:r w:rsidRPr="008E7D85">
        <w:rPr>
          <w:rFonts w:asciiTheme="majorHAnsi" w:hAnsiTheme="majorHAnsi"/>
          <w:b/>
          <w:spacing w:val="-2"/>
          <w:sz w:val="20"/>
          <w:u w:val="single"/>
        </w:rPr>
        <w:t xml:space="preserve"> </w:t>
      </w:r>
      <w:r w:rsidRPr="008E7D85">
        <w:rPr>
          <w:rFonts w:asciiTheme="majorHAnsi" w:hAnsiTheme="majorHAnsi"/>
          <w:b/>
          <w:sz w:val="20"/>
          <w:u w:val="single"/>
        </w:rPr>
        <w:t>CONDITIONS:-</w:t>
      </w:r>
    </w:p>
    <w:p w:rsidR="005945B9" w:rsidRPr="00FA52BD" w:rsidRDefault="005945B9" w:rsidP="005945B9">
      <w:pPr>
        <w:widowControl/>
        <w:numPr>
          <w:ilvl w:val="0"/>
          <w:numId w:val="51"/>
        </w:numPr>
        <w:autoSpaceDE/>
        <w:autoSpaceDN/>
        <w:spacing w:line="276" w:lineRule="auto"/>
        <w:ind w:left="720"/>
        <w:jc w:val="both"/>
        <w:rPr>
          <w:rFonts w:asciiTheme="majorHAnsi" w:hAnsiTheme="majorHAnsi"/>
          <w:sz w:val="21"/>
          <w:szCs w:val="21"/>
        </w:rPr>
      </w:pPr>
      <w:r w:rsidRPr="00FA52BD">
        <w:rPr>
          <w:rFonts w:asciiTheme="majorHAnsi" w:hAnsiTheme="majorHAnsi"/>
          <w:sz w:val="21"/>
          <w:szCs w:val="21"/>
        </w:rPr>
        <w:t>Bid Solicitation Documents containing all the terms and conditions and other relevant instructions for works can be downloaded from the department and or KPPRA websites (</w:t>
      </w:r>
      <w:hyperlink r:id="rId12" w:history="1">
        <w:r w:rsidRPr="00FA52BD">
          <w:rPr>
            <w:rStyle w:val="Hyperlink"/>
            <w:rFonts w:asciiTheme="majorHAnsi" w:hAnsiTheme="majorHAnsi"/>
            <w:sz w:val="21"/>
            <w:szCs w:val="21"/>
          </w:rPr>
          <w:t>www.irrigation.gkp.pk</w:t>
        </w:r>
      </w:hyperlink>
      <w:r w:rsidRPr="00FA52BD">
        <w:rPr>
          <w:rFonts w:asciiTheme="majorHAnsi" w:hAnsiTheme="majorHAnsi"/>
          <w:sz w:val="21"/>
          <w:szCs w:val="21"/>
        </w:rPr>
        <w:t>) / (</w:t>
      </w:r>
      <w:hyperlink r:id="rId13" w:history="1">
        <w:r w:rsidRPr="00FA52BD">
          <w:rPr>
            <w:rStyle w:val="Hyperlink"/>
            <w:rFonts w:asciiTheme="majorHAnsi" w:hAnsiTheme="majorHAnsi"/>
            <w:sz w:val="21"/>
            <w:szCs w:val="21"/>
          </w:rPr>
          <w:t>www.kppra.gov.pk</w:t>
        </w:r>
      </w:hyperlink>
      <w:r w:rsidRPr="00FA52BD">
        <w:rPr>
          <w:rFonts w:asciiTheme="majorHAnsi" w:hAnsiTheme="majorHAnsi"/>
          <w:sz w:val="21"/>
          <w:szCs w:val="21"/>
        </w:rPr>
        <w:t xml:space="preserve">). </w:t>
      </w:r>
    </w:p>
    <w:p w:rsidR="005945B9" w:rsidRPr="00FA52BD" w:rsidRDefault="005945B9" w:rsidP="005945B9">
      <w:pPr>
        <w:widowControl/>
        <w:numPr>
          <w:ilvl w:val="0"/>
          <w:numId w:val="51"/>
        </w:numPr>
        <w:autoSpaceDE/>
        <w:autoSpaceDN/>
        <w:spacing w:line="276" w:lineRule="auto"/>
        <w:ind w:left="720"/>
        <w:jc w:val="both"/>
        <w:rPr>
          <w:rFonts w:asciiTheme="majorHAnsi" w:hAnsiTheme="majorHAnsi"/>
          <w:sz w:val="21"/>
          <w:szCs w:val="21"/>
        </w:rPr>
      </w:pPr>
      <w:r w:rsidRPr="00FA52BD">
        <w:rPr>
          <w:rFonts w:asciiTheme="majorHAnsi" w:hAnsiTheme="majorHAnsi"/>
          <w:sz w:val="21"/>
          <w:szCs w:val="21"/>
        </w:rPr>
        <w:t>Bid Solicitation Documents contains mandatory requirements to be fulfilled in order for bidder to be eligible to participate. The Bidders are required to agree to all terms and conditions of bidding documents.</w:t>
      </w:r>
    </w:p>
    <w:p w:rsidR="005945B9" w:rsidRPr="00FA52BD" w:rsidRDefault="005945B9" w:rsidP="005945B9">
      <w:pPr>
        <w:widowControl/>
        <w:numPr>
          <w:ilvl w:val="0"/>
          <w:numId w:val="51"/>
        </w:numPr>
        <w:autoSpaceDE/>
        <w:autoSpaceDN/>
        <w:spacing w:line="276" w:lineRule="auto"/>
        <w:ind w:left="720"/>
        <w:jc w:val="both"/>
        <w:rPr>
          <w:rFonts w:asciiTheme="majorHAnsi" w:hAnsiTheme="majorHAnsi"/>
          <w:sz w:val="21"/>
          <w:szCs w:val="21"/>
        </w:rPr>
      </w:pPr>
      <w:r w:rsidRPr="00FA52BD">
        <w:rPr>
          <w:rFonts w:asciiTheme="majorHAnsi" w:hAnsiTheme="majorHAnsi"/>
          <w:sz w:val="21"/>
          <w:szCs w:val="21"/>
        </w:rPr>
        <w:t>The Bidder shall submit their bids through leading courier service on or before the deadline along with required documents as per detail mentioned in the bid solicitation documents.</w:t>
      </w:r>
    </w:p>
    <w:p w:rsidR="005945B9" w:rsidRPr="00FA52BD" w:rsidRDefault="005945B9" w:rsidP="005945B9">
      <w:pPr>
        <w:widowControl/>
        <w:numPr>
          <w:ilvl w:val="0"/>
          <w:numId w:val="51"/>
        </w:numPr>
        <w:autoSpaceDE/>
        <w:autoSpaceDN/>
        <w:spacing w:line="276" w:lineRule="auto"/>
        <w:ind w:left="720"/>
        <w:jc w:val="both"/>
        <w:rPr>
          <w:rFonts w:asciiTheme="majorHAnsi" w:hAnsiTheme="majorHAnsi"/>
          <w:sz w:val="21"/>
          <w:szCs w:val="21"/>
        </w:rPr>
      </w:pPr>
      <w:r w:rsidRPr="00FA52BD">
        <w:rPr>
          <w:rFonts w:asciiTheme="majorHAnsi" w:hAnsiTheme="majorHAnsi"/>
          <w:sz w:val="21"/>
          <w:szCs w:val="21"/>
        </w:rPr>
        <w:t xml:space="preserve">Venue of Bid opening is office of the </w:t>
      </w:r>
      <w:r w:rsidRPr="00FA52BD">
        <w:rPr>
          <w:rFonts w:asciiTheme="majorHAnsi" w:hAnsiTheme="majorHAnsi"/>
          <w:color w:val="FF0000"/>
          <w:sz w:val="21"/>
          <w:szCs w:val="21"/>
        </w:rPr>
        <w:t>Executive Engineer, CRBC Irrigation Division DIKhan</w:t>
      </w:r>
      <w:r w:rsidRPr="00FA52BD">
        <w:rPr>
          <w:rFonts w:asciiTheme="majorHAnsi" w:hAnsiTheme="majorHAnsi"/>
          <w:sz w:val="21"/>
          <w:szCs w:val="21"/>
        </w:rPr>
        <w:t>.</w:t>
      </w:r>
    </w:p>
    <w:p w:rsidR="005945B9" w:rsidRPr="00FA52BD" w:rsidRDefault="005945B9" w:rsidP="005945B9">
      <w:pPr>
        <w:widowControl/>
        <w:numPr>
          <w:ilvl w:val="0"/>
          <w:numId w:val="51"/>
        </w:numPr>
        <w:autoSpaceDE/>
        <w:autoSpaceDN/>
        <w:spacing w:line="276" w:lineRule="auto"/>
        <w:ind w:left="720"/>
        <w:jc w:val="both"/>
        <w:rPr>
          <w:rFonts w:asciiTheme="majorHAnsi" w:hAnsiTheme="majorHAnsi"/>
          <w:sz w:val="21"/>
          <w:szCs w:val="21"/>
        </w:rPr>
      </w:pPr>
      <w:r w:rsidRPr="00FA52BD">
        <w:rPr>
          <w:rFonts w:asciiTheme="majorHAnsi" w:hAnsiTheme="majorHAnsi"/>
          <w:sz w:val="21"/>
          <w:szCs w:val="21"/>
        </w:rPr>
        <w:t>The bidder are required to quote their rates above or below on BOQ both on MRS as well as Non MRS components.</w:t>
      </w:r>
    </w:p>
    <w:p w:rsidR="005945B9" w:rsidRDefault="005945B9">
      <w:pPr>
        <w:rPr>
          <w:rFonts w:asciiTheme="majorHAnsi" w:hAnsiTheme="majorHAnsi"/>
          <w:sz w:val="21"/>
          <w:szCs w:val="21"/>
        </w:rPr>
      </w:pPr>
      <w:r>
        <w:rPr>
          <w:rFonts w:asciiTheme="majorHAnsi" w:hAnsiTheme="majorHAnsi"/>
          <w:sz w:val="21"/>
          <w:szCs w:val="21"/>
        </w:rPr>
        <w:br w:type="page"/>
      </w:r>
    </w:p>
    <w:p w:rsidR="005945B9" w:rsidRPr="00FA52BD" w:rsidRDefault="005945B9" w:rsidP="005945B9">
      <w:pPr>
        <w:widowControl/>
        <w:numPr>
          <w:ilvl w:val="0"/>
          <w:numId w:val="51"/>
        </w:numPr>
        <w:autoSpaceDE/>
        <w:autoSpaceDN/>
        <w:spacing w:line="276" w:lineRule="auto"/>
        <w:ind w:left="720"/>
        <w:jc w:val="both"/>
        <w:rPr>
          <w:rFonts w:asciiTheme="majorHAnsi" w:hAnsiTheme="majorHAnsi"/>
          <w:sz w:val="21"/>
          <w:szCs w:val="21"/>
        </w:rPr>
      </w:pPr>
      <w:r w:rsidRPr="00FA52BD">
        <w:rPr>
          <w:rFonts w:asciiTheme="majorHAnsi" w:hAnsiTheme="majorHAnsi"/>
          <w:sz w:val="21"/>
          <w:szCs w:val="21"/>
        </w:rPr>
        <w:lastRenderedPageBreak/>
        <w:t xml:space="preserve">02% Bid security / Earnest Money + Stamp duty + Tender Fees of the estimated cost from the account of firm / bidder / contractor who submit the bid must be accompanied with the tender document/ quotation through any scheduled bank in favor of </w:t>
      </w:r>
      <w:r w:rsidRPr="00FA52BD">
        <w:rPr>
          <w:rFonts w:asciiTheme="majorHAnsi" w:hAnsiTheme="majorHAnsi"/>
          <w:b/>
          <w:sz w:val="21"/>
          <w:szCs w:val="21"/>
        </w:rPr>
        <w:t xml:space="preserve">Executive Engineer, CRBC Irrigation Division DIKhan. </w:t>
      </w:r>
      <w:r w:rsidRPr="00FA52BD">
        <w:rPr>
          <w:rFonts w:asciiTheme="majorHAnsi" w:hAnsiTheme="majorHAnsi"/>
          <w:sz w:val="21"/>
          <w:szCs w:val="21"/>
        </w:rPr>
        <w:t>Failure to submit the 2% CDR will lead to rejection of the bid.</w:t>
      </w:r>
    </w:p>
    <w:p w:rsidR="005945B9" w:rsidRPr="00FA52BD" w:rsidRDefault="005945B9" w:rsidP="005945B9">
      <w:pPr>
        <w:widowControl/>
        <w:numPr>
          <w:ilvl w:val="0"/>
          <w:numId w:val="51"/>
        </w:numPr>
        <w:autoSpaceDE/>
        <w:autoSpaceDN/>
        <w:spacing w:line="276" w:lineRule="auto"/>
        <w:ind w:left="720"/>
        <w:jc w:val="both"/>
        <w:rPr>
          <w:rFonts w:asciiTheme="majorHAnsi" w:hAnsiTheme="majorHAnsi"/>
          <w:sz w:val="21"/>
          <w:szCs w:val="21"/>
        </w:rPr>
      </w:pPr>
      <w:r w:rsidRPr="00FA52BD">
        <w:rPr>
          <w:rFonts w:asciiTheme="majorHAnsi" w:hAnsiTheme="majorHAnsi"/>
          <w:sz w:val="21"/>
          <w:szCs w:val="21"/>
        </w:rPr>
        <w:t>The bidders who quote their bids / rates more than 10% below on Engineer’s Estimate shall submit along with their bids additional security as per KPPRA Notification SRO No. (14)/VOL-1-24/2021-22 dated 10-05-2022</w:t>
      </w:r>
    </w:p>
    <w:p w:rsidR="005945B9" w:rsidRPr="00FA52BD" w:rsidRDefault="005945B9" w:rsidP="005945B9">
      <w:pPr>
        <w:widowControl/>
        <w:numPr>
          <w:ilvl w:val="0"/>
          <w:numId w:val="51"/>
        </w:numPr>
        <w:autoSpaceDE/>
        <w:autoSpaceDN/>
        <w:spacing w:line="276" w:lineRule="auto"/>
        <w:ind w:left="720"/>
        <w:jc w:val="both"/>
        <w:rPr>
          <w:rFonts w:asciiTheme="majorHAnsi" w:hAnsiTheme="majorHAnsi"/>
          <w:sz w:val="21"/>
          <w:szCs w:val="21"/>
        </w:rPr>
      </w:pPr>
      <w:r w:rsidRPr="00FA52BD">
        <w:rPr>
          <w:rFonts w:asciiTheme="majorHAnsi" w:hAnsiTheme="majorHAnsi"/>
          <w:sz w:val="21"/>
          <w:szCs w:val="21"/>
        </w:rPr>
        <w:t>If the evaluated electronic bid costs of two or more bidders are equal, then the successful bidder will be declared through draw / toss.</w:t>
      </w:r>
    </w:p>
    <w:p w:rsidR="005945B9" w:rsidRPr="00FA52BD" w:rsidRDefault="005945B9" w:rsidP="005945B9">
      <w:pPr>
        <w:widowControl/>
        <w:numPr>
          <w:ilvl w:val="0"/>
          <w:numId w:val="51"/>
        </w:numPr>
        <w:autoSpaceDE/>
        <w:autoSpaceDN/>
        <w:spacing w:line="276" w:lineRule="auto"/>
        <w:ind w:left="720"/>
        <w:jc w:val="both"/>
        <w:rPr>
          <w:rFonts w:asciiTheme="majorHAnsi" w:hAnsiTheme="majorHAnsi"/>
          <w:sz w:val="21"/>
          <w:szCs w:val="21"/>
        </w:rPr>
      </w:pPr>
      <w:r w:rsidRPr="00FA52BD">
        <w:rPr>
          <w:rFonts w:asciiTheme="majorHAnsi" w:hAnsiTheme="majorHAnsi"/>
          <w:sz w:val="21"/>
          <w:szCs w:val="21"/>
        </w:rPr>
        <w:t>The employer has the authority to reject any or all the bids assigning cogent reasons.</w:t>
      </w:r>
    </w:p>
    <w:p w:rsidR="005945B9" w:rsidRPr="00FA52BD" w:rsidRDefault="005945B9" w:rsidP="005945B9">
      <w:pPr>
        <w:widowControl/>
        <w:numPr>
          <w:ilvl w:val="0"/>
          <w:numId w:val="51"/>
        </w:numPr>
        <w:autoSpaceDE/>
        <w:autoSpaceDN/>
        <w:spacing w:line="276" w:lineRule="auto"/>
        <w:ind w:left="720"/>
        <w:jc w:val="both"/>
        <w:rPr>
          <w:rFonts w:asciiTheme="majorHAnsi" w:hAnsiTheme="majorHAnsi"/>
          <w:sz w:val="21"/>
          <w:szCs w:val="21"/>
        </w:rPr>
      </w:pPr>
      <w:r w:rsidRPr="00FA52BD">
        <w:rPr>
          <w:rFonts w:asciiTheme="majorHAnsi" w:hAnsiTheme="majorHAnsi"/>
          <w:sz w:val="21"/>
          <w:szCs w:val="21"/>
        </w:rPr>
        <w:t>Bid security of 1</w:t>
      </w:r>
      <w:r w:rsidRPr="00FA52BD">
        <w:rPr>
          <w:rFonts w:asciiTheme="majorHAnsi" w:hAnsiTheme="majorHAnsi"/>
          <w:sz w:val="21"/>
          <w:szCs w:val="21"/>
          <w:vertAlign w:val="superscript"/>
        </w:rPr>
        <w:t>st</w:t>
      </w:r>
      <w:r w:rsidRPr="00FA52BD">
        <w:rPr>
          <w:rFonts w:asciiTheme="majorHAnsi" w:hAnsiTheme="majorHAnsi"/>
          <w:sz w:val="21"/>
          <w:szCs w:val="21"/>
        </w:rPr>
        <w:t>, 2</w:t>
      </w:r>
      <w:r w:rsidRPr="00FA52BD">
        <w:rPr>
          <w:rFonts w:asciiTheme="majorHAnsi" w:hAnsiTheme="majorHAnsi"/>
          <w:sz w:val="21"/>
          <w:szCs w:val="21"/>
          <w:vertAlign w:val="superscript"/>
        </w:rPr>
        <w:t>nd</w:t>
      </w:r>
      <w:r w:rsidRPr="00FA52BD">
        <w:rPr>
          <w:rFonts w:asciiTheme="majorHAnsi" w:hAnsiTheme="majorHAnsi"/>
          <w:sz w:val="21"/>
          <w:szCs w:val="21"/>
        </w:rPr>
        <w:t xml:space="preserve"> and 3</w:t>
      </w:r>
      <w:r w:rsidRPr="00FA52BD">
        <w:rPr>
          <w:rFonts w:asciiTheme="majorHAnsi" w:hAnsiTheme="majorHAnsi"/>
          <w:sz w:val="21"/>
          <w:szCs w:val="21"/>
          <w:vertAlign w:val="superscript"/>
        </w:rPr>
        <w:t xml:space="preserve">rd  </w:t>
      </w:r>
      <w:r w:rsidRPr="00FA52BD">
        <w:rPr>
          <w:rFonts w:asciiTheme="majorHAnsi" w:hAnsiTheme="majorHAnsi"/>
          <w:sz w:val="21"/>
          <w:szCs w:val="21"/>
        </w:rPr>
        <w:t xml:space="preserve"> lowest bidders will be retained by the employer for at least one week after issuance of letter of acceptance to the successful bidder.</w:t>
      </w:r>
    </w:p>
    <w:p w:rsidR="005945B9" w:rsidRPr="00FA52BD" w:rsidRDefault="005945B9" w:rsidP="005945B9">
      <w:pPr>
        <w:widowControl/>
        <w:numPr>
          <w:ilvl w:val="0"/>
          <w:numId w:val="51"/>
        </w:numPr>
        <w:autoSpaceDE/>
        <w:autoSpaceDN/>
        <w:spacing w:line="276" w:lineRule="auto"/>
        <w:ind w:left="720"/>
        <w:jc w:val="both"/>
        <w:rPr>
          <w:rFonts w:asciiTheme="majorHAnsi" w:hAnsiTheme="majorHAnsi"/>
          <w:sz w:val="21"/>
          <w:szCs w:val="21"/>
        </w:rPr>
      </w:pPr>
      <w:r w:rsidRPr="00FA52BD">
        <w:rPr>
          <w:rFonts w:asciiTheme="majorHAnsi" w:hAnsiTheme="majorHAnsi"/>
          <w:sz w:val="21"/>
          <w:szCs w:val="21"/>
        </w:rPr>
        <w:t>As per clause 37 (A) KPPRA Rules, All bidder are required to have registration with Khyber Pakhtunkhwa Revenue Authority.</w:t>
      </w:r>
    </w:p>
    <w:p w:rsidR="005945B9" w:rsidRPr="00FA52BD" w:rsidRDefault="005945B9" w:rsidP="005945B9">
      <w:pPr>
        <w:widowControl/>
        <w:numPr>
          <w:ilvl w:val="0"/>
          <w:numId w:val="51"/>
        </w:numPr>
        <w:autoSpaceDE/>
        <w:autoSpaceDN/>
        <w:spacing w:line="276" w:lineRule="auto"/>
        <w:ind w:left="720"/>
        <w:jc w:val="both"/>
        <w:rPr>
          <w:rFonts w:asciiTheme="majorHAnsi" w:hAnsiTheme="majorHAnsi"/>
          <w:sz w:val="21"/>
          <w:szCs w:val="21"/>
        </w:rPr>
      </w:pPr>
      <w:r w:rsidRPr="00FA52BD">
        <w:rPr>
          <w:rFonts w:asciiTheme="majorHAnsi" w:hAnsiTheme="majorHAnsi"/>
          <w:sz w:val="21"/>
          <w:szCs w:val="21"/>
        </w:rPr>
        <w:t xml:space="preserve">All the prevailing KPPRA Acts/ Rules and other </w:t>
      </w:r>
      <w:proofErr w:type="spellStart"/>
      <w:r w:rsidRPr="00FA52BD">
        <w:rPr>
          <w:rFonts w:asciiTheme="majorHAnsi" w:hAnsiTheme="majorHAnsi"/>
          <w:sz w:val="21"/>
          <w:szCs w:val="21"/>
        </w:rPr>
        <w:t>Govt</w:t>
      </w:r>
      <w:proofErr w:type="spellEnd"/>
      <w:r w:rsidRPr="00FA52BD">
        <w:rPr>
          <w:rFonts w:asciiTheme="majorHAnsi" w:hAnsiTheme="majorHAnsi"/>
          <w:sz w:val="21"/>
          <w:szCs w:val="21"/>
        </w:rPr>
        <w:t xml:space="preserve"> Notification will be applicable, issued from time to time.</w:t>
      </w:r>
    </w:p>
    <w:p w:rsidR="005945B9" w:rsidRPr="00FA52BD" w:rsidRDefault="005945B9" w:rsidP="005945B9">
      <w:pPr>
        <w:widowControl/>
        <w:numPr>
          <w:ilvl w:val="0"/>
          <w:numId w:val="51"/>
        </w:numPr>
        <w:autoSpaceDE/>
        <w:autoSpaceDN/>
        <w:spacing w:line="276" w:lineRule="auto"/>
        <w:ind w:left="720"/>
        <w:jc w:val="both"/>
        <w:rPr>
          <w:rFonts w:asciiTheme="majorHAnsi" w:hAnsiTheme="majorHAnsi"/>
          <w:sz w:val="21"/>
          <w:szCs w:val="21"/>
        </w:rPr>
      </w:pPr>
      <w:r w:rsidRPr="00FA52BD">
        <w:rPr>
          <w:rFonts w:asciiTheme="majorHAnsi" w:hAnsiTheme="majorHAnsi"/>
          <w:sz w:val="21"/>
          <w:szCs w:val="21"/>
        </w:rPr>
        <w:t xml:space="preserve">The No. of sub-works or sub-works quantities may decrease due to financial constraints or as the case maybe. Funds release depends upon policy of Provincial </w:t>
      </w:r>
      <w:proofErr w:type="spellStart"/>
      <w:proofErr w:type="gramStart"/>
      <w:r w:rsidRPr="00FA52BD">
        <w:rPr>
          <w:rFonts w:asciiTheme="majorHAnsi" w:hAnsiTheme="majorHAnsi"/>
          <w:sz w:val="21"/>
          <w:szCs w:val="21"/>
        </w:rPr>
        <w:t>Govt</w:t>
      </w:r>
      <w:proofErr w:type="spellEnd"/>
      <w:r w:rsidRPr="00FA52BD">
        <w:rPr>
          <w:rFonts w:asciiTheme="majorHAnsi" w:hAnsiTheme="majorHAnsi"/>
          <w:sz w:val="21"/>
          <w:szCs w:val="21"/>
        </w:rPr>
        <w:t>,</w:t>
      </w:r>
      <w:proofErr w:type="gramEnd"/>
      <w:r w:rsidRPr="00FA52BD">
        <w:rPr>
          <w:rFonts w:asciiTheme="majorHAnsi" w:hAnsiTheme="majorHAnsi"/>
          <w:sz w:val="21"/>
          <w:szCs w:val="21"/>
        </w:rPr>
        <w:t xml:space="preserve"> hence payment will be made accordingly. Bidder/ Contractor agreeing with the financial constraints in respect of payment </w:t>
      </w:r>
      <w:proofErr w:type="spellStart"/>
      <w:r w:rsidRPr="00FA52BD">
        <w:rPr>
          <w:rFonts w:asciiTheme="majorHAnsi" w:hAnsiTheme="majorHAnsi"/>
          <w:sz w:val="21"/>
          <w:szCs w:val="21"/>
        </w:rPr>
        <w:t>etc</w:t>
      </w:r>
      <w:proofErr w:type="spellEnd"/>
      <w:r w:rsidRPr="00FA52BD">
        <w:rPr>
          <w:rFonts w:asciiTheme="majorHAnsi" w:hAnsiTheme="majorHAnsi"/>
          <w:sz w:val="21"/>
          <w:szCs w:val="21"/>
        </w:rPr>
        <w:t xml:space="preserve"> are at liberty to participate in the instant E-Bidding as no claim whatsoever will be entertained in this regard.</w:t>
      </w:r>
    </w:p>
    <w:p w:rsidR="005945B9" w:rsidRPr="00FA52BD" w:rsidRDefault="005945B9" w:rsidP="005945B9">
      <w:pPr>
        <w:widowControl/>
        <w:numPr>
          <w:ilvl w:val="0"/>
          <w:numId w:val="51"/>
        </w:numPr>
        <w:autoSpaceDE/>
        <w:autoSpaceDN/>
        <w:spacing w:line="276" w:lineRule="auto"/>
        <w:ind w:left="720"/>
        <w:jc w:val="both"/>
        <w:rPr>
          <w:rFonts w:asciiTheme="majorHAnsi" w:hAnsiTheme="majorHAnsi"/>
          <w:sz w:val="21"/>
          <w:szCs w:val="21"/>
        </w:rPr>
      </w:pPr>
      <w:r w:rsidRPr="00FA52BD">
        <w:rPr>
          <w:rFonts w:asciiTheme="majorHAnsi" w:hAnsiTheme="majorHAnsi"/>
          <w:sz w:val="21"/>
          <w:szCs w:val="21"/>
        </w:rPr>
        <w:t xml:space="preserve">Last Date / time of submission of tenders Forms on 06/01/2023 at 12:00 Noon and will be opened on same date in office of the </w:t>
      </w:r>
      <w:r w:rsidRPr="00FA52BD">
        <w:rPr>
          <w:rFonts w:asciiTheme="majorHAnsi" w:hAnsiTheme="majorHAnsi"/>
          <w:color w:val="FF0000"/>
          <w:sz w:val="21"/>
          <w:szCs w:val="21"/>
        </w:rPr>
        <w:t>Executive Engineer, CRBC Irrigation Division DIKhan</w:t>
      </w:r>
      <w:r w:rsidRPr="00FA52BD">
        <w:rPr>
          <w:rFonts w:asciiTheme="majorHAnsi" w:hAnsiTheme="majorHAnsi"/>
          <w:sz w:val="21"/>
          <w:szCs w:val="21"/>
        </w:rPr>
        <w:t>.</w:t>
      </w:r>
    </w:p>
    <w:p w:rsidR="005945B9" w:rsidRPr="00FA52BD" w:rsidRDefault="005945B9" w:rsidP="005945B9">
      <w:pPr>
        <w:widowControl/>
        <w:numPr>
          <w:ilvl w:val="0"/>
          <w:numId w:val="51"/>
        </w:numPr>
        <w:autoSpaceDE/>
        <w:autoSpaceDN/>
        <w:spacing w:line="276" w:lineRule="auto"/>
        <w:ind w:left="720"/>
        <w:jc w:val="both"/>
        <w:rPr>
          <w:rFonts w:asciiTheme="majorHAnsi" w:hAnsiTheme="majorHAnsi"/>
          <w:sz w:val="21"/>
          <w:szCs w:val="21"/>
        </w:rPr>
      </w:pPr>
      <w:r w:rsidRPr="00FA52BD">
        <w:rPr>
          <w:rFonts w:asciiTheme="majorHAnsi" w:hAnsiTheme="majorHAnsi"/>
          <w:sz w:val="21"/>
          <w:szCs w:val="21"/>
        </w:rPr>
        <w:t>All</w:t>
      </w:r>
      <w:r w:rsidRPr="00FA52BD">
        <w:rPr>
          <w:rFonts w:asciiTheme="majorHAnsi" w:hAnsiTheme="majorHAnsi"/>
          <w:spacing w:val="-4"/>
          <w:sz w:val="21"/>
          <w:szCs w:val="21"/>
        </w:rPr>
        <w:t xml:space="preserve"> </w:t>
      </w:r>
      <w:r w:rsidRPr="00FA52BD">
        <w:rPr>
          <w:rFonts w:asciiTheme="majorHAnsi" w:hAnsiTheme="majorHAnsi"/>
          <w:sz w:val="21"/>
          <w:szCs w:val="21"/>
        </w:rPr>
        <w:t>the</w:t>
      </w:r>
      <w:r w:rsidRPr="00FA52BD">
        <w:rPr>
          <w:rFonts w:asciiTheme="majorHAnsi" w:hAnsiTheme="majorHAnsi"/>
          <w:spacing w:val="-3"/>
          <w:sz w:val="21"/>
          <w:szCs w:val="21"/>
        </w:rPr>
        <w:t xml:space="preserve"> </w:t>
      </w:r>
      <w:r w:rsidRPr="00FA52BD">
        <w:rPr>
          <w:rFonts w:asciiTheme="majorHAnsi" w:hAnsiTheme="majorHAnsi"/>
          <w:sz w:val="21"/>
          <w:szCs w:val="21"/>
        </w:rPr>
        <w:t>bidders</w:t>
      </w:r>
      <w:r w:rsidRPr="00FA52BD">
        <w:rPr>
          <w:rFonts w:asciiTheme="majorHAnsi" w:hAnsiTheme="majorHAnsi"/>
          <w:spacing w:val="-3"/>
          <w:sz w:val="21"/>
          <w:szCs w:val="21"/>
        </w:rPr>
        <w:t xml:space="preserve"> </w:t>
      </w:r>
      <w:r w:rsidRPr="00FA52BD">
        <w:rPr>
          <w:rFonts w:asciiTheme="majorHAnsi" w:hAnsiTheme="majorHAnsi"/>
          <w:sz w:val="21"/>
          <w:szCs w:val="21"/>
        </w:rPr>
        <w:t>/</w:t>
      </w:r>
      <w:r w:rsidRPr="00FA52BD">
        <w:rPr>
          <w:rFonts w:asciiTheme="majorHAnsi" w:hAnsiTheme="majorHAnsi"/>
          <w:spacing w:val="-4"/>
          <w:sz w:val="21"/>
          <w:szCs w:val="21"/>
        </w:rPr>
        <w:t xml:space="preserve"> </w:t>
      </w:r>
      <w:r w:rsidRPr="00FA52BD">
        <w:rPr>
          <w:rFonts w:asciiTheme="majorHAnsi" w:hAnsiTheme="majorHAnsi"/>
          <w:sz w:val="21"/>
          <w:szCs w:val="21"/>
        </w:rPr>
        <w:t>Firms</w:t>
      </w:r>
      <w:r w:rsidRPr="00FA52BD">
        <w:rPr>
          <w:rFonts w:asciiTheme="majorHAnsi" w:hAnsiTheme="majorHAnsi"/>
          <w:spacing w:val="-1"/>
          <w:sz w:val="21"/>
          <w:szCs w:val="21"/>
        </w:rPr>
        <w:t xml:space="preserve"> </w:t>
      </w:r>
      <w:r w:rsidRPr="00FA52BD">
        <w:rPr>
          <w:rFonts w:asciiTheme="majorHAnsi" w:hAnsiTheme="majorHAnsi"/>
          <w:sz w:val="21"/>
          <w:szCs w:val="21"/>
        </w:rPr>
        <w:t>must</w:t>
      </w:r>
      <w:r w:rsidRPr="00FA52BD">
        <w:rPr>
          <w:rFonts w:asciiTheme="majorHAnsi" w:hAnsiTheme="majorHAnsi"/>
          <w:spacing w:val="-3"/>
          <w:sz w:val="21"/>
          <w:szCs w:val="21"/>
        </w:rPr>
        <w:t xml:space="preserve"> </w:t>
      </w:r>
      <w:r w:rsidRPr="00FA52BD">
        <w:rPr>
          <w:rFonts w:asciiTheme="majorHAnsi" w:hAnsiTheme="majorHAnsi"/>
          <w:sz w:val="21"/>
          <w:szCs w:val="21"/>
        </w:rPr>
        <w:t>be</w:t>
      </w:r>
      <w:r w:rsidRPr="00FA52BD">
        <w:rPr>
          <w:rFonts w:asciiTheme="majorHAnsi" w:hAnsiTheme="majorHAnsi"/>
          <w:spacing w:val="-3"/>
          <w:sz w:val="21"/>
          <w:szCs w:val="21"/>
        </w:rPr>
        <w:t xml:space="preserve"> </w:t>
      </w:r>
      <w:r w:rsidRPr="00FA52BD">
        <w:rPr>
          <w:rFonts w:asciiTheme="majorHAnsi" w:hAnsiTheme="majorHAnsi"/>
          <w:sz w:val="21"/>
          <w:szCs w:val="21"/>
        </w:rPr>
        <w:t>register with</w:t>
      </w:r>
      <w:r w:rsidRPr="00FA52BD">
        <w:rPr>
          <w:rFonts w:asciiTheme="majorHAnsi" w:hAnsiTheme="majorHAnsi"/>
          <w:spacing w:val="-3"/>
          <w:sz w:val="21"/>
          <w:szCs w:val="21"/>
        </w:rPr>
        <w:t xml:space="preserve"> </w:t>
      </w:r>
      <w:r w:rsidRPr="00FA52BD">
        <w:rPr>
          <w:rFonts w:asciiTheme="majorHAnsi" w:hAnsiTheme="majorHAnsi"/>
          <w:sz w:val="21"/>
          <w:szCs w:val="21"/>
        </w:rPr>
        <w:t>the</w:t>
      </w:r>
      <w:r w:rsidRPr="00FA52BD">
        <w:rPr>
          <w:rFonts w:asciiTheme="majorHAnsi" w:hAnsiTheme="majorHAnsi"/>
          <w:spacing w:val="-3"/>
          <w:sz w:val="21"/>
          <w:szCs w:val="21"/>
        </w:rPr>
        <w:t xml:space="preserve"> </w:t>
      </w:r>
      <w:r w:rsidRPr="00FA52BD">
        <w:rPr>
          <w:rFonts w:asciiTheme="majorHAnsi" w:hAnsiTheme="majorHAnsi"/>
          <w:sz w:val="21"/>
          <w:szCs w:val="21"/>
        </w:rPr>
        <w:t>Khyber</w:t>
      </w:r>
      <w:r w:rsidRPr="00FA52BD">
        <w:rPr>
          <w:rFonts w:asciiTheme="majorHAnsi" w:hAnsiTheme="majorHAnsi"/>
          <w:spacing w:val="-1"/>
          <w:sz w:val="21"/>
          <w:szCs w:val="21"/>
        </w:rPr>
        <w:t xml:space="preserve"> </w:t>
      </w:r>
      <w:r w:rsidRPr="00FA52BD">
        <w:rPr>
          <w:rFonts w:asciiTheme="majorHAnsi" w:hAnsiTheme="majorHAnsi"/>
          <w:sz w:val="21"/>
          <w:szCs w:val="21"/>
        </w:rPr>
        <w:t>Pakhtunkhwa</w:t>
      </w:r>
      <w:r w:rsidRPr="00FA52BD">
        <w:rPr>
          <w:rFonts w:asciiTheme="majorHAnsi" w:hAnsiTheme="majorHAnsi"/>
          <w:spacing w:val="-3"/>
          <w:sz w:val="21"/>
          <w:szCs w:val="21"/>
        </w:rPr>
        <w:t xml:space="preserve"> </w:t>
      </w:r>
      <w:r w:rsidRPr="00FA52BD">
        <w:rPr>
          <w:rFonts w:asciiTheme="majorHAnsi" w:hAnsiTheme="majorHAnsi"/>
          <w:sz w:val="21"/>
          <w:szCs w:val="21"/>
        </w:rPr>
        <w:t xml:space="preserve">Revenue Authority. All relevant </w:t>
      </w:r>
      <w:proofErr w:type="spellStart"/>
      <w:r w:rsidRPr="00FA52BD">
        <w:rPr>
          <w:rFonts w:asciiTheme="majorHAnsi" w:hAnsiTheme="majorHAnsi"/>
          <w:sz w:val="21"/>
          <w:szCs w:val="21"/>
        </w:rPr>
        <w:t>Govt</w:t>
      </w:r>
      <w:proofErr w:type="spellEnd"/>
      <w:r w:rsidRPr="00FA52BD">
        <w:rPr>
          <w:rFonts w:asciiTheme="majorHAnsi" w:hAnsiTheme="majorHAnsi"/>
          <w:sz w:val="21"/>
          <w:szCs w:val="21"/>
        </w:rPr>
        <w:t>: Taxes shall be applicable.</w:t>
      </w:r>
    </w:p>
    <w:p w:rsidR="005945B9" w:rsidRPr="00FA52BD" w:rsidRDefault="005945B9" w:rsidP="005945B9">
      <w:pPr>
        <w:widowControl/>
        <w:autoSpaceDE/>
        <w:autoSpaceDN/>
        <w:spacing w:line="360" w:lineRule="auto"/>
        <w:contextualSpacing/>
        <w:jc w:val="both"/>
        <w:rPr>
          <w:rFonts w:asciiTheme="majorHAnsi" w:hAnsiTheme="majorHAnsi"/>
          <w:sz w:val="21"/>
          <w:szCs w:val="21"/>
        </w:rPr>
      </w:pPr>
    </w:p>
    <w:p w:rsidR="005945B9" w:rsidRPr="008E7D85" w:rsidRDefault="005945B9" w:rsidP="005945B9">
      <w:pPr>
        <w:spacing w:line="228" w:lineRule="exact"/>
        <w:ind w:left="5040"/>
        <w:jc w:val="center"/>
        <w:rPr>
          <w:rFonts w:asciiTheme="majorHAnsi" w:hAnsiTheme="majorHAnsi"/>
          <w:b/>
          <w:sz w:val="20"/>
        </w:rPr>
      </w:pPr>
      <w:r w:rsidRPr="008E7D85">
        <w:rPr>
          <w:rFonts w:asciiTheme="majorHAnsi" w:hAnsiTheme="majorHAnsi"/>
          <w:b/>
          <w:sz w:val="20"/>
        </w:rPr>
        <w:t>EXECUTIVE</w:t>
      </w:r>
      <w:r w:rsidRPr="008E7D85">
        <w:rPr>
          <w:rFonts w:asciiTheme="majorHAnsi" w:hAnsiTheme="majorHAnsi"/>
          <w:b/>
          <w:spacing w:val="-5"/>
          <w:sz w:val="20"/>
        </w:rPr>
        <w:t xml:space="preserve"> </w:t>
      </w:r>
      <w:r w:rsidRPr="008E7D85">
        <w:rPr>
          <w:rFonts w:asciiTheme="majorHAnsi" w:hAnsiTheme="majorHAnsi"/>
          <w:b/>
          <w:sz w:val="20"/>
        </w:rPr>
        <w:t>ENGINEER</w:t>
      </w:r>
    </w:p>
    <w:p w:rsidR="005945B9" w:rsidRPr="008E7D85" w:rsidRDefault="005945B9" w:rsidP="005945B9">
      <w:pPr>
        <w:spacing w:line="228" w:lineRule="exact"/>
        <w:ind w:left="5040"/>
        <w:jc w:val="center"/>
        <w:rPr>
          <w:rFonts w:asciiTheme="majorHAnsi" w:hAnsiTheme="majorHAnsi"/>
          <w:sz w:val="20"/>
        </w:rPr>
      </w:pPr>
      <w:r w:rsidRPr="008E7D85">
        <w:rPr>
          <w:rFonts w:asciiTheme="majorHAnsi" w:hAnsiTheme="majorHAnsi"/>
          <w:sz w:val="20"/>
        </w:rPr>
        <w:t>CRBC</w:t>
      </w:r>
      <w:r w:rsidRPr="008E7D85">
        <w:rPr>
          <w:rFonts w:asciiTheme="majorHAnsi" w:hAnsiTheme="majorHAnsi"/>
          <w:spacing w:val="-6"/>
          <w:sz w:val="20"/>
        </w:rPr>
        <w:t xml:space="preserve"> </w:t>
      </w:r>
      <w:r w:rsidRPr="008E7D85">
        <w:rPr>
          <w:rFonts w:asciiTheme="majorHAnsi" w:hAnsiTheme="majorHAnsi"/>
          <w:sz w:val="20"/>
        </w:rPr>
        <w:t>Irrigation</w:t>
      </w:r>
      <w:r w:rsidRPr="008E7D85">
        <w:rPr>
          <w:rFonts w:asciiTheme="majorHAnsi" w:hAnsiTheme="majorHAnsi"/>
          <w:spacing w:val="-2"/>
          <w:sz w:val="20"/>
        </w:rPr>
        <w:t xml:space="preserve"> </w:t>
      </w:r>
      <w:r w:rsidRPr="008E7D85">
        <w:rPr>
          <w:rFonts w:asciiTheme="majorHAnsi" w:hAnsiTheme="majorHAnsi"/>
          <w:sz w:val="20"/>
        </w:rPr>
        <w:t>Division</w:t>
      </w:r>
      <w:r w:rsidRPr="008E7D85">
        <w:rPr>
          <w:rFonts w:asciiTheme="majorHAnsi" w:hAnsiTheme="majorHAnsi"/>
          <w:spacing w:val="-3"/>
          <w:sz w:val="20"/>
        </w:rPr>
        <w:t xml:space="preserve"> </w:t>
      </w:r>
      <w:r w:rsidRPr="008E7D85">
        <w:rPr>
          <w:rFonts w:asciiTheme="majorHAnsi" w:hAnsiTheme="majorHAnsi"/>
          <w:sz w:val="20"/>
        </w:rPr>
        <w:t>DIKhan</w:t>
      </w:r>
    </w:p>
    <w:p w:rsidR="005945B9" w:rsidRPr="008E7D85" w:rsidRDefault="005945B9" w:rsidP="005945B9">
      <w:pPr>
        <w:spacing w:line="228" w:lineRule="exact"/>
        <w:ind w:left="6787"/>
        <w:rPr>
          <w:rFonts w:asciiTheme="majorHAnsi" w:hAnsiTheme="majorHAnsi"/>
          <w:sz w:val="20"/>
        </w:rPr>
      </w:pPr>
    </w:p>
    <w:p w:rsidR="005945B9" w:rsidRPr="008E7D85" w:rsidRDefault="005945B9" w:rsidP="005945B9">
      <w:pPr>
        <w:spacing w:before="1"/>
        <w:ind w:left="540"/>
        <w:rPr>
          <w:rFonts w:asciiTheme="majorHAnsi" w:hAnsiTheme="majorHAnsi"/>
        </w:rPr>
      </w:pPr>
      <w:r w:rsidRPr="008E7D85">
        <w:rPr>
          <w:rFonts w:asciiTheme="majorHAnsi" w:hAnsiTheme="majorHAnsi"/>
          <w:b/>
          <w:i/>
          <w:sz w:val="20"/>
        </w:rPr>
        <w:tab/>
      </w:r>
      <w:r w:rsidRPr="008E7D85">
        <w:rPr>
          <w:rFonts w:asciiTheme="majorHAnsi" w:hAnsiTheme="majorHAnsi"/>
          <w:b/>
          <w:i/>
          <w:sz w:val="20"/>
        </w:rPr>
        <w:tab/>
      </w:r>
      <w:r w:rsidRPr="008E7D85">
        <w:rPr>
          <w:rFonts w:asciiTheme="majorHAnsi" w:hAnsiTheme="majorHAnsi"/>
          <w:b/>
          <w:i/>
          <w:sz w:val="20"/>
        </w:rPr>
        <w:tab/>
        <w:t>Address</w:t>
      </w:r>
      <w:r w:rsidRPr="008E7D85">
        <w:rPr>
          <w:rFonts w:asciiTheme="majorHAnsi" w:hAnsiTheme="majorHAnsi"/>
          <w:b/>
          <w:sz w:val="20"/>
        </w:rPr>
        <w:t>:</w:t>
      </w:r>
      <w:r w:rsidRPr="008E7D85">
        <w:rPr>
          <w:rFonts w:asciiTheme="majorHAnsi" w:hAnsiTheme="majorHAnsi"/>
          <w:b/>
          <w:spacing w:val="16"/>
          <w:sz w:val="20"/>
        </w:rPr>
        <w:t xml:space="preserve"> </w:t>
      </w:r>
      <w:r w:rsidRPr="008E7D85">
        <w:rPr>
          <w:rFonts w:asciiTheme="majorHAnsi" w:hAnsiTheme="majorHAnsi"/>
          <w:i/>
          <w:sz w:val="20"/>
        </w:rPr>
        <w:t>CRBC Irrigation</w:t>
      </w:r>
      <w:r w:rsidRPr="008E7D85">
        <w:rPr>
          <w:rFonts w:asciiTheme="majorHAnsi" w:hAnsiTheme="majorHAnsi"/>
          <w:i/>
          <w:spacing w:val="15"/>
          <w:sz w:val="20"/>
        </w:rPr>
        <w:t xml:space="preserve"> </w:t>
      </w:r>
      <w:r w:rsidRPr="008E7D85">
        <w:rPr>
          <w:rFonts w:asciiTheme="majorHAnsi" w:hAnsiTheme="majorHAnsi"/>
          <w:i/>
          <w:sz w:val="20"/>
        </w:rPr>
        <w:t>Division</w:t>
      </w:r>
      <w:r w:rsidRPr="008E7D85">
        <w:rPr>
          <w:rFonts w:asciiTheme="majorHAnsi" w:hAnsiTheme="majorHAnsi"/>
          <w:i/>
          <w:spacing w:val="16"/>
          <w:sz w:val="20"/>
        </w:rPr>
        <w:t xml:space="preserve"> </w:t>
      </w:r>
      <w:r w:rsidRPr="008E7D85">
        <w:rPr>
          <w:rFonts w:asciiTheme="majorHAnsi" w:hAnsiTheme="majorHAnsi"/>
          <w:i/>
          <w:sz w:val="20"/>
        </w:rPr>
        <w:t>DIKhan</w:t>
      </w:r>
      <w:r w:rsidRPr="008E7D85">
        <w:rPr>
          <w:rFonts w:asciiTheme="majorHAnsi" w:hAnsiTheme="majorHAnsi"/>
          <w:i/>
          <w:spacing w:val="15"/>
          <w:sz w:val="20"/>
        </w:rPr>
        <w:t xml:space="preserve"> </w:t>
      </w:r>
      <w:r w:rsidRPr="008E7D85">
        <w:rPr>
          <w:rFonts w:asciiTheme="majorHAnsi" w:hAnsiTheme="majorHAnsi"/>
          <w:i/>
          <w:sz w:val="20"/>
        </w:rPr>
        <w:t>opposite</w:t>
      </w:r>
      <w:r w:rsidRPr="008E7D85">
        <w:rPr>
          <w:rFonts w:asciiTheme="majorHAnsi" w:hAnsiTheme="majorHAnsi"/>
          <w:i/>
          <w:spacing w:val="14"/>
          <w:sz w:val="20"/>
        </w:rPr>
        <w:t xml:space="preserve"> </w:t>
      </w:r>
      <w:r w:rsidRPr="008E7D85">
        <w:rPr>
          <w:rFonts w:asciiTheme="majorHAnsi" w:hAnsiTheme="majorHAnsi"/>
          <w:i/>
          <w:sz w:val="20"/>
        </w:rPr>
        <w:t>Peshawar</w:t>
      </w:r>
      <w:r w:rsidRPr="008E7D85">
        <w:rPr>
          <w:rFonts w:asciiTheme="majorHAnsi" w:hAnsiTheme="majorHAnsi"/>
          <w:i/>
          <w:spacing w:val="14"/>
          <w:sz w:val="20"/>
        </w:rPr>
        <w:t xml:space="preserve"> </w:t>
      </w:r>
      <w:r w:rsidRPr="008E7D85">
        <w:rPr>
          <w:rFonts w:asciiTheme="majorHAnsi" w:hAnsiTheme="majorHAnsi"/>
          <w:i/>
          <w:sz w:val="20"/>
        </w:rPr>
        <w:t>High</w:t>
      </w:r>
      <w:r w:rsidRPr="008E7D85">
        <w:rPr>
          <w:rFonts w:asciiTheme="majorHAnsi" w:hAnsiTheme="majorHAnsi"/>
          <w:i/>
          <w:spacing w:val="16"/>
          <w:sz w:val="20"/>
        </w:rPr>
        <w:t xml:space="preserve"> </w:t>
      </w:r>
      <w:r w:rsidRPr="008E7D85">
        <w:rPr>
          <w:rFonts w:asciiTheme="majorHAnsi" w:hAnsiTheme="majorHAnsi"/>
          <w:i/>
          <w:sz w:val="20"/>
        </w:rPr>
        <w:t>Court</w:t>
      </w:r>
      <w:r w:rsidRPr="008E7D85">
        <w:rPr>
          <w:rFonts w:asciiTheme="majorHAnsi" w:hAnsiTheme="majorHAnsi"/>
          <w:i/>
          <w:spacing w:val="14"/>
          <w:sz w:val="20"/>
        </w:rPr>
        <w:t xml:space="preserve"> </w:t>
      </w:r>
      <w:r w:rsidRPr="008E7D85">
        <w:rPr>
          <w:rFonts w:asciiTheme="majorHAnsi" w:hAnsiTheme="majorHAnsi"/>
          <w:i/>
          <w:sz w:val="20"/>
        </w:rPr>
        <w:t>Bench</w:t>
      </w:r>
      <w:r w:rsidRPr="008E7D85">
        <w:rPr>
          <w:rFonts w:asciiTheme="majorHAnsi" w:hAnsiTheme="majorHAnsi"/>
          <w:i/>
          <w:spacing w:val="16"/>
          <w:sz w:val="20"/>
        </w:rPr>
        <w:t xml:space="preserve"> </w:t>
      </w:r>
      <w:r w:rsidRPr="008E7D85">
        <w:rPr>
          <w:rFonts w:asciiTheme="majorHAnsi" w:hAnsiTheme="majorHAnsi"/>
          <w:i/>
          <w:sz w:val="20"/>
        </w:rPr>
        <w:t xml:space="preserve">DIKhan </w:t>
      </w:r>
      <w:r w:rsidRPr="008E7D85">
        <w:rPr>
          <w:rFonts w:asciiTheme="majorHAnsi" w:hAnsiTheme="majorHAnsi"/>
          <w:b/>
          <w:i/>
          <w:sz w:val="20"/>
        </w:rPr>
        <w:t>Telephone</w:t>
      </w:r>
      <w:r w:rsidRPr="008E7D85">
        <w:rPr>
          <w:rFonts w:asciiTheme="majorHAnsi" w:hAnsiTheme="majorHAnsi"/>
          <w:b/>
          <w:i/>
          <w:spacing w:val="-3"/>
          <w:sz w:val="20"/>
        </w:rPr>
        <w:t xml:space="preserve"> </w:t>
      </w:r>
      <w:r w:rsidRPr="008E7D85">
        <w:rPr>
          <w:rFonts w:asciiTheme="majorHAnsi" w:hAnsiTheme="majorHAnsi"/>
          <w:b/>
          <w:i/>
          <w:sz w:val="20"/>
        </w:rPr>
        <w:t>&amp;</w:t>
      </w:r>
      <w:r w:rsidRPr="008E7D85">
        <w:rPr>
          <w:rFonts w:asciiTheme="majorHAnsi" w:hAnsiTheme="majorHAnsi"/>
          <w:b/>
          <w:i/>
          <w:spacing w:val="-2"/>
          <w:sz w:val="20"/>
        </w:rPr>
        <w:t xml:space="preserve"> </w:t>
      </w:r>
      <w:r w:rsidRPr="008E7D85">
        <w:rPr>
          <w:rFonts w:asciiTheme="majorHAnsi" w:hAnsiTheme="majorHAnsi"/>
          <w:b/>
          <w:i/>
          <w:sz w:val="20"/>
        </w:rPr>
        <w:t>Fax</w:t>
      </w:r>
      <w:r w:rsidRPr="008E7D85">
        <w:rPr>
          <w:rFonts w:asciiTheme="majorHAnsi" w:hAnsiTheme="majorHAnsi"/>
          <w:b/>
          <w:i/>
          <w:spacing w:val="-2"/>
          <w:sz w:val="20"/>
        </w:rPr>
        <w:t xml:space="preserve"> </w:t>
      </w:r>
      <w:r w:rsidRPr="008E7D85">
        <w:rPr>
          <w:rFonts w:asciiTheme="majorHAnsi" w:hAnsiTheme="majorHAnsi"/>
          <w:b/>
          <w:i/>
          <w:sz w:val="20"/>
        </w:rPr>
        <w:t>No</w:t>
      </w:r>
      <w:r w:rsidRPr="008E7D85">
        <w:rPr>
          <w:rFonts w:asciiTheme="majorHAnsi" w:hAnsiTheme="majorHAnsi"/>
          <w:i/>
          <w:sz w:val="20"/>
        </w:rPr>
        <w:t>.</w:t>
      </w:r>
      <w:r w:rsidRPr="008E7D85">
        <w:rPr>
          <w:rFonts w:asciiTheme="majorHAnsi" w:hAnsiTheme="majorHAnsi"/>
          <w:i/>
          <w:spacing w:val="-2"/>
          <w:sz w:val="20"/>
        </w:rPr>
        <w:t xml:space="preserve"> </w:t>
      </w:r>
      <w:r w:rsidRPr="008E7D85">
        <w:rPr>
          <w:rFonts w:asciiTheme="majorHAnsi" w:hAnsiTheme="majorHAnsi"/>
          <w:i/>
          <w:sz w:val="20"/>
        </w:rPr>
        <w:t>0966-9280237. (E-mail</w:t>
      </w:r>
      <w:r w:rsidRPr="008E7D85">
        <w:rPr>
          <w:rFonts w:asciiTheme="majorHAnsi" w:hAnsiTheme="majorHAnsi"/>
          <w:i/>
          <w:spacing w:val="-4"/>
          <w:sz w:val="20"/>
        </w:rPr>
        <w:t xml:space="preserve"> </w:t>
      </w:r>
      <w:r w:rsidRPr="008E7D85">
        <w:rPr>
          <w:rFonts w:asciiTheme="majorHAnsi" w:hAnsiTheme="majorHAnsi"/>
          <w:i/>
          <w:sz w:val="20"/>
        </w:rPr>
        <w:t>Address</w:t>
      </w:r>
      <w:proofErr w:type="gramStart"/>
      <w:r w:rsidRPr="008E7D85">
        <w:rPr>
          <w:rFonts w:asciiTheme="majorHAnsi" w:hAnsiTheme="majorHAnsi"/>
          <w:i/>
          <w:sz w:val="20"/>
        </w:rPr>
        <w:t>:-</w:t>
      </w:r>
      <w:proofErr w:type="gramEnd"/>
      <w:r w:rsidRPr="008E7D85">
        <w:rPr>
          <w:rFonts w:asciiTheme="majorHAnsi" w:hAnsiTheme="majorHAnsi"/>
          <w:i/>
          <w:sz w:val="20"/>
        </w:rPr>
        <w:t xml:space="preserve"> </w:t>
      </w:r>
      <w:hyperlink r:id="rId14" w:history="1">
        <w:r w:rsidRPr="008E7D85">
          <w:rPr>
            <w:rStyle w:val="Hyperlink"/>
            <w:rFonts w:asciiTheme="majorHAnsi" w:hAnsiTheme="majorHAnsi"/>
            <w:color w:val="000000"/>
            <w:sz w:val="20"/>
            <w:szCs w:val="20"/>
          </w:rPr>
          <w:t>xencrbcirri@gmail.com</w:t>
        </w:r>
      </w:hyperlink>
      <w:r w:rsidRPr="008E7D85">
        <w:rPr>
          <w:rStyle w:val="Hyperlink"/>
          <w:rFonts w:asciiTheme="majorHAnsi" w:hAnsiTheme="majorHAnsi"/>
          <w:color w:val="000000"/>
          <w:sz w:val="20"/>
          <w:szCs w:val="20"/>
        </w:rPr>
        <w:t>.)</w:t>
      </w:r>
    </w:p>
    <w:p w:rsidR="0013077D" w:rsidRDefault="0013077D">
      <w:pPr>
        <w:pStyle w:val="BodyText"/>
        <w:rPr>
          <w:b/>
          <w:i/>
          <w:sz w:val="20"/>
        </w:rPr>
      </w:pPr>
    </w:p>
    <w:p w:rsidR="0013077D" w:rsidRDefault="0013077D">
      <w:pPr>
        <w:pStyle w:val="BodyText"/>
        <w:spacing w:before="9"/>
        <w:rPr>
          <w:b/>
          <w:i/>
          <w:sz w:val="15"/>
        </w:rPr>
      </w:pPr>
    </w:p>
    <w:p w:rsidR="00E94D53" w:rsidRDefault="00E94D53">
      <w:pPr>
        <w:pStyle w:val="Heading1"/>
        <w:spacing w:line="242" w:lineRule="auto"/>
        <w:ind w:left="4445" w:right="4457"/>
      </w:pPr>
    </w:p>
    <w:p w:rsidR="00E94D53" w:rsidRDefault="00E94D53">
      <w:pPr>
        <w:pStyle w:val="Heading1"/>
        <w:spacing w:line="242" w:lineRule="auto"/>
        <w:ind w:left="4445" w:right="4457"/>
      </w:pPr>
    </w:p>
    <w:p w:rsidR="00E94D53" w:rsidRDefault="00E94D53">
      <w:pPr>
        <w:pStyle w:val="Heading1"/>
        <w:spacing w:line="242" w:lineRule="auto"/>
        <w:ind w:left="4445" w:right="4457"/>
      </w:pPr>
    </w:p>
    <w:p w:rsidR="00E94D53" w:rsidRDefault="00E94D53">
      <w:pPr>
        <w:pStyle w:val="Heading1"/>
        <w:spacing w:line="242" w:lineRule="auto"/>
        <w:ind w:left="4445" w:right="4457"/>
      </w:pPr>
    </w:p>
    <w:p w:rsidR="00E94D53" w:rsidRDefault="00E94D53">
      <w:pPr>
        <w:pStyle w:val="Heading1"/>
        <w:spacing w:line="242" w:lineRule="auto"/>
        <w:ind w:left="4445" w:right="4457"/>
      </w:pPr>
    </w:p>
    <w:p w:rsidR="00E94D53" w:rsidRDefault="00E94D53">
      <w:pPr>
        <w:pStyle w:val="Heading1"/>
        <w:spacing w:line="242" w:lineRule="auto"/>
        <w:ind w:left="4445" w:right="4457"/>
      </w:pPr>
    </w:p>
    <w:p w:rsidR="00E94D53" w:rsidRDefault="00E94D53">
      <w:pPr>
        <w:pStyle w:val="Heading1"/>
        <w:spacing w:line="242" w:lineRule="auto"/>
        <w:ind w:left="4445" w:right="4457"/>
      </w:pPr>
    </w:p>
    <w:p w:rsidR="00E94D53" w:rsidRDefault="00E94D53">
      <w:pPr>
        <w:pStyle w:val="Heading1"/>
        <w:spacing w:line="242" w:lineRule="auto"/>
        <w:ind w:left="4445" w:right="4457"/>
      </w:pPr>
    </w:p>
    <w:p w:rsidR="00E94D53" w:rsidRDefault="00E94D53">
      <w:pPr>
        <w:pStyle w:val="Heading1"/>
        <w:spacing w:line="242" w:lineRule="auto"/>
        <w:ind w:left="4445" w:right="4457"/>
      </w:pPr>
    </w:p>
    <w:p w:rsidR="00E94D53" w:rsidRDefault="00E94D53">
      <w:pPr>
        <w:pStyle w:val="Heading1"/>
        <w:spacing w:line="242" w:lineRule="auto"/>
        <w:ind w:left="4445" w:right="4457"/>
      </w:pPr>
    </w:p>
    <w:p w:rsidR="0002351B" w:rsidRDefault="0002351B">
      <w:pPr>
        <w:pStyle w:val="Heading1"/>
        <w:spacing w:line="242" w:lineRule="auto"/>
        <w:ind w:left="4445" w:right="4457"/>
      </w:pPr>
    </w:p>
    <w:p w:rsidR="0002351B" w:rsidRDefault="0002351B">
      <w:pPr>
        <w:rPr>
          <w:b/>
          <w:bCs/>
          <w:sz w:val="28"/>
          <w:szCs w:val="28"/>
        </w:rPr>
      </w:pPr>
      <w:r>
        <w:br w:type="page"/>
      </w:r>
    </w:p>
    <w:p w:rsidR="0002351B" w:rsidRDefault="0002351B">
      <w:pPr>
        <w:pStyle w:val="Heading1"/>
        <w:spacing w:line="242" w:lineRule="auto"/>
        <w:ind w:left="4445" w:right="4457"/>
      </w:pPr>
    </w:p>
    <w:p w:rsidR="0002351B" w:rsidRDefault="0002351B">
      <w:pPr>
        <w:pStyle w:val="Heading1"/>
        <w:spacing w:line="242" w:lineRule="auto"/>
        <w:ind w:left="4445" w:right="4457"/>
      </w:pPr>
    </w:p>
    <w:p w:rsidR="0002351B" w:rsidRDefault="0002351B">
      <w:pPr>
        <w:pStyle w:val="Heading1"/>
        <w:spacing w:line="242" w:lineRule="auto"/>
        <w:ind w:left="4445" w:right="4457"/>
      </w:pPr>
    </w:p>
    <w:p w:rsidR="0002351B" w:rsidRDefault="0002351B">
      <w:pPr>
        <w:pStyle w:val="Heading1"/>
        <w:spacing w:line="242" w:lineRule="auto"/>
        <w:ind w:left="4445" w:right="4457"/>
      </w:pPr>
    </w:p>
    <w:p w:rsidR="0002351B" w:rsidRDefault="0002351B">
      <w:pPr>
        <w:pStyle w:val="Heading1"/>
        <w:spacing w:line="242" w:lineRule="auto"/>
        <w:ind w:left="4445" w:right="4457"/>
      </w:pPr>
    </w:p>
    <w:p w:rsidR="0002351B" w:rsidRDefault="0002351B">
      <w:pPr>
        <w:pStyle w:val="Heading1"/>
        <w:spacing w:line="242" w:lineRule="auto"/>
        <w:ind w:left="4445" w:right="4457"/>
      </w:pPr>
    </w:p>
    <w:p w:rsidR="0002351B" w:rsidRDefault="0002351B">
      <w:pPr>
        <w:pStyle w:val="Heading1"/>
        <w:spacing w:line="242" w:lineRule="auto"/>
        <w:ind w:left="4445" w:right="4457"/>
      </w:pPr>
    </w:p>
    <w:p w:rsidR="0002351B" w:rsidRDefault="0002351B">
      <w:pPr>
        <w:pStyle w:val="Heading1"/>
        <w:spacing w:line="242" w:lineRule="auto"/>
        <w:ind w:left="4445" w:right="4457"/>
      </w:pPr>
    </w:p>
    <w:p w:rsidR="0002351B" w:rsidRDefault="0002351B">
      <w:pPr>
        <w:pStyle w:val="Heading1"/>
        <w:spacing w:line="242" w:lineRule="auto"/>
        <w:ind w:left="4445" w:right="4457"/>
      </w:pPr>
    </w:p>
    <w:p w:rsidR="0002351B" w:rsidRDefault="0002351B">
      <w:pPr>
        <w:pStyle w:val="Heading1"/>
        <w:spacing w:line="242" w:lineRule="auto"/>
        <w:ind w:left="4445" w:right="4457"/>
      </w:pPr>
    </w:p>
    <w:p w:rsidR="0002351B" w:rsidRDefault="0002351B">
      <w:pPr>
        <w:pStyle w:val="Heading1"/>
        <w:spacing w:line="242" w:lineRule="auto"/>
        <w:ind w:left="4445" w:right="4457"/>
      </w:pPr>
    </w:p>
    <w:p w:rsidR="0002351B" w:rsidRDefault="0002351B">
      <w:pPr>
        <w:pStyle w:val="Heading1"/>
        <w:spacing w:line="242" w:lineRule="auto"/>
        <w:ind w:left="4445" w:right="4457"/>
      </w:pPr>
    </w:p>
    <w:p w:rsidR="0013077D" w:rsidRDefault="00532DB5">
      <w:pPr>
        <w:pStyle w:val="Heading1"/>
        <w:spacing w:line="242" w:lineRule="auto"/>
        <w:ind w:left="4445" w:right="4457"/>
      </w:pPr>
      <w:bookmarkStart w:id="0" w:name="_GoBack"/>
      <w:bookmarkEnd w:id="0"/>
      <w:r>
        <w:t>INSTRUCTIONS</w:t>
      </w:r>
      <w:r>
        <w:rPr>
          <w:spacing w:val="-67"/>
        </w:rPr>
        <w:t xml:space="preserve"> </w:t>
      </w:r>
      <w:r>
        <w:t>TO</w:t>
      </w:r>
      <w:r>
        <w:rPr>
          <w:spacing w:val="-2"/>
        </w:rPr>
        <w:t xml:space="preserve"> </w:t>
      </w:r>
      <w:r>
        <w:t>BIDDERS</w:t>
      </w:r>
    </w:p>
    <w:p w:rsidR="0013077D" w:rsidRDefault="00532DB5">
      <w:pPr>
        <w:ind w:left="4464" w:right="4204" w:firstLine="929"/>
        <w:rPr>
          <w:b/>
          <w:sz w:val="28"/>
        </w:rPr>
      </w:pPr>
      <w:r>
        <w:rPr>
          <w:b/>
          <w:sz w:val="28"/>
        </w:rPr>
        <w:t>&amp;</w:t>
      </w:r>
      <w:r>
        <w:rPr>
          <w:b/>
          <w:spacing w:val="1"/>
          <w:sz w:val="28"/>
        </w:rPr>
        <w:t xml:space="preserve"> </w:t>
      </w:r>
      <w:r>
        <w:rPr>
          <w:b/>
          <w:sz w:val="28"/>
        </w:rPr>
        <w:t>BIDDING</w:t>
      </w:r>
      <w:r>
        <w:rPr>
          <w:b/>
          <w:spacing w:val="-13"/>
          <w:sz w:val="28"/>
        </w:rPr>
        <w:t xml:space="preserve"> </w:t>
      </w:r>
      <w:r>
        <w:rPr>
          <w:b/>
          <w:sz w:val="28"/>
        </w:rPr>
        <w:t>DATA</w:t>
      </w:r>
    </w:p>
    <w:p w:rsidR="0013077D" w:rsidRDefault="0013077D">
      <w:pPr>
        <w:rPr>
          <w:sz w:val="28"/>
        </w:rPr>
        <w:sectPr w:rsidR="0013077D" w:rsidSect="00A51C27">
          <w:pgSz w:w="11900" w:h="16830"/>
          <w:pgMar w:top="900" w:right="420" w:bottom="810" w:left="440" w:header="0" w:footer="945" w:gutter="0"/>
          <w:cols w:space="720"/>
        </w:sectPr>
      </w:pPr>
    </w:p>
    <w:p w:rsidR="0013077D" w:rsidRDefault="00532DB5">
      <w:pPr>
        <w:pStyle w:val="Heading2"/>
        <w:spacing w:before="62"/>
        <w:ind w:left="2826" w:right="2837"/>
        <w:jc w:val="center"/>
      </w:pPr>
      <w:r>
        <w:lastRenderedPageBreak/>
        <w:t>INSTRUCTIONS</w:t>
      </w:r>
      <w:r>
        <w:rPr>
          <w:spacing w:val="-1"/>
        </w:rPr>
        <w:t xml:space="preserve"> </w:t>
      </w:r>
      <w:r>
        <w:t>TO BIDDERS</w:t>
      </w:r>
    </w:p>
    <w:p w:rsidR="0013077D" w:rsidRDefault="00D5263E">
      <w:pPr>
        <w:pStyle w:val="BodyText"/>
        <w:spacing w:before="2"/>
        <w:rPr>
          <w:b/>
          <w:sz w:val="21"/>
        </w:rPr>
      </w:pPr>
      <w:r>
        <w:pict>
          <v:shape id="_x0000_s1070" style="position:absolute;margin-left:70.6pt;margin-top:14.55pt;width:454.35pt;height:.1pt;z-index:-15723008;mso-wrap-distance-left:0;mso-wrap-distance-right:0;mso-position-horizontal-relative:page" coordorigin="1412,291" coordsize="9087,0" path="m1412,291r9087,e" filled="f" strokeweight=".72pt">
            <v:path arrowok="t"/>
            <w10:wrap type="topAndBottom" anchorx="page"/>
          </v:shape>
        </w:pict>
      </w:r>
    </w:p>
    <w:p w:rsidR="0013077D" w:rsidRDefault="00532DB5">
      <w:pPr>
        <w:tabs>
          <w:tab w:val="left" w:pos="2800"/>
          <w:tab w:val="left" w:pos="8021"/>
        </w:tabs>
        <w:spacing w:after="12"/>
        <w:ind w:left="1000"/>
        <w:rPr>
          <w:b/>
          <w:i/>
          <w:sz w:val="24"/>
        </w:rPr>
      </w:pPr>
      <w:proofErr w:type="gramStart"/>
      <w:r>
        <w:rPr>
          <w:b/>
          <w:i/>
          <w:sz w:val="24"/>
        </w:rPr>
        <w:t>Clause</w:t>
      </w:r>
      <w:r>
        <w:rPr>
          <w:b/>
          <w:i/>
          <w:spacing w:val="-1"/>
          <w:sz w:val="24"/>
        </w:rPr>
        <w:t xml:space="preserve"> </w:t>
      </w:r>
      <w:r>
        <w:rPr>
          <w:b/>
          <w:i/>
          <w:sz w:val="24"/>
        </w:rPr>
        <w:t>No.</w:t>
      </w:r>
      <w:proofErr w:type="gramEnd"/>
      <w:r>
        <w:rPr>
          <w:b/>
          <w:i/>
          <w:sz w:val="24"/>
        </w:rPr>
        <w:tab/>
      </w:r>
      <w:proofErr w:type="gramStart"/>
      <w:r>
        <w:rPr>
          <w:b/>
          <w:i/>
          <w:sz w:val="24"/>
        </w:rPr>
        <w:t>Description</w:t>
      </w:r>
      <w:r>
        <w:rPr>
          <w:b/>
          <w:i/>
          <w:sz w:val="24"/>
        </w:rPr>
        <w:tab/>
        <w:t>Page No.</w:t>
      </w:r>
      <w:proofErr w:type="gramEnd"/>
    </w:p>
    <w:p w:rsidR="0013077D" w:rsidRDefault="00D5263E">
      <w:pPr>
        <w:pStyle w:val="BodyText"/>
        <w:spacing w:line="20" w:lineRule="exact"/>
        <w:ind w:left="981"/>
        <w:rPr>
          <w:sz w:val="2"/>
        </w:rPr>
      </w:pPr>
      <w:r>
        <w:rPr>
          <w:sz w:val="2"/>
        </w:rPr>
      </w:r>
      <w:r>
        <w:rPr>
          <w:sz w:val="2"/>
        </w:rPr>
        <w:pict>
          <v:group id="_x0000_s1068" style="width:454.1pt;height:1pt;mso-position-horizontal-relative:char;mso-position-vertical-relative:line" coordsize="9082,20">
            <v:shape id="_x0000_s1069" style="position:absolute;width:9082;height:20" coordsize="9082,20" o:spt="100" adj="0,,0" path="m7761,r-19,l4280,r-19,l,,,19r4261,l4280,19r3462,l7761,19r,-19xm9081,l7761,r,19l9081,19r,-19xe" fillcolor="black" stroked="f">
              <v:stroke joinstyle="round"/>
              <v:formulas/>
              <v:path arrowok="t" o:connecttype="segments"/>
            </v:shape>
            <w10:wrap type="none"/>
            <w10:anchorlock/>
          </v:group>
        </w:pict>
      </w:r>
    </w:p>
    <w:p w:rsidR="0013077D" w:rsidRDefault="0013077D">
      <w:pPr>
        <w:pStyle w:val="BodyText"/>
        <w:spacing w:before="9"/>
        <w:rPr>
          <w:b/>
          <w:i/>
          <w:sz w:val="22"/>
        </w:rPr>
      </w:pPr>
    </w:p>
    <w:p w:rsidR="0013077D" w:rsidRDefault="00532DB5">
      <w:pPr>
        <w:pStyle w:val="Heading2"/>
        <w:numPr>
          <w:ilvl w:val="0"/>
          <w:numId w:val="47"/>
        </w:numPr>
        <w:tabs>
          <w:tab w:val="left" w:pos="1294"/>
        </w:tabs>
        <w:ind w:hanging="294"/>
      </w:pPr>
      <w:r>
        <w:t>GENERAL</w:t>
      </w:r>
    </w:p>
    <w:p w:rsidR="0013077D" w:rsidRDefault="0013077D">
      <w:pPr>
        <w:pStyle w:val="BodyText"/>
        <w:spacing w:before="4"/>
        <w:rPr>
          <w:b/>
          <w:sz w:val="15"/>
        </w:rPr>
      </w:pPr>
    </w:p>
    <w:p w:rsidR="0013077D" w:rsidRDefault="00532DB5">
      <w:pPr>
        <w:pStyle w:val="BodyText"/>
        <w:tabs>
          <w:tab w:val="left" w:pos="2181"/>
        </w:tabs>
        <w:spacing w:before="90"/>
        <w:ind w:left="1000" w:right="5722"/>
      </w:pPr>
      <w:r>
        <w:t>IB.1</w:t>
      </w:r>
      <w:r>
        <w:tab/>
        <w:t>Scope of Bid &amp; Source of Funds</w:t>
      </w:r>
      <w:r>
        <w:rPr>
          <w:spacing w:val="-57"/>
        </w:rPr>
        <w:t xml:space="preserve"> </w:t>
      </w:r>
      <w:r>
        <w:t>IB.2</w:t>
      </w:r>
      <w:r>
        <w:tab/>
        <w:t>Eligible Bidders</w:t>
      </w:r>
    </w:p>
    <w:p w:rsidR="0013077D" w:rsidRDefault="00532DB5">
      <w:pPr>
        <w:pStyle w:val="BodyText"/>
        <w:tabs>
          <w:tab w:val="left" w:pos="2181"/>
        </w:tabs>
        <w:ind w:left="1000"/>
      </w:pPr>
      <w:r>
        <w:t>IB.3</w:t>
      </w:r>
      <w:r>
        <w:tab/>
        <w:t>Cost of Bidding</w:t>
      </w:r>
    </w:p>
    <w:p w:rsidR="0013077D" w:rsidRDefault="0013077D">
      <w:pPr>
        <w:pStyle w:val="BodyText"/>
        <w:spacing w:before="10"/>
      </w:pPr>
    </w:p>
    <w:p w:rsidR="0013077D" w:rsidRDefault="00532DB5">
      <w:pPr>
        <w:pStyle w:val="Heading2"/>
        <w:numPr>
          <w:ilvl w:val="0"/>
          <w:numId w:val="47"/>
        </w:numPr>
        <w:tabs>
          <w:tab w:val="left" w:pos="1281"/>
        </w:tabs>
        <w:ind w:left="1280" w:hanging="281"/>
      </w:pPr>
      <w:r>
        <w:t>BIDDING</w:t>
      </w:r>
      <w:r>
        <w:rPr>
          <w:spacing w:val="-1"/>
        </w:rPr>
        <w:t xml:space="preserve"> </w:t>
      </w:r>
      <w:r>
        <w:t>DOCUMENTS</w:t>
      </w:r>
    </w:p>
    <w:p w:rsidR="0013077D" w:rsidRDefault="0013077D">
      <w:pPr>
        <w:pStyle w:val="BodyText"/>
        <w:spacing w:before="1"/>
        <w:rPr>
          <w:b/>
          <w:sz w:val="23"/>
        </w:rPr>
      </w:pPr>
    </w:p>
    <w:p w:rsidR="0013077D" w:rsidRDefault="00532DB5">
      <w:pPr>
        <w:pStyle w:val="BodyText"/>
        <w:tabs>
          <w:tab w:val="left" w:pos="2181"/>
        </w:tabs>
        <w:spacing w:before="1"/>
        <w:ind w:left="1000" w:right="5395"/>
      </w:pPr>
      <w:r>
        <w:t>IB.4</w:t>
      </w:r>
      <w:r>
        <w:tab/>
        <w:t>Contents of Bidding Documents</w:t>
      </w:r>
      <w:r>
        <w:rPr>
          <w:spacing w:val="1"/>
        </w:rPr>
        <w:t xml:space="preserve"> </w:t>
      </w:r>
      <w:r>
        <w:t>IB.5</w:t>
      </w:r>
      <w:r>
        <w:tab/>
        <w:t>Clarification of Bidding Documents</w:t>
      </w:r>
      <w:r>
        <w:rPr>
          <w:spacing w:val="-57"/>
        </w:rPr>
        <w:t xml:space="preserve"> </w:t>
      </w:r>
      <w:r>
        <w:t>IB.6</w:t>
      </w:r>
      <w:r>
        <w:tab/>
        <w:t>Amendment of Bidding Documents</w:t>
      </w:r>
    </w:p>
    <w:p w:rsidR="0013077D" w:rsidRDefault="0013077D">
      <w:pPr>
        <w:pStyle w:val="BodyText"/>
        <w:spacing w:before="10"/>
      </w:pPr>
    </w:p>
    <w:p w:rsidR="0013077D" w:rsidRDefault="00532DB5">
      <w:pPr>
        <w:pStyle w:val="Heading2"/>
        <w:ind w:left="1000"/>
      </w:pPr>
      <w:r>
        <w:t>C-</w:t>
      </w:r>
      <w:r>
        <w:rPr>
          <w:spacing w:val="-2"/>
        </w:rPr>
        <w:t xml:space="preserve"> </w:t>
      </w:r>
      <w:r>
        <w:t>PREPARATION</w:t>
      </w:r>
      <w:r>
        <w:rPr>
          <w:spacing w:val="-3"/>
        </w:rPr>
        <w:t xml:space="preserve"> </w:t>
      </w:r>
      <w:r>
        <w:t>OF</w:t>
      </w:r>
      <w:r>
        <w:rPr>
          <w:spacing w:val="-3"/>
        </w:rPr>
        <w:t xml:space="preserve"> </w:t>
      </w:r>
      <w:r>
        <w:t>BID</w:t>
      </w:r>
    </w:p>
    <w:p w:rsidR="0013077D" w:rsidRDefault="0013077D">
      <w:pPr>
        <w:pStyle w:val="BodyText"/>
        <w:spacing w:before="2"/>
        <w:rPr>
          <w:b/>
          <w:sz w:val="23"/>
        </w:rPr>
      </w:pPr>
    </w:p>
    <w:p w:rsidR="0013077D" w:rsidRDefault="00532DB5">
      <w:pPr>
        <w:pStyle w:val="BodyText"/>
        <w:tabs>
          <w:tab w:val="left" w:pos="2181"/>
        </w:tabs>
        <w:ind w:left="1000"/>
      </w:pPr>
      <w:r>
        <w:t>IB.7</w:t>
      </w:r>
      <w:r>
        <w:tab/>
        <w:t>Language</w:t>
      </w:r>
      <w:r>
        <w:rPr>
          <w:spacing w:val="-4"/>
        </w:rPr>
        <w:t xml:space="preserve"> </w:t>
      </w:r>
      <w:r>
        <w:t>of Bid</w:t>
      </w:r>
    </w:p>
    <w:p w:rsidR="0013077D" w:rsidRDefault="00532DB5">
      <w:pPr>
        <w:pStyle w:val="BodyText"/>
        <w:tabs>
          <w:tab w:val="left" w:pos="2181"/>
        </w:tabs>
        <w:ind w:left="1000" w:right="5840"/>
      </w:pPr>
      <w:r>
        <w:t>IB.8</w:t>
      </w:r>
      <w:r>
        <w:tab/>
      </w:r>
      <w:r>
        <w:rPr>
          <w:w w:val="95"/>
        </w:rPr>
        <w:t>Documents</w:t>
      </w:r>
      <w:r>
        <w:rPr>
          <w:spacing w:val="1"/>
          <w:w w:val="95"/>
        </w:rPr>
        <w:t xml:space="preserve"> </w:t>
      </w:r>
      <w:r>
        <w:rPr>
          <w:w w:val="95"/>
        </w:rPr>
        <w:t>Comprising the</w:t>
      </w:r>
      <w:r>
        <w:rPr>
          <w:spacing w:val="1"/>
          <w:w w:val="95"/>
        </w:rPr>
        <w:t xml:space="preserve"> </w:t>
      </w:r>
      <w:r>
        <w:rPr>
          <w:w w:val="95"/>
        </w:rPr>
        <w:t>Bid</w:t>
      </w:r>
      <w:r>
        <w:rPr>
          <w:spacing w:val="-54"/>
          <w:w w:val="95"/>
        </w:rPr>
        <w:t xml:space="preserve"> </w:t>
      </w:r>
      <w:r>
        <w:t>IB.9</w:t>
      </w:r>
      <w:r>
        <w:tab/>
        <w:t>Sufficiency of Bid</w:t>
      </w:r>
    </w:p>
    <w:p w:rsidR="0013077D" w:rsidRDefault="00532DB5">
      <w:pPr>
        <w:pStyle w:val="BodyText"/>
        <w:tabs>
          <w:tab w:val="left" w:pos="2181"/>
        </w:tabs>
        <w:ind w:left="1000"/>
      </w:pPr>
      <w:r>
        <w:t>IB.10</w:t>
      </w:r>
      <w:r>
        <w:tab/>
        <w:t>Bid</w:t>
      </w:r>
      <w:r>
        <w:rPr>
          <w:spacing w:val="-1"/>
        </w:rPr>
        <w:t xml:space="preserve"> </w:t>
      </w:r>
      <w:r>
        <w:t>Prices, Currency of Bid &amp;</w:t>
      </w:r>
      <w:r>
        <w:rPr>
          <w:spacing w:val="-4"/>
        </w:rPr>
        <w:t xml:space="preserve"> </w:t>
      </w:r>
      <w:r>
        <w:t>Payment</w:t>
      </w:r>
    </w:p>
    <w:p w:rsidR="0013077D" w:rsidRDefault="00532DB5">
      <w:pPr>
        <w:pStyle w:val="BodyText"/>
        <w:tabs>
          <w:tab w:val="left" w:pos="2181"/>
        </w:tabs>
        <w:ind w:left="1000" w:right="2396"/>
      </w:pPr>
      <w:r>
        <w:t>IB.11</w:t>
      </w:r>
      <w:r>
        <w:tab/>
        <w:t>Documents Establishing Bidder’s Eligibility and Qualifications</w:t>
      </w:r>
      <w:r>
        <w:rPr>
          <w:spacing w:val="1"/>
        </w:rPr>
        <w:t xml:space="preserve"> </w:t>
      </w:r>
      <w:r>
        <w:t>IB.12</w:t>
      </w:r>
      <w:r>
        <w:tab/>
        <w:t>Documents Establishing Works Conformity to Bidding Documents</w:t>
      </w:r>
      <w:r>
        <w:rPr>
          <w:spacing w:val="-57"/>
        </w:rPr>
        <w:t xml:space="preserve"> </w:t>
      </w:r>
      <w:r>
        <w:t>IB.13</w:t>
      </w:r>
      <w:r>
        <w:tab/>
        <w:t>Bidding Security</w:t>
      </w:r>
    </w:p>
    <w:p w:rsidR="0013077D" w:rsidRDefault="00532DB5">
      <w:pPr>
        <w:pStyle w:val="BodyText"/>
        <w:tabs>
          <w:tab w:val="left" w:pos="2181"/>
        </w:tabs>
        <w:ind w:left="1000"/>
      </w:pPr>
      <w:r>
        <w:t>IB.14</w:t>
      </w:r>
      <w:r>
        <w:tab/>
        <w:t>Validity</w:t>
      </w:r>
      <w:r>
        <w:rPr>
          <w:spacing w:val="-1"/>
        </w:rPr>
        <w:t xml:space="preserve"> </w:t>
      </w:r>
      <w:r>
        <w:t>of Bids, Format</w:t>
      </w:r>
      <w:r>
        <w:rPr>
          <w:i/>
        </w:rPr>
        <w:t xml:space="preserve">, </w:t>
      </w:r>
      <w:r>
        <w:t>Signing and Submission of Bids.</w:t>
      </w:r>
    </w:p>
    <w:p w:rsidR="0013077D" w:rsidRDefault="0013077D">
      <w:pPr>
        <w:pStyle w:val="BodyText"/>
        <w:spacing w:before="10"/>
      </w:pPr>
    </w:p>
    <w:p w:rsidR="0013077D" w:rsidRDefault="00532DB5">
      <w:pPr>
        <w:pStyle w:val="Heading2"/>
        <w:ind w:left="1000"/>
      </w:pPr>
      <w:r>
        <w:t>D-SUBMISSION</w:t>
      </w:r>
      <w:r>
        <w:rPr>
          <w:spacing w:val="-1"/>
        </w:rPr>
        <w:t xml:space="preserve"> </w:t>
      </w:r>
      <w:r>
        <w:t>OF</w:t>
      </w:r>
      <w:r>
        <w:rPr>
          <w:spacing w:val="-1"/>
        </w:rPr>
        <w:t xml:space="preserve"> </w:t>
      </w:r>
      <w:r>
        <w:t>BID</w:t>
      </w:r>
    </w:p>
    <w:p w:rsidR="0013077D" w:rsidRDefault="0013077D">
      <w:pPr>
        <w:pStyle w:val="BodyText"/>
        <w:spacing w:before="2"/>
        <w:rPr>
          <w:b/>
          <w:sz w:val="23"/>
        </w:rPr>
      </w:pPr>
    </w:p>
    <w:p w:rsidR="0013077D" w:rsidRDefault="00532DB5">
      <w:pPr>
        <w:pStyle w:val="BodyText"/>
        <w:tabs>
          <w:tab w:val="left" w:pos="2181"/>
        </w:tabs>
        <w:ind w:left="1000"/>
      </w:pPr>
      <w:proofErr w:type="gramStart"/>
      <w:r>
        <w:t>IB.15</w:t>
      </w:r>
      <w:r>
        <w:tab/>
        <w:t>Deadline for Submission</w:t>
      </w:r>
      <w:r>
        <w:rPr>
          <w:i/>
        </w:rPr>
        <w:t>,</w:t>
      </w:r>
      <w:r>
        <w:rPr>
          <w:i/>
          <w:spacing w:val="-3"/>
        </w:rPr>
        <w:t xml:space="preserve"> </w:t>
      </w:r>
      <w:r>
        <w:t>Modification &amp;</w:t>
      </w:r>
      <w:r>
        <w:rPr>
          <w:spacing w:val="1"/>
        </w:rPr>
        <w:t xml:space="preserve"> </w:t>
      </w:r>
      <w:r>
        <w:t>Withdrawal of Bids.</w:t>
      </w:r>
      <w:proofErr w:type="gramEnd"/>
    </w:p>
    <w:p w:rsidR="0013077D" w:rsidRDefault="0013077D">
      <w:pPr>
        <w:pStyle w:val="BodyText"/>
        <w:spacing w:before="9"/>
      </w:pPr>
    </w:p>
    <w:p w:rsidR="0013077D" w:rsidRDefault="00532DB5">
      <w:pPr>
        <w:pStyle w:val="Heading2"/>
        <w:spacing w:before="1"/>
        <w:ind w:left="1000"/>
      </w:pPr>
      <w:r>
        <w:t>E.</w:t>
      </w:r>
      <w:r>
        <w:rPr>
          <w:spacing w:val="-1"/>
        </w:rPr>
        <w:t xml:space="preserve"> </w:t>
      </w:r>
      <w:r>
        <w:t>BID OPENING AND EVALUATION</w:t>
      </w:r>
    </w:p>
    <w:p w:rsidR="0013077D" w:rsidRDefault="0013077D">
      <w:pPr>
        <w:pStyle w:val="BodyText"/>
        <w:spacing w:before="1"/>
        <w:rPr>
          <w:b/>
          <w:sz w:val="23"/>
        </w:rPr>
      </w:pPr>
    </w:p>
    <w:p w:rsidR="0013077D" w:rsidRDefault="00532DB5">
      <w:pPr>
        <w:pStyle w:val="BodyText"/>
        <w:tabs>
          <w:tab w:val="left" w:pos="2181"/>
        </w:tabs>
        <w:spacing w:before="1"/>
        <w:ind w:left="1000" w:right="4729"/>
      </w:pPr>
      <w:r>
        <w:t>IB.16</w:t>
      </w:r>
      <w:r>
        <w:tab/>
        <w:t>Bid</w:t>
      </w:r>
      <w:r>
        <w:rPr>
          <w:spacing w:val="-3"/>
        </w:rPr>
        <w:t xml:space="preserve"> </w:t>
      </w:r>
      <w:r>
        <w:t>Opening,</w:t>
      </w:r>
      <w:r>
        <w:rPr>
          <w:spacing w:val="-3"/>
        </w:rPr>
        <w:t xml:space="preserve"> </w:t>
      </w:r>
      <w:r>
        <w:t>Clarification</w:t>
      </w:r>
      <w:r>
        <w:rPr>
          <w:spacing w:val="-3"/>
        </w:rPr>
        <w:t xml:space="preserve"> </w:t>
      </w:r>
      <w:r>
        <w:t>and</w:t>
      </w:r>
      <w:r>
        <w:rPr>
          <w:spacing w:val="42"/>
        </w:rPr>
        <w:t xml:space="preserve"> </w:t>
      </w:r>
      <w:r>
        <w:t>Evaluation</w:t>
      </w:r>
      <w:r>
        <w:rPr>
          <w:spacing w:val="-57"/>
        </w:rPr>
        <w:t xml:space="preserve"> </w:t>
      </w:r>
      <w:r>
        <w:t>IB.17</w:t>
      </w:r>
      <w:r>
        <w:tab/>
        <w:t>Process</w:t>
      </w:r>
      <w:r>
        <w:rPr>
          <w:spacing w:val="-1"/>
        </w:rPr>
        <w:t xml:space="preserve"> </w:t>
      </w:r>
      <w:r>
        <w:t>to be Confidential</w:t>
      </w:r>
    </w:p>
    <w:p w:rsidR="0013077D" w:rsidRDefault="0013077D">
      <w:pPr>
        <w:pStyle w:val="BodyText"/>
        <w:spacing w:before="9"/>
      </w:pPr>
    </w:p>
    <w:p w:rsidR="0013077D" w:rsidRDefault="00532DB5">
      <w:pPr>
        <w:pStyle w:val="Heading2"/>
        <w:ind w:left="1000"/>
      </w:pPr>
      <w:r>
        <w:t>F.</w:t>
      </w:r>
      <w:r>
        <w:rPr>
          <w:spacing w:val="-1"/>
        </w:rPr>
        <w:t xml:space="preserve"> </w:t>
      </w:r>
      <w:r>
        <w:t>AWARD OF CONTRACT</w:t>
      </w:r>
    </w:p>
    <w:p w:rsidR="0013077D" w:rsidRDefault="0013077D">
      <w:pPr>
        <w:pStyle w:val="BodyText"/>
        <w:spacing w:before="2"/>
        <w:rPr>
          <w:b/>
          <w:sz w:val="23"/>
        </w:rPr>
      </w:pPr>
    </w:p>
    <w:p w:rsidR="0013077D" w:rsidRDefault="00532DB5">
      <w:pPr>
        <w:pStyle w:val="BodyText"/>
        <w:tabs>
          <w:tab w:val="left" w:pos="2181"/>
        </w:tabs>
        <w:ind w:left="1000"/>
      </w:pPr>
      <w:r>
        <w:t>IB.18</w:t>
      </w:r>
      <w:r>
        <w:tab/>
        <w:t>Qualification</w:t>
      </w:r>
    </w:p>
    <w:p w:rsidR="0013077D" w:rsidRDefault="00532DB5">
      <w:pPr>
        <w:pStyle w:val="BodyText"/>
        <w:tabs>
          <w:tab w:val="left" w:pos="2181"/>
        </w:tabs>
        <w:ind w:left="1000"/>
      </w:pPr>
      <w:r>
        <w:t>IB.19</w:t>
      </w:r>
      <w:r>
        <w:tab/>
        <w:t>Award</w:t>
      </w:r>
      <w:r>
        <w:rPr>
          <w:spacing w:val="-2"/>
        </w:rPr>
        <w:t xml:space="preserve"> </w:t>
      </w:r>
      <w:r>
        <w:t>Criteria</w:t>
      </w:r>
      <w:r>
        <w:rPr>
          <w:spacing w:val="-1"/>
        </w:rPr>
        <w:t xml:space="preserve"> </w:t>
      </w:r>
      <w:r>
        <w:t>&amp;</w:t>
      </w:r>
      <w:r>
        <w:rPr>
          <w:spacing w:val="-5"/>
        </w:rPr>
        <w:t xml:space="preserve"> </w:t>
      </w:r>
      <w:r>
        <w:t>Procuring</w:t>
      </w:r>
      <w:r>
        <w:rPr>
          <w:spacing w:val="-2"/>
        </w:rPr>
        <w:t xml:space="preserve"> </w:t>
      </w:r>
      <w:r>
        <w:t>Entity’s</w:t>
      </w:r>
      <w:r>
        <w:rPr>
          <w:spacing w:val="-1"/>
        </w:rPr>
        <w:t xml:space="preserve"> </w:t>
      </w:r>
      <w:r>
        <w:t>Right</w:t>
      </w:r>
    </w:p>
    <w:p w:rsidR="0013077D" w:rsidRDefault="00532DB5">
      <w:pPr>
        <w:pStyle w:val="BodyText"/>
        <w:tabs>
          <w:tab w:val="left" w:pos="2181"/>
        </w:tabs>
        <w:spacing w:before="1"/>
        <w:ind w:left="1000" w:right="3392"/>
      </w:pPr>
      <w:r>
        <w:t>IB.20</w:t>
      </w:r>
      <w:r>
        <w:tab/>
        <w:t>Notification of Award &amp; Signing of Contract Agreement</w:t>
      </w:r>
      <w:r>
        <w:rPr>
          <w:spacing w:val="-57"/>
        </w:rPr>
        <w:t xml:space="preserve"> </w:t>
      </w:r>
      <w:r>
        <w:t>IB.21</w:t>
      </w:r>
      <w:r>
        <w:tab/>
        <w:t>Performance Security</w:t>
      </w:r>
    </w:p>
    <w:p w:rsidR="0013077D" w:rsidRDefault="00532DB5">
      <w:pPr>
        <w:pStyle w:val="BodyText"/>
        <w:tabs>
          <w:tab w:val="left" w:pos="2181"/>
        </w:tabs>
        <w:ind w:left="1000"/>
      </w:pPr>
      <w:r>
        <w:t>IB.22</w:t>
      </w:r>
      <w:r>
        <w:tab/>
        <w:t>Integrity</w:t>
      </w:r>
      <w:r>
        <w:rPr>
          <w:spacing w:val="-4"/>
        </w:rPr>
        <w:t xml:space="preserve"> </w:t>
      </w:r>
      <w:r>
        <w:t>Pact</w:t>
      </w:r>
    </w:p>
    <w:p w:rsidR="0013077D" w:rsidRDefault="0013077D">
      <w:pPr>
        <w:sectPr w:rsidR="0013077D">
          <w:pgSz w:w="11900" w:h="16830"/>
          <w:pgMar w:top="1540" w:right="420" w:bottom="1160" w:left="440" w:header="0" w:footer="945" w:gutter="0"/>
          <w:cols w:space="720"/>
        </w:sectPr>
      </w:pPr>
    </w:p>
    <w:p w:rsidR="0013077D" w:rsidRDefault="00532DB5">
      <w:pPr>
        <w:pStyle w:val="Heading2"/>
        <w:spacing w:before="76"/>
        <w:ind w:left="2175" w:right="2631"/>
        <w:jc w:val="center"/>
      </w:pPr>
      <w:r>
        <w:lastRenderedPageBreak/>
        <w:t>INSTRUCTIONS</w:t>
      </w:r>
      <w:r>
        <w:rPr>
          <w:spacing w:val="-2"/>
        </w:rPr>
        <w:t xml:space="preserve"> </w:t>
      </w:r>
      <w:r>
        <w:t>TO</w:t>
      </w:r>
      <w:r>
        <w:rPr>
          <w:spacing w:val="-1"/>
        </w:rPr>
        <w:t xml:space="preserve"> </w:t>
      </w:r>
      <w:r>
        <w:t>BIDDERS</w:t>
      </w:r>
    </w:p>
    <w:p w:rsidR="0013077D" w:rsidRDefault="0013077D">
      <w:pPr>
        <w:pStyle w:val="BodyText"/>
        <w:spacing w:before="8"/>
        <w:rPr>
          <w:b/>
          <w:sz w:val="28"/>
        </w:rPr>
      </w:pPr>
    </w:p>
    <w:p w:rsidR="0013077D" w:rsidRDefault="00532DB5">
      <w:pPr>
        <w:pStyle w:val="BodyText"/>
        <w:tabs>
          <w:tab w:val="left" w:pos="981"/>
        </w:tabs>
        <w:spacing w:line="249" w:lineRule="auto"/>
        <w:ind w:left="1000" w:right="724" w:hanging="900"/>
      </w:pPr>
      <w:r>
        <w:t>(Note:</w:t>
      </w:r>
      <w:r>
        <w:tab/>
        <w:t xml:space="preserve">These Instructions to Bidders (IB) </w:t>
      </w:r>
      <w:proofErr w:type="spellStart"/>
      <w:r>
        <w:t>alongwith</w:t>
      </w:r>
      <w:proofErr w:type="spellEnd"/>
      <w:r>
        <w:t xml:space="preserve"> Bidding Data will not be part of Contract</w:t>
      </w:r>
      <w:r>
        <w:rPr>
          <w:spacing w:val="-57"/>
        </w:rPr>
        <w:t xml:space="preserve"> </w:t>
      </w:r>
      <w:r>
        <w:t>and</w:t>
      </w:r>
      <w:r>
        <w:rPr>
          <w:spacing w:val="-1"/>
        </w:rPr>
        <w:t xml:space="preserve"> </w:t>
      </w:r>
      <w:r>
        <w:t>will cease</w:t>
      </w:r>
      <w:r>
        <w:rPr>
          <w:spacing w:val="-4"/>
        </w:rPr>
        <w:t xml:space="preserve"> </w:t>
      </w:r>
      <w:r>
        <w:t>to have effect once the Contract is signed).</w:t>
      </w:r>
    </w:p>
    <w:p w:rsidR="0013077D" w:rsidRDefault="0013077D">
      <w:pPr>
        <w:pStyle w:val="BodyText"/>
        <w:spacing w:before="1"/>
        <w:rPr>
          <w:sz w:val="28"/>
        </w:rPr>
      </w:pPr>
    </w:p>
    <w:p w:rsidR="0013077D" w:rsidRDefault="00532DB5">
      <w:pPr>
        <w:pStyle w:val="Heading2"/>
        <w:numPr>
          <w:ilvl w:val="0"/>
          <w:numId w:val="1"/>
        </w:numPr>
        <w:tabs>
          <w:tab w:val="left" w:pos="820"/>
          <w:tab w:val="left" w:pos="4540"/>
          <w:tab w:val="left" w:pos="4541"/>
        </w:tabs>
        <w:spacing w:line="520" w:lineRule="auto"/>
        <w:ind w:right="4293" w:firstLine="3720"/>
      </w:pPr>
      <w:r>
        <w:rPr>
          <w:spacing w:val="-2"/>
        </w:rPr>
        <w:t>GENERAL</w:t>
      </w:r>
      <w:r>
        <w:rPr>
          <w:spacing w:val="-57"/>
        </w:rPr>
        <w:t xml:space="preserve"> </w:t>
      </w:r>
      <w:r>
        <w:t>IB.1</w:t>
      </w:r>
      <w:r>
        <w:tab/>
        <w:t>Scope of</w:t>
      </w:r>
      <w:r>
        <w:rPr>
          <w:spacing w:val="-1"/>
        </w:rPr>
        <w:t xml:space="preserve"> </w:t>
      </w:r>
      <w:r>
        <w:t>Bid &amp; Source of Funds</w:t>
      </w:r>
    </w:p>
    <w:p w:rsidR="0013077D" w:rsidRDefault="00532DB5">
      <w:pPr>
        <w:pStyle w:val="ListParagraph"/>
        <w:numPr>
          <w:ilvl w:val="1"/>
          <w:numId w:val="46"/>
        </w:numPr>
        <w:tabs>
          <w:tab w:val="left" w:pos="821"/>
        </w:tabs>
        <w:spacing w:before="3" w:line="274" w:lineRule="exact"/>
        <w:ind w:hanging="721"/>
        <w:jc w:val="both"/>
        <w:rPr>
          <w:b/>
          <w:sz w:val="24"/>
        </w:rPr>
      </w:pPr>
      <w:r>
        <w:rPr>
          <w:b/>
          <w:sz w:val="24"/>
        </w:rPr>
        <w:t>Scope</w:t>
      </w:r>
      <w:r>
        <w:rPr>
          <w:b/>
          <w:spacing w:val="-1"/>
          <w:sz w:val="24"/>
        </w:rPr>
        <w:t xml:space="preserve"> </w:t>
      </w:r>
      <w:r>
        <w:rPr>
          <w:b/>
          <w:sz w:val="24"/>
        </w:rPr>
        <w:t>of Bid</w:t>
      </w:r>
    </w:p>
    <w:p w:rsidR="0013077D" w:rsidRDefault="00532DB5">
      <w:pPr>
        <w:pStyle w:val="BodyText"/>
        <w:ind w:left="820" w:right="859"/>
        <w:jc w:val="both"/>
      </w:pPr>
      <w:r>
        <w:t>The Procuring Entity as defined in the Bidding Data (hereinafter called “the Procuring</w:t>
      </w:r>
      <w:r>
        <w:rPr>
          <w:spacing w:val="-57"/>
        </w:rPr>
        <w:t xml:space="preserve"> </w:t>
      </w:r>
      <w:r>
        <w:t>Entity”)</w:t>
      </w:r>
      <w:r>
        <w:rPr>
          <w:spacing w:val="-2"/>
        </w:rPr>
        <w:t xml:space="preserve"> </w:t>
      </w:r>
      <w:r>
        <w:t>wishes</w:t>
      </w:r>
      <w:r>
        <w:rPr>
          <w:spacing w:val="-1"/>
        </w:rPr>
        <w:t xml:space="preserve"> </w:t>
      </w:r>
      <w:r>
        <w:t>to</w:t>
      </w:r>
      <w:r>
        <w:rPr>
          <w:spacing w:val="-1"/>
        </w:rPr>
        <w:t xml:space="preserve"> </w:t>
      </w:r>
      <w:r>
        <w:t>receive</w:t>
      </w:r>
      <w:r>
        <w:rPr>
          <w:spacing w:val="-1"/>
        </w:rPr>
        <w:t xml:space="preserve"> </w:t>
      </w:r>
      <w:r>
        <w:t>Bids</w:t>
      </w:r>
      <w:r>
        <w:rPr>
          <w:spacing w:val="-1"/>
        </w:rPr>
        <w:t xml:space="preserve"> </w:t>
      </w:r>
      <w:r>
        <w:t>for</w:t>
      </w:r>
      <w:r>
        <w:rPr>
          <w:spacing w:val="-2"/>
        </w:rPr>
        <w:t xml:space="preserve"> </w:t>
      </w:r>
      <w:r>
        <w:t>each</w:t>
      </w:r>
      <w:r>
        <w:rPr>
          <w:spacing w:val="-1"/>
        </w:rPr>
        <w:t xml:space="preserve"> </w:t>
      </w:r>
      <w:r>
        <w:t>sub</w:t>
      </w:r>
      <w:r>
        <w:rPr>
          <w:spacing w:val="-1"/>
        </w:rPr>
        <w:t xml:space="preserve"> </w:t>
      </w:r>
      <w:r>
        <w:t>Work</w:t>
      </w:r>
      <w:r>
        <w:rPr>
          <w:spacing w:val="-1"/>
        </w:rPr>
        <w:t xml:space="preserve"> </w:t>
      </w:r>
      <w:r>
        <w:t>separately</w:t>
      </w:r>
      <w:r>
        <w:rPr>
          <w:spacing w:val="-7"/>
        </w:rPr>
        <w:t xml:space="preserve"> </w:t>
      </w:r>
      <w:r>
        <w:t>tabulated</w:t>
      </w:r>
      <w:r>
        <w:rPr>
          <w:spacing w:val="-1"/>
        </w:rPr>
        <w:t xml:space="preserve"> </w:t>
      </w:r>
      <w:r>
        <w:t>in</w:t>
      </w:r>
      <w:r>
        <w:rPr>
          <w:spacing w:val="-1"/>
        </w:rPr>
        <w:t xml:space="preserve"> </w:t>
      </w:r>
      <w:r>
        <w:t>the</w:t>
      </w:r>
      <w:r>
        <w:rPr>
          <w:spacing w:val="-2"/>
        </w:rPr>
        <w:t xml:space="preserve"> </w:t>
      </w:r>
      <w:r>
        <w:t>title</w:t>
      </w:r>
      <w:r>
        <w:rPr>
          <w:spacing w:val="-1"/>
        </w:rPr>
        <w:t xml:space="preserve"> </w:t>
      </w:r>
      <w:r>
        <w:t>page</w:t>
      </w:r>
      <w:r>
        <w:rPr>
          <w:spacing w:val="-57"/>
        </w:rPr>
        <w:t xml:space="preserve"> </w:t>
      </w:r>
      <w:r>
        <w:t>(hereinafter</w:t>
      </w:r>
      <w:r>
        <w:rPr>
          <w:spacing w:val="-1"/>
        </w:rPr>
        <w:t xml:space="preserve"> </w:t>
      </w:r>
      <w:r>
        <w:t>referred to as</w:t>
      </w:r>
      <w:r>
        <w:rPr>
          <w:spacing w:val="3"/>
        </w:rPr>
        <w:t xml:space="preserve"> </w:t>
      </w:r>
      <w:r>
        <w:t>“the Work”).</w:t>
      </w:r>
    </w:p>
    <w:p w:rsidR="0013077D" w:rsidRDefault="0013077D">
      <w:pPr>
        <w:pStyle w:val="BodyText"/>
        <w:spacing w:before="9"/>
        <w:rPr>
          <w:sz w:val="23"/>
        </w:rPr>
      </w:pPr>
    </w:p>
    <w:p w:rsidR="0013077D" w:rsidRDefault="00532DB5">
      <w:pPr>
        <w:pStyle w:val="BodyText"/>
        <w:ind w:left="820" w:right="873"/>
        <w:jc w:val="both"/>
      </w:pPr>
      <w:r>
        <w:t>Bidders must quote for the complete scope of each sub work. Any Bid covering partial</w:t>
      </w:r>
      <w:r>
        <w:rPr>
          <w:spacing w:val="-58"/>
        </w:rPr>
        <w:t xml:space="preserve"> </w:t>
      </w:r>
      <w:r>
        <w:t>scope of each sub work will be rejected as non-responsive.</w:t>
      </w:r>
    </w:p>
    <w:p w:rsidR="0013077D" w:rsidRDefault="0013077D">
      <w:pPr>
        <w:pStyle w:val="BodyText"/>
        <w:spacing w:before="2"/>
        <w:rPr>
          <w:sz w:val="27"/>
        </w:rPr>
      </w:pPr>
    </w:p>
    <w:p w:rsidR="0013077D" w:rsidRDefault="00532DB5">
      <w:pPr>
        <w:pStyle w:val="Heading2"/>
        <w:numPr>
          <w:ilvl w:val="1"/>
          <w:numId w:val="46"/>
        </w:numPr>
        <w:tabs>
          <w:tab w:val="left" w:pos="821"/>
        </w:tabs>
        <w:ind w:hanging="721"/>
        <w:jc w:val="both"/>
      </w:pPr>
      <w:r>
        <w:t>Source</w:t>
      </w:r>
      <w:r>
        <w:rPr>
          <w:spacing w:val="-1"/>
        </w:rPr>
        <w:t xml:space="preserve"> </w:t>
      </w:r>
      <w:r>
        <w:t>of Funds</w:t>
      </w:r>
    </w:p>
    <w:p w:rsidR="0013077D" w:rsidRDefault="00532DB5">
      <w:pPr>
        <w:pStyle w:val="BodyText"/>
        <w:spacing w:before="38"/>
        <w:ind w:left="820" w:right="851"/>
        <w:jc w:val="both"/>
      </w:pPr>
      <w:r>
        <w:t>The Procuring Entity intends to execute the works from Provincial fund/ADP/PSDP as</w:t>
      </w:r>
      <w:r>
        <w:rPr>
          <w:spacing w:val="-57"/>
        </w:rPr>
        <w:t xml:space="preserve"> </w:t>
      </w:r>
      <w:r>
        <w:t>tabulated in the title page.</w:t>
      </w:r>
    </w:p>
    <w:p w:rsidR="0013077D" w:rsidRDefault="0013077D">
      <w:pPr>
        <w:pStyle w:val="BodyText"/>
        <w:spacing w:before="8"/>
        <w:rPr>
          <w:sz w:val="26"/>
        </w:rPr>
      </w:pPr>
    </w:p>
    <w:p w:rsidR="0013077D" w:rsidRDefault="00532DB5">
      <w:pPr>
        <w:pStyle w:val="Heading2"/>
        <w:spacing w:before="1" w:line="274" w:lineRule="exact"/>
        <w:jc w:val="both"/>
      </w:pPr>
      <w:r>
        <w:t xml:space="preserve">IB.2  </w:t>
      </w:r>
      <w:r>
        <w:rPr>
          <w:spacing w:val="46"/>
        </w:rPr>
        <w:t xml:space="preserve"> </w:t>
      </w:r>
      <w:r>
        <w:t>Eligible</w:t>
      </w:r>
      <w:r>
        <w:rPr>
          <w:spacing w:val="-1"/>
        </w:rPr>
        <w:t xml:space="preserve"> </w:t>
      </w:r>
      <w:r>
        <w:t>Bidders</w:t>
      </w:r>
    </w:p>
    <w:p w:rsidR="0013077D" w:rsidRDefault="00532DB5">
      <w:pPr>
        <w:pStyle w:val="ListParagraph"/>
        <w:numPr>
          <w:ilvl w:val="1"/>
          <w:numId w:val="45"/>
        </w:numPr>
        <w:tabs>
          <w:tab w:val="left" w:pos="821"/>
        </w:tabs>
        <w:spacing w:line="274" w:lineRule="exact"/>
        <w:ind w:hanging="721"/>
        <w:jc w:val="both"/>
        <w:rPr>
          <w:sz w:val="24"/>
        </w:rPr>
      </w:pPr>
      <w:r>
        <w:rPr>
          <w:sz w:val="24"/>
        </w:rPr>
        <w:t>Bidding</w:t>
      </w:r>
      <w:r>
        <w:rPr>
          <w:spacing w:val="-1"/>
          <w:sz w:val="24"/>
        </w:rPr>
        <w:t xml:space="preserve"> </w:t>
      </w:r>
      <w:r>
        <w:rPr>
          <w:sz w:val="24"/>
        </w:rPr>
        <w:t>is open to all firms and persons meeting the following requirements:</w:t>
      </w:r>
    </w:p>
    <w:p w:rsidR="0013077D" w:rsidRDefault="0013077D">
      <w:pPr>
        <w:pStyle w:val="BodyText"/>
        <w:rPr>
          <w:sz w:val="21"/>
        </w:rPr>
      </w:pPr>
    </w:p>
    <w:p w:rsidR="0013077D" w:rsidRDefault="00532DB5">
      <w:pPr>
        <w:pStyle w:val="ListParagraph"/>
        <w:numPr>
          <w:ilvl w:val="2"/>
          <w:numId w:val="45"/>
        </w:numPr>
        <w:tabs>
          <w:tab w:val="left" w:pos="1357"/>
          <w:tab w:val="left" w:pos="1358"/>
        </w:tabs>
        <w:spacing w:line="235" w:lineRule="auto"/>
        <w:ind w:left="1357" w:right="636"/>
        <w:rPr>
          <w:sz w:val="24"/>
        </w:rPr>
      </w:pPr>
      <w:r>
        <w:rPr>
          <w:sz w:val="24"/>
        </w:rPr>
        <w:t>Duly</w:t>
      </w:r>
      <w:r>
        <w:rPr>
          <w:spacing w:val="8"/>
          <w:sz w:val="24"/>
        </w:rPr>
        <w:t xml:space="preserve"> </w:t>
      </w:r>
      <w:r>
        <w:rPr>
          <w:sz w:val="24"/>
        </w:rPr>
        <w:t>licensed</w:t>
      </w:r>
      <w:r>
        <w:rPr>
          <w:spacing w:val="13"/>
          <w:sz w:val="24"/>
        </w:rPr>
        <w:t xml:space="preserve"> </w:t>
      </w:r>
      <w:r>
        <w:rPr>
          <w:sz w:val="24"/>
        </w:rPr>
        <w:t>by</w:t>
      </w:r>
      <w:r>
        <w:rPr>
          <w:spacing w:val="7"/>
          <w:sz w:val="24"/>
        </w:rPr>
        <w:t xml:space="preserve"> </w:t>
      </w:r>
      <w:r>
        <w:rPr>
          <w:sz w:val="24"/>
        </w:rPr>
        <w:t>the</w:t>
      </w:r>
      <w:r>
        <w:rPr>
          <w:spacing w:val="13"/>
          <w:sz w:val="24"/>
        </w:rPr>
        <w:t xml:space="preserve"> </w:t>
      </w:r>
      <w:r>
        <w:rPr>
          <w:sz w:val="24"/>
        </w:rPr>
        <w:t>Pakistan</w:t>
      </w:r>
      <w:r>
        <w:rPr>
          <w:spacing w:val="13"/>
          <w:sz w:val="24"/>
        </w:rPr>
        <w:t xml:space="preserve"> </w:t>
      </w:r>
      <w:r>
        <w:rPr>
          <w:sz w:val="24"/>
        </w:rPr>
        <w:t>Engineering</w:t>
      </w:r>
      <w:r>
        <w:rPr>
          <w:spacing w:val="10"/>
          <w:sz w:val="24"/>
        </w:rPr>
        <w:t xml:space="preserve"> </w:t>
      </w:r>
      <w:r>
        <w:rPr>
          <w:sz w:val="24"/>
        </w:rPr>
        <w:t>Council</w:t>
      </w:r>
      <w:r>
        <w:rPr>
          <w:spacing w:val="15"/>
          <w:sz w:val="24"/>
        </w:rPr>
        <w:t xml:space="preserve"> </w:t>
      </w:r>
      <w:r>
        <w:rPr>
          <w:sz w:val="24"/>
        </w:rPr>
        <w:t>(PEC)</w:t>
      </w:r>
      <w:r>
        <w:rPr>
          <w:spacing w:val="12"/>
          <w:sz w:val="24"/>
        </w:rPr>
        <w:t xml:space="preserve"> </w:t>
      </w:r>
      <w:r>
        <w:rPr>
          <w:sz w:val="24"/>
        </w:rPr>
        <w:t>in</w:t>
      </w:r>
      <w:r>
        <w:rPr>
          <w:spacing w:val="11"/>
          <w:sz w:val="24"/>
        </w:rPr>
        <w:t xml:space="preserve"> </w:t>
      </w:r>
      <w:r>
        <w:rPr>
          <w:sz w:val="24"/>
        </w:rPr>
        <w:t>the</w:t>
      </w:r>
      <w:r>
        <w:rPr>
          <w:spacing w:val="11"/>
          <w:sz w:val="24"/>
        </w:rPr>
        <w:t xml:space="preserve"> </w:t>
      </w:r>
      <w:r>
        <w:rPr>
          <w:sz w:val="24"/>
        </w:rPr>
        <w:t>category</w:t>
      </w:r>
      <w:r>
        <w:rPr>
          <w:spacing w:val="9"/>
          <w:sz w:val="24"/>
        </w:rPr>
        <w:t xml:space="preserve"> </w:t>
      </w:r>
      <w:r>
        <w:rPr>
          <w:sz w:val="24"/>
        </w:rPr>
        <w:t>relevant</w:t>
      </w:r>
      <w:r>
        <w:rPr>
          <w:spacing w:val="-57"/>
          <w:sz w:val="24"/>
        </w:rPr>
        <w:t xml:space="preserve"> </w:t>
      </w:r>
      <w:r>
        <w:rPr>
          <w:sz w:val="24"/>
        </w:rPr>
        <w:t>to</w:t>
      </w:r>
      <w:r>
        <w:rPr>
          <w:spacing w:val="-1"/>
          <w:sz w:val="24"/>
        </w:rPr>
        <w:t xml:space="preserve"> </w:t>
      </w:r>
      <w:r>
        <w:rPr>
          <w:sz w:val="24"/>
        </w:rPr>
        <w:t>the value of the Works</w:t>
      </w:r>
      <w:r>
        <w:rPr>
          <w:spacing w:val="1"/>
          <w:sz w:val="24"/>
        </w:rPr>
        <w:t xml:space="preserve"> </w:t>
      </w:r>
      <w:r>
        <w:rPr>
          <w:sz w:val="24"/>
        </w:rPr>
        <w:t>&amp; field of</w:t>
      </w:r>
      <w:r>
        <w:rPr>
          <w:spacing w:val="-1"/>
          <w:sz w:val="24"/>
        </w:rPr>
        <w:t xml:space="preserve"> </w:t>
      </w:r>
      <w:r>
        <w:rPr>
          <w:sz w:val="24"/>
        </w:rPr>
        <w:t>specialization.</w:t>
      </w:r>
    </w:p>
    <w:p w:rsidR="0013077D" w:rsidRDefault="0013077D">
      <w:pPr>
        <w:pStyle w:val="BodyText"/>
        <w:rPr>
          <w:sz w:val="21"/>
        </w:rPr>
      </w:pPr>
    </w:p>
    <w:p w:rsidR="0013077D" w:rsidRDefault="00532DB5">
      <w:pPr>
        <w:pStyle w:val="ListParagraph"/>
        <w:numPr>
          <w:ilvl w:val="2"/>
          <w:numId w:val="45"/>
        </w:numPr>
        <w:tabs>
          <w:tab w:val="left" w:pos="1401"/>
          <w:tab w:val="left" w:pos="1402"/>
        </w:tabs>
        <w:spacing w:before="1" w:line="235" w:lineRule="auto"/>
        <w:ind w:left="1401" w:right="577" w:hanging="620"/>
        <w:rPr>
          <w:sz w:val="24"/>
        </w:rPr>
      </w:pPr>
      <w:r>
        <w:rPr>
          <w:sz w:val="24"/>
        </w:rPr>
        <w:t>Firm has</w:t>
      </w:r>
      <w:r>
        <w:rPr>
          <w:spacing w:val="8"/>
          <w:sz w:val="24"/>
        </w:rPr>
        <w:t xml:space="preserve"> </w:t>
      </w:r>
      <w:r>
        <w:rPr>
          <w:sz w:val="24"/>
        </w:rPr>
        <w:t>not</w:t>
      </w:r>
      <w:r>
        <w:rPr>
          <w:spacing w:val="4"/>
          <w:sz w:val="24"/>
        </w:rPr>
        <w:t xml:space="preserve"> </w:t>
      </w:r>
      <w:r>
        <w:rPr>
          <w:sz w:val="24"/>
        </w:rPr>
        <w:t>been</w:t>
      </w:r>
      <w:r>
        <w:rPr>
          <w:spacing w:val="3"/>
          <w:sz w:val="24"/>
        </w:rPr>
        <w:t xml:space="preserve"> </w:t>
      </w:r>
      <w:r>
        <w:rPr>
          <w:sz w:val="24"/>
        </w:rPr>
        <w:t>black</w:t>
      </w:r>
      <w:r>
        <w:rPr>
          <w:spacing w:val="7"/>
          <w:sz w:val="24"/>
        </w:rPr>
        <w:t xml:space="preserve"> </w:t>
      </w:r>
      <w:r>
        <w:rPr>
          <w:sz w:val="24"/>
        </w:rPr>
        <w:t>listed</w:t>
      </w:r>
      <w:r>
        <w:rPr>
          <w:spacing w:val="4"/>
          <w:sz w:val="24"/>
        </w:rPr>
        <w:t xml:space="preserve"> </w:t>
      </w:r>
      <w:r>
        <w:rPr>
          <w:sz w:val="24"/>
        </w:rPr>
        <w:t>by</w:t>
      </w:r>
      <w:r>
        <w:rPr>
          <w:spacing w:val="4"/>
          <w:sz w:val="24"/>
        </w:rPr>
        <w:t xml:space="preserve"> </w:t>
      </w:r>
      <w:r>
        <w:rPr>
          <w:sz w:val="24"/>
        </w:rPr>
        <w:t>any</w:t>
      </w:r>
      <w:r>
        <w:rPr>
          <w:spacing w:val="2"/>
          <w:sz w:val="24"/>
        </w:rPr>
        <w:t xml:space="preserve"> </w:t>
      </w:r>
      <w:r>
        <w:rPr>
          <w:sz w:val="24"/>
        </w:rPr>
        <w:t>government</w:t>
      </w:r>
      <w:r>
        <w:rPr>
          <w:spacing w:val="7"/>
          <w:sz w:val="24"/>
        </w:rPr>
        <w:t xml:space="preserve"> </w:t>
      </w:r>
      <w:r>
        <w:rPr>
          <w:sz w:val="24"/>
        </w:rPr>
        <w:t>organization or</w:t>
      </w:r>
      <w:r>
        <w:rPr>
          <w:spacing w:val="5"/>
          <w:sz w:val="24"/>
        </w:rPr>
        <w:t xml:space="preserve"> </w:t>
      </w:r>
      <w:r>
        <w:rPr>
          <w:sz w:val="24"/>
        </w:rPr>
        <w:t>involved</w:t>
      </w:r>
      <w:r>
        <w:rPr>
          <w:spacing w:val="5"/>
          <w:sz w:val="24"/>
        </w:rPr>
        <w:t xml:space="preserve"> </w:t>
      </w:r>
      <w:r>
        <w:rPr>
          <w:sz w:val="24"/>
        </w:rPr>
        <w:t>in</w:t>
      </w:r>
      <w:r>
        <w:rPr>
          <w:spacing w:val="5"/>
          <w:sz w:val="24"/>
        </w:rPr>
        <w:t xml:space="preserve"> </w:t>
      </w:r>
      <w:r>
        <w:rPr>
          <w:sz w:val="24"/>
        </w:rPr>
        <w:t>such</w:t>
      </w:r>
      <w:r>
        <w:rPr>
          <w:spacing w:val="-57"/>
          <w:sz w:val="24"/>
        </w:rPr>
        <w:t xml:space="preserve"> </w:t>
      </w:r>
      <w:r>
        <w:rPr>
          <w:sz w:val="24"/>
        </w:rPr>
        <w:t>like litigation.</w:t>
      </w:r>
    </w:p>
    <w:p w:rsidR="0013077D" w:rsidRDefault="0013077D">
      <w:pPr>
        <w:pStyle w:val="BodyText"/>
        <w:spacing w:before="6"/>
        <w:rPr>
          <w:sz w:val="20"/>
        </w:rPr>
      </w:pPr>
    </w:p>
    <w:p w:rsidR="0013077D" w:rsidRDefault="00532DB5">
      <w:pPr>
        <w:pStyle w:val="ListParagraph"/>
        <w:numPr>
          <w:ilvl w:val="2"/>
          <w:numId w:val="45"/>
        </w:numPr>
        <w:tabs>
          <w:tab w:val="left" w:pos="1401"/>
          <w:tab w:val="left" w:pos="1402"/>
        </w:tabs>
        <w:spacing w:before="1"/>
        <w:ind w:left="1401" w:hanging="621"/>
        <w:rPr>
          <w:sz w:val="24"/>
        </w:rPr>
      </w:pPr>
      <w:r>
        <w:rPr>
          <w:sz w:val="24"/>
        </w:rPr>
        <w:t>Registered</w:t>
      </w:r>
      <w:r>
        <w:rPr>
          <w:spacing w:val="-1"/>
          <w:sz w:val="24"/>
        </w:rPr>
        <w:t xml:space="preserve"> </w:t>
      </w:r>
      <w:r>
        <w:rPr>
          <w:sz w:val="24"/>
        </w:rPr>
        <w:t>with KPRA &amp;</w:t>
      </w:r>
      <w:r>
        <w:rPr>
          <w:spacing w:val="-2"/>
          <w:sz w:val="24"/>
        </w:rPr>
        <w:t xml:space="preserve"> </w:t>
      </w:r>
      <w:r>
        <w:rPr>
          <w:sz w:val="24"/>
        </w:rPr>
        <w:t>FBR</w:t>
      </w:r>
    </w:p>
    <w:p w:rsidR="0013077D" w:rsidRDefault="0013077D">
      <w:pPr>
        <w:pStyle w:val="BodyText"/>
        <w:spacing w:before="5"/>
        <w:rPr>
          <w:sz w:val="20"/>
        </w:rPr>
      </w:pPr>
    </w:p>
    <w:p w:rsidR="0013077D" w:rsidRDefault="00532DB5">
      <w:pPr>
        <w:pStyle w:val="ListParagraph"/>
        <w:numPr>
          <w:ilvl w:val="2"/>
          <w:numId w:val="45"/>
        </w:numPr>
        <w:tabs>
          <w:tab w:val="left" w:pos="1381"/>
          <w:tab w:val="left" w:pos="1382"/>
        </w:tabs>
        <w:ind w:left="1382" w:hanging="601"/>
        <w:rPr>
          <w:sz w:val="24"/>
        </w:rPr>
      </w:pPr>
      <w:r>
        <w:rPr>
          <w:sz w:val="24"/>
        </w:rPr>
        <w:t>Enlistment</w:t>
      </w:r>
      <w:r>
        <w:rPr>
          <w:spacing w:val="-3"/>
          <w:sz w:val="24"/>
        </w:rPr>
        <w:t xml:space="preserve"> </w:t>
      </w:r>
      <w:r>
        <w:rPr>
          <w:sz w:val="24"/>
        </w:rPr>
        <w:t>with</w:t>
      </w:r>
      <w:r>
        <w:rPr>
          <w:spacing w:val="-2"/>
          <w:sz w:val="24"/>
        </w:rPr>
        <w:t xml:space="preserve"> </w:t>
      </w:r>
      <w:r>
        <w:rPr>
          <w:sz w:val="24"/>
        </w:rPr>
        <w:t>the</w:t>
      </w:r>
      <w:r>
        <w:rPr>
          <w:spacing w:val="-2"/>
          <w:sz w:val="24"/>
        </w:rPr>
        <w:t xml:space="preserve"> </w:t>
      </w:r>
      <w:r>
        <w:rPr>
          <w:sz w:val="24"/>
        </w:rPr>
        <w:t>Irrigation</w:t>
      </w:r>
      <w:r>
        <w:rPr>
          <w:spacing w:val="-2"/>
          <w:sz w:val="24"/>
        </w:rPr>
        <w:t xml:space="preserve"> </w:t>
      </w:r>
      <w:r>
        <w:rPr>
          <w:sz w:val="24"/>
        </w:rPr>
        <w:t>Department.</w:t>
      </w:r>
    </w:p>
    <w:p w:rsidR="0013077D" w:rsidRDefault="0013077D">
      <w:pPr>
        <w:pStyle w:val="BodyText"/>
        <w:spacing w:before="7"/>
      </w:pPr>
    </w:p>
    <w:p w:rsidR="0013077D" w:rsidRDefault="00532DB5">
      <w:pPr>
        <w:pStyle w:val="Heading2"/>
        <w:spacing w:line="274" w:lineRule="exact"/>
        <w:jc w:val="both"/>
      </w:pPr>
      <w:r>
        <w:t xml:space="preserve">IB.3  </w:t>
      </w:r>
      <w:r>
        <w:rPr>
          <w:spacing w:val="46"/>
        </w:rPr>
        <w:t xml:space="preserve"> </w:t>
      </w:r>
      <w:r>
        <w:t>Cost</w:t>
      </w:r>
      <w:r>
        <w:rPr>
          <w:spacing w:val="-1"/>
        </w:rPr>
        <w:t xml:space="preserve"> </w:t>
      </w:r>
      <w:r>
        <w:t>of Bidding</w:t>
      </w:r>
    </w:p>
    <w:p w:rsidR="0013077D" w:rsidRDefault="00532DB5">
      <w:pPr>
        <w:pStyle w:val="BodyText"/>
        <w:ind w:left="820" w:right="555" w:hanging="720"/>
        <w:jc w:val="both"/>
      </w:pPr>
      <w:r>
        <w:t>3.1</w:t>
      </w:r>
      <w:r>
        <w:rPr>
          <w:spacing w:val="1"/>
        </w:rPr>
        <w:t xml:space="preserve"> </w:t>
      </w:r>
      <w:r>
        <w:t>The bidder shall bear all costs including bid solicitation documents fee (nominal so as to</w:t>
      </w:r>
      <w:r>
        <w:rPr>
          <w:spacing w:val="1"/>
        </w:rPr>
        <w:t xml:space="preserve"> </w:t>
      </w:r>
      <w:r>
        <w:t>cover printing/reproduction and mailing costs) and</w:t>
      </w:r>
      <w:r>
        <w:rPr>
          <w:spacing w:val="1"/>
        </w:rPr>
        <w:t xml:space="preserve"> </w:t>
      </w:r>
      <w:r>
        <w:t>other</w:t>
      </w:r>
      <w:r>
        <w:rPr>
          <w:spacing w:val="1"/>
        </w:rPr>
        <w:t xml:space="preserve"> </w:t>
      </w:r>
      <w:r>
        <w:t>costs</w:t>
      </w:r>
      <w:r>
        <w:rPr>
          <w:spacing w:val="1"/>
        </w:rPr>
        <w:t xml:space="preserve"> </w:t>
      </w:r>
      <w:r>
        <w:t>associated</w:t>
      </w:r>
      <w:r>
        <w:rPr>
          <w:spacing w:val="1"/>
        </w:rPr>
        <w:t xml:space="preserve"> </w:t>
      </w:r>
      <w:r>
        <w:t>with</w:t>
      </w:r>
      <w:r>
        <w:rPr>
          <w:spacing w:val="1"/>
        </w:rPr>
        <w:t xml:space="preserve"> </w:t>
      </w:r>
      <w:r>
        <w:t>the</w:t>
      </w:r>
      <w:r>
        <w:rPr>
          <w:spacing w:val="1"/>
        </w:rPr>
        <w:t xml:space="preserve"> </w:t>
      </w:r>
      <w:r>
        <w:t>preparation</w:t>
      </w:r>
      <w:r>
        <w:rPr>
          <w:spacing w:val="1"/>
        </w:rPr>
        <w:t xml:space="preserve"> </w:t>
      </w:r>
      <w:r>
        <w:t>and</w:t>
      </w:r>
      <w:r>
        <w:rPr>
          <w:spacing w:val="1"/>
        </w:rPr>
        <w:t xml:space="preserve"> </w:t>
      </w:r>
      <w:r>
        <w:t>submission</w:t>
      </w:r>
      <w:r>
        <w:rPr>
          <w:spacing w:val="1"/>
        </w:rPr>
        <w:t xml:space="preserve"> </w:t>
      </w:r>
      <w:r>
        <w:t>of</w:t>
      </w:r>
      <w:r>
        <w:rPr>
          <w:spacing w:val="1"/>
        </w:rPr>
        <w:t xml:space="preserve"> </w:t>
      </w:r>
      <w:r>
        <w:t>its</w:t>
      </w:r>
      <w:r>
        <w:rPr>
          <w:spacing w:val="1"/>
        </w:rPr>
        <w:t xml:space="preserve"> </w:t>
      </w:r>
      <w:r>
        <w:t>bid</w:t>
      </w:r>
      <w:r>
        <w:rPr>
          <w:spacing w:val="1"/>
        </w:rPr>
        <w:t xml:space="preserve"> </w:t>
      </w:r>
      <w:r>
        <w:t>including the submitted Bid Securities and</w:t>
      </w:r>
      <w:r>
        <w:rPr>
          <w:spacing w:val="1"/>
        </w:rPr>
        <w:t xml:space="preserve"> </w:t>
      </w:r>
      <w:r>
        <w:t>Additional Security (If applicable) and</w:t>
      </w:r>
      <w:r>
        <w:rPr>
          <w:spacing w:val="1"/>
        </w:rPr>
        <w:t xml:space="preserve"> </w:t>
      </w:r>
      <w:r>
        <w:t>the</w:t>
      </w:r>
      <w:r>
        <w:rPr>
          <w:spacing w:val="1"/>
        </w:rPr>
        <w:t xml:space="preserve"> </w:t>
      </w:r>
      <w:r>
        <w:t>Procuring</w:t>
      </w:r>
      <w:r>
        <w:rPr>
          <w:spacing w:val="1"/>
        </w:rPr>
        <w:t xml:space="preserve"> </w:t>
      </w:r>
      <w:r>
        <w:t>Entity</w:t>
      </w:r>
      <w:r>
        <w:rPr>
          <w:spacing w:val="1"/>
        </w:rPr>
        <w:t xml:space="preserve"> </w:t>
      </w:r>
      <w:r>
        <w:t>will</w:t>
      </w:r>
      <w:r>
        <w:rPr>
          <w:spacing w:val="1"/>
        </w:rPr>
        <w:t xml:space="preserve"> </w:t>
      </w:r>
      <w:r>
        <w:t>in</w:t>
      </w:r>
      <w:r>
        <w:rPr>
          <w:spacing w:val="1"/>
        </w:rPr>
        <w:t xml:space="preserve"> </w:t>
      </w:r>
      <w:r>
        <w:t>no</w:t>
      </w:r>
      <w:r>
        <w:rPr>
          <w:spacing w:val="61"/>
        </w:rPr>
        <w:t xml:space="preserve"> </w:t>
      </w:r>
      <w:r>
        <w:t>case</w:t>
      </w:r>
      <w:r>
        <w:rPr>
          <w:spacing w:val="61"/>
        </w:rPr>
        <w:t xml:space="preserve"> </w:t>
      </w:r>
      <w:r>
        <w:t>be</w:t>
      </w:r>
      <w:r>
        <w:rPr>
          <w:spacing w:val="1"/>
        </w:rPr>
        <w:t xml:space="preserve"> </w:t>
      </w:r>
      <w:r>
        <w:t>responsible or liable for those costs, regardless of the conduct or outcome of the bidding</w:t>
      </w:r>
      <w:r>
        <w:rPr>
          <w:spacing w:val="1"/>
        </w:rPr>
        <w:t xml:space="preserve"> </w:t>
      </w:r>
      <w:r>
        <w:t>process.</w:t>
      </w:r>
    </w:p>
    <w:p w:rsidR="0013077D" w:rsidRDefault="0013077D">
      <w:pPr>
        <w:pStyle w:val="BodyText"/>
        <w:spacing w:before="8"/>
      </w:pPr>
    </w:p>
    <w:p w:rsidR="0013077D" w:rsidRDefault="00532DB5">
      <w:pPr>
        <w:pStyle w:val="Heading2"/>
        <w:numPr>
          <w:ilvl w:val="3"/>
          <w:numId w:val="45"/>
        </w:numPr>
        <w:tabs>
          <w:tab w:val="left" w:pos="801"/>
          <w:tab w:val="left" w:pos="3799"/>
          <w:tab w:val="left" w:pos="3800"/>
        </w:tabs>
        <w:spacing w:line="480" w:lineRule="auto"/>
        <w:ind w:right="3545" w:firstLine="2978"/>
        <w:jc w:val="left"/>
      </w:pPr>
      <w:r>
        <w:t>BIDDING DOCUMENTS</w:t>
      </w:r>
      <w:r>
        <w:rPr>
          <w:spacing w:val="-58"/>
        </w:rPr>
        <w:t xml:space="preserve"> </w:t>
      </w:r>
      <w:r>
        <w:t>IB.4</w:t>
      </w:r>
      <w:r>
        <w:tab/>
        <w:t>Contents of</w:t>
      </w:r>
      <w:r>
        <w:rPr>
          <w:spacing w:val="-1"/>
        </w:rPr>
        <w:t xml:space="preserve"> </w:t>
      </w:r>
      <w:r>
        <w:t>Bidding Documents</w:t>
      </w:r>
    </w:p>
    <w:p w:rsidR="0013077D" w:rsidRDefault="00532DB5">
      <w:pPr>
        <w:pStyle w:val="ListParagraph"/>
        <w:numPr>
          <w:ilvl w:val="1"/>
          <w:numId w:val="44"/>
        </w:numPr>
        <w:tabs>
          <w:tab w:val="left" w:pos="801"/>
          <w:tab w:val="left" w:pos="802"/>
        </w:tabs>
        <w:spacing w:line="237" w:lineRule="auto"/>
        <w:ind w:right="634"/>
        <w:rPr>
          <w:sz w:val="24"/>
        </w:rPr>
      </w:pPr>
      <w:r>
        <w:rPr>
          <w:sz w:val="24"/>
        </w:rPr>
        <w:t>In addition to Invitation for Bids, the Bidding Documents are those stated below, and</w:t>
      </w:r>
      <w:r>
        <w:rPr>
          <w:spacing w:val="1"/>
          <w:sz w:val="24"/>
        </w:rPr>
        <w:t xml:space="preserve"> </w:t>
      </w:r>
      <w:r>
        <w:rPr>
          <w:sz w:val="24"/>
        </w:rPr>
        <w:t>should be read in conjunction with any Addendum issued in accordance with Sub-Clause</w:t>
      </w:r>
      <w:r>
        <w:rPr>
          <w:spacing w:val="-57"/>
          <w:sz w:val="24"/>
        </w:rPr>
        <w:t xml:space="preserve"> </w:t>
      </w:r>
      <w:r>
        <w:rPr>
          <w:sz w:val="24"/>
        </w:rPr>
        <w:t>IB.6.1.</w:t>
      </w:r>
    </w:p>
    <w:p w:rsidR="0013077D" w:rsidRDefault="0013077D">
      <w:pPr>
        <w:spacing w:line="237" w:lineRule="auto"/>
        <w:rPr>
          <w:sz w:val="24"/>
        </w:rPr>
        <w:sectPr w:rsidR="0013077D">
          <w:footerReference w:type="default" r:id="rId15"/>
          <w:pgSz w:w="12240" w:h="15840"/>
          <w:pgMar w:top="1360" w:right="880" w:bottom="560" w:left="1340" w:header="0" w:footer="364" w:gutter="0"/>
          <w:cols w:space="720"/>
        </w:sectPr>
      </w:pPr>
    </w:p>
    <w:p w:rsidR="0013077D" w:rsidRDefault="00532DB5">
      <w:pPr>
        <w:pStyle w:val="ListParagraph"/>
        <w:numPr>
          <w:ilvl w:val="2"/>
          <w:numId w:val="44"/>
        </w:numPr>
        <w:tabs>
          <w:tab w:val="left" w:pos="1181"/>
        </w:tabs>
        <w:spacing w:before="72"/>
        <w:ind w:hanging="361"/>
        <w:rPr>
          <w:sz w:val="24"/>
        </w:rPr>
      </w:pPr>
      <w:r>
        <w:rPr>
          <w:sz w:val="24"/>
        </w:rPr>
        <w:lastRenderedPageBreak/>
        <w:t>Instructions to Bidders &amp; Bidding Data</w:t>
      </w:r>
    </w:p>
    <w:p w:rsidR="0013077D" w:rsidRDefault="00532DB5">
      <w:pPr>
        <w:pStyle w:val="ListParagraph"/>
        <w:numPr>
          <w:ilvl w:val="2"/>
          <w:numId w:val="44"/>
        </w:numPr>
        <w:tabs>
          <w:tab w:val="left" w:pos="1181"/>
        </w:tabs>
        <w:spacing w:before="14" w:line="247" w:lineRule="auto"/>
        <w:ind w:right="5021"/>
        <w:rPr>
          <w:sz w:val="23"/>
        </w:rPr>
      </w:pPr>
      <w:r>
        <w:rPr>
          <w:sz w:val="23"/>
        </w:rPr>
        <w:t>Form of Bid &amp; Schedules to Bid</w:t>
      </w:r>
      <w:r>
        <w:rPr>
          <w:spacing w:val="1"/>
          <w:sz w:val="23"/>
        </w:rPr>
        <w:t xml:space="preserve"> </w:t>
      </w:r>
      <w:r>
        <w:rPr>
          <w:sz w:val="23"/>
        </w:rPr>
        <w:t>Schedules</w:t>
      </w:r>
      <w:r>
        <w:rPr>
          <w:spacing w:val="-3"/>
          <w:sz w:val="23"/>
        </w:rPr>
        <w:t xml:space="preserve"> </w:t>
      </w:r>
      <w:r>
        <w:rPr>
          <w:sz w:val="23"/>
        </w:rPr>
        <w:t>to</w:t>
      </w:r>
      <w:r>
        <w:rPr>
          <w:spacing w:val="-3"/>
          <w:sz w:val="23"/>
        </w:rPr>
        <w:t xml:space="preserve"> </w:t>
      </w:r>
      <w:r>
        <w:rPr>
          <w:sz w:val="23"/>
        </w:rPr>
        <w:t>Bid</w:t>
      </w:r>
      <w:r>
        <w:rPr>
          <w:spacing w:val="-3"/>
          <w:sz w:val="23"/>
        </w:rPr>
        <w:t xml:space="preserve"> </w:t>
      </w:r>
      <w:r>
        <w:rPr>
          <w:sz w:val="23"/>
        </w:rPr>
        <w:t>comprise</w:t>
      </w:r>
      <w:r>
        <w:rPr>
          <w:spacing w:val="-2"/>
          <w:sz w:val="23"/>
        </w:rPr>
        <w:t xml:space="preserve"> </w:t>
      </w:r>
      <w:r>
        <w:rPr>
          <w:sz w:val="23"/>
        </w:rPr>
        <w:t>the</w:t>
      </w:r>
      <w:r>
        <w:rPr>
          <w:spacing w:val="-3"/>
          <w:sz w:val="23"/>
        </w:rPr>
        <w:t xml:space="preserve"> </w:t>
      </w:r>
      <w:r>
        <w:rPr>
          <w:sz w:val="23"/>
        </w:rPr>
        <w:t>following:</w:t>
      </w:r>
    </w:p>
    <w:p w:rsidR="0013077D" w:rsidRDefault="00532DB5">
      <w:pPr>
        <w:pStyle w:val="ListParagraph"/>
        <w:numPr>
          <w:ilvl w:val="3"/>
          <w:numId w:val="44"/>
        </w:numPr>
        <w:tabs>
          <w:tab w:val="left" w:pos="2279"/>
          <w:tab w:val="left" w:pos="2280"/>
        </w:tabs>
        <w:spacing w:before="3"/>
        <w:rPr>
          <w:sz w:val="24"/>
        </w:rPr>
      </w:pPr>
      <w:r>
        <w:rPr>
          <w:sz w:val="24"/>
        </w:rPr>
        <w:t>Schedule</w:t>
      </w:r>
      <w:r>
        <w:rPr>
          <w:spacing w:val="-1"/>
          <w:sz w:val="24"/>
        </w:rPr>
        <w:t xml:space="preserve"> </w:t>
      </w:r>
      <w:r>
        <w:rPr>
          <w:sz w:val="24"/>
        </w:rPr>
        <w:t>A: Schedule of</w:t>
      </w:r>
      <w:r>
        <w:rPr>
          <w:spacing w:val="-4"/>
          <w:sz w:val="24"/>
        </w:rPr>
        <w:t xml:space="preserve"> </w:t>
      </w:r>
      <w:r>
        <w:rPr>
          <w:sz w:val="24"/>
        </w:rPr>
        <w:t>Prices</w:t>
      </w:r>
    </w:p>
    <w:p w:rsidR="0013077D" w:rsidRDefault="00532DB5">
      <w:pPr>
        <w:pStyle w:val="ListParagraph"/>
        <w:numPr>
          <w:ilvl w:val="3"/>
          <w:numId w:val="44"/>
        </w:numPr>
        <w:tabs>
          <w:tab w:val="left" w:pos="2279"/>
          <w:tab w:val="left" w:pos="2280"/>
        </w:tabs>
        <w:rPr>
          <w:sz w:val="24"/>
        </w:rPr>
      </w:pPr>
      <w:r>
        <w:rPr>
          <w:sz w:val="24"/>
        </w:rPr>
        <w:t>Schedule</w:t>
      </w:r>
      <w:r>
        <w:rPr>
          <w:spacing w:val="-1"/>
          <w:sz w:val="24"/>
        </w:rPr>
        <w:t xml:space="preserve"> </w:t>
      </w:r>
      <w:r>
        <w:rPr>
          <w:sz w:val="24"/>
        </w:rPr>
        <w:t>B:</w:t>
      </w:r>
      <w:r>
        <w:rPr>
          <w:spacing w:val="-1"/>
          <w:sz w:val="24"/>
        </w:rPr>
        <w:t xml:space="preserve"> </w:t>
      </w:r>
      <w:r>
        <w:rPr>
          <w:sz w:val="24"/>
        </w:rPr>
        <w:t>Specific Works</w:t>
      </w:r>
      <w:r>
        <w:rPr>
          <w:spacing w:val="-1"/>
          <w:sz w:val="24"/>
        </w:rPr>
        <w:t xml:space="preserve"> </w:t>
      </w:r>
      <w:r>
        <w:rPr>
          <w:sz w:val="24"/>
        </w:rPr>
        <w:t>Data</w:t>
      </w:r>
    </w:p>
    <w:p w:rsidR="0013077D" w:rsidRDefault="00532DB5">
      <w:pPr>
        <w:pStyle w:val="ListParagraph"/>
        <w:numPr>
          <w:ilvl w:val="3"/>
          <w:numId w:val="44"/>
        </w:numPr>
        <w:tabs>
          <w:tab w:val="left" w:pos="2279"/>
          <w:tab w:val="left" w:pos="2280"/>
        </w:tabs>
        <w:rPr>
          <w:sz w:val="24"/>
        </w:rPr>
      </w:pPr>
      <w:r>
        <w:rPr>
          <w:sz w:val="24"/>
        </w:rPr>
        <w:t>Schedule C:</w:t>
      </w:r>
      <w:r>
        <w:rPr>
          <w:spacing w:val="-1"/>
          <w:sz w:val="24"/>
        </w:rPr>
        <w:t xml:space="preserve"> </w:t>
      </w:r>
      <w:r>
        <w:rPr>
          <w:sz w:val="24"/>
        </w:rPr>
        <w:t>Works to be Performed by Subcontractors</w:t>
      </w:r>
    </w:p>
    <w:p w:rsidR="0013077D" w:rsidRDefault="00532DB5">
      <w:pPr>
        <w:pStyle w:val="ListParagraph"/>
        <w:numPr>
          <w:ilvl w:val="3"/>
          <w:numId w:val="44"/>
        </w:numPr>
        <w:tabs>
          <w:tab w:val="left" w:pos="2279"/>
          <w:tab w:val="left" w:pos="2280"/>
        </w:tabs>
        <w:rPr>
          <w:sz w:val="24"/>
        </w:rPr>
      </w:pPr>
      <w:r>
        <w:rPr>
          <w:sz w:val="24"/>
        </w:rPr>
        <w:t>Schedule D:</w:t>
      </w:r>
      <w:r>
        <w:rPr>
          <w:spacing w:val="-1"/>
          <w:sz w:val="24"/>
        </w:rPr>
        <w:t xml:space="preserve"> </w:t>
      </w:r>
      <w:r>
        <w:rPr>
          <w:sz w:val="24"/>
        </w:rPr>
        <w:t>Proposed Program of Works</w:t>
      </w:r>
    </w:p>
    <w:p w:rsidR="0013077D" w:rsidRDefault="00532DB5">
      <w:pPr>
        <w:pStyle w:val="ListParagraph"/>
        <w:numPr>
          <w:ilvl w:val="3"/>
          <w:numId w:val="44"/>
        </w:numPr>
        <w:tabs>
          <w:tab w:val="left" w:pos="2279"/>
          <w:tab w:val="left" w:pos="2280"/>
        </w:tabs>
        <w:rPr>
          <w:sz w:val="24"/>
        </w:rPr>
      </w:pPr>
      <w:r>
        <w:rPr>
          <w:sz w:val="24"/>
        </w:rPr>
        <w:t>Schedule</w:t>
      </w:r>
      <w:r>
        <w:rPr>
          <w:spacing w:val="-5"/>
          <w:sz w:val="24"/>
        </w:rPr>
        <w:t xml:space="preserve"> </w:t>
      </w:r>
      <w:r>
        <w:rPr>
          <w:sz w:val="24"/>
        </w:rPr>
        <w:t>E:</w:t>
      </w:r>
      <w:r>
        <w:rPr>
          <w:spacing w:val="-5"/>
          <w:sz w:val="24"/>
        </w:rPr>
        <w:t xml:space="preserve"> </w:t>
      </w:r>
      <w:r>
        <w:rPr>
          <w:sz w:val="24"/>
        </w:rPr>
        <w:t>Method</w:t>
      </w:r>
      <w:r>
        <w:rPr>
          <w:spacing w:val="-5"/>
          <w:sz w:val="24"/>
        </w:rPr>
        <w:t xml:space="preserve"> </w:t>
      </w:r>
      <w:r>
        <w:rPr>
          <w:sz w:val="24"/>
        </w:rPr>
        <w:t>of</w:t>
      </w:r>
      <w:r>
        <w:rPr>
          <w:spacing w:val="-5"/>
          <w:sz w:val="24"/>
        </w:rPr>
        <w:t xml:space="preserve"> </w:t>
      </w:r>
      <w:r>
        <w:rPr>
          <w:sz w:val="24"/>
        </w:rPr>
        <w:t>Performing</w:t>
      </w:r>
      <w:r>
        <w:rPr>
          <w:spacing w:val="-4"/>
          <w:sz w:val="24"/>
        </w:rPr>
        <w:t xml:space="preserve"> </w:t>
      </w:r>
      <w:r>
        <w:rPr>
          <w:sz w:val="24"/>
        </w:rPr>
        <w:t>Works</w:t>
      </w:r>
    </w:p>
    <w:p w:rsidR="0013077D" w:rsidRDefault="00532DB5">
      <w:pPr>
        <w:pStyle w:val="ListParagraph"/>
        <w:numPr>
          <w:ilvl w:val="3"/>
          <w:numId w:val="44"/>
        </w:numPr>
        <w:tabs>
          <w:tab w:val="left" w:pos="2279"/>
          <w:tab w:val="left" w:pos="2280"/>
        </w:tabs>
        <w:rPr>
          <w:sz w:val="24"/>
        </w:rPr>
      </w:pPr>
      <w:r>
        <w:rPr>
          <w:sz w:val="24"/>
        </w:rPr>
        <w:t>Schedule</w:t>
      </w:r>
      <w:r>
        <w:rPr>
          <w:spacing w:val="-1"/>
          <w:sz w:val="24"/>
        </w:rPr>
        <w:t xml:space="preserve"> </w:t>
      </w:r>
      <w:r>
        <w:rPr>
          <w:sz w:val="24"/>
        </w:rPr>
        <w:t>F: Integrity Pact</w:t>
      </w:r>
    </w:p>
    <w:p w:rsidR="0013077D" w:rsidRDefault="0013077D">
      <w:pPr>
        <w:pStyle w:val="BodyText"/>
      </w:pPr>
    </w:p>
    <w:p w:rsidR="0013077D" w:rsidRDefault="00532DB5">
      <w:pPr>
        <w:pStyle w:val="ListParagraph"/>
        <w:numPr>
          <w:ilvl w:val="2"/>
          <w:numId w:val="44"/>
        </w:numPr>
        <w:tabs>
          <w:tab w:val="left" w:pos="1181"/>
        </w:tabs>
        <w:ind w:hanging="361"/>
        <w:rPr>
          <w:sz w:val="24"/>
        </w:rPr>
      </w:pPr>
      <w:r>
        <w:rPr>
          <w:sz w:val="24"/>
        </w:rPr>
        <w:t>Conditions</w:t>
      </w:r>
      <w:r>
        <w:rPr>
          <w:spacing w:val="-1"/>
          <w:sz w:val="24"/>
        </w:rPr>
        <w:t xml:space="preserve"> </w:t>
      </w:r>
      <w:r>
        <w:rPr>
          <w:sz w:val="24"/>
        </w:rPr>
        <w:t>of</w:t>
      </w:r>
      <w:r>
        <w:rPr>
          <w:spacing w:val="-1"/>
          <w:sz w:val="24"/>
        </w:rPr>
        <w:t xml:space="preserve"> </w:t>
      </w:r>
      <w:r>
        <w:rPr>
          <w:sz w:val="24"/>
        </w:rPr>
        <w:t>Contract &amp;</w:t>
      </w:r>
      <w:r>
        <w:rPr>
          <w:spacing w:val="-1"/>
          <w:sz w:val="24"/>
        </w:rPr>
        <w:t xml:space="preserve"> </w:t>
      </w:r>
      <w:r>
        <w:rPr>
          <w:sz w:val="24"/>
        </w:rPr>
        <w:t>Contract</w:t>
      </w:r>
      <w:r>
        <w:rPr>
          <w:spacing w:val="-1"/>
          <w:sz w:val="24"/>
        </w:rPr>
        <w:t xml:space="preserve"> </w:t>
      </w:r>
      <w:r>
        <w:rPr>
          <w:sz w:val="24"/>
        </w:rPr>
        <w:t>Data</w:t>
      </w:r>
    </w:p>
    <w:p w:rsidR="0013077D" w:rsidRDefault="0013077D">
      <w:pPr>
        <w:pStyle w:val="BodyText"/>
      </w:pPr>
    </w:p>
    <w:p w:rsidR="0013077D" w:rsidRDefault="00532DB5">
      <w:pPr>
        <w:pStyle w:val="ListParagraph"/>
        <w:numPr>
          <w:ilvl w:val="2"/>
          <w:numId w:val="44"/>
        </w:numPr>
        <w:tabs>
          <w:tab w:val="left" w:pos="1181"/>
        </w:tabs>
        <w:ind w:hanging="361"/>
        <w:rPr>
          <w:sz w:val="24"/>
        </w:rPr>
      </w:pPr>
      <w:r>
        <w:rPr>
          <w:sz w:val="24"/>
        </w:rPr>
        <w:t>Standard</w:t>
      </w:r>
      <w:r>
        <w:rPr>
          <w:spacing w:val="-5"/>
          <w:sz w:val="24"/>
        </w:rPr>
        <w:t xml:space="preserve"> </w:t>
      </w:r>
      <w:r>
        <w:rPr>
          <w:sz w:val="24"/>
        </w:rPr>
        <w:t>Forms:</w:t>
      </w:r>
    </w:p>
    <w:p w:rsidR="0013077D" w:rsidRDefault="00532DB5">
      <w:pPr>
        <w:pStyle w:val="ListParagraph"/>
        <w:numPr>
          <w:ilvl w:val="3"/>
          <w:numId w:val="44"/>
        </w:numPr>
        <w:tabs>
          <w:tab w:val="left" w:pos="1541"/>
        </w:tabs>
        <w:spacing w:before="1"/>
        <w:ind w:left="1540" w:hanging="361"/>
        <w:rPr>
          <w:sz w:val="24"/>
        </w:rPr>
      </w:pPr>
      <w:r>
        <w:rPr>
          <w:sz w:val="24"/>
        </w:rPr>
        <w:t>Form</w:t>
      </w:r>
      <w:r>
        <w:rPr>
          <w:spacing w:val="1"/>
          <w:sz w:val="24"/>
        </w:rPr>
        <w:t xml:space="preserve"> </w:t>
      </w:r>
      <w:r>
        <w:rPr>
          <w:sz w:val="24"/>
        </w:rPr>
        <w:t>of</w:t>
      </w:r>
      <w:r>
        <w:rPr>
          <w:spacing w:val="2"/>
          <w:sz w:val="24"/>
        </w:rPr>
        <w:t xml:space="preserve"> </w:t>
      </w:r>
      <w:r>
        <w:rPr>
          <w:sz w:val="24"/>
        </w:rPr>
        <w:t>Bid</w:t>
      </w:r>
      <w:r>
        <w:rPr>
          <w:spacing w:val="2"/>
          <w:sz w:val="24"/>
        </w:rPr>
        <w:t xml:space="preserve"> </w:t>
      </w:r>
      <w:r>
        <w:rPr>
          <w:sz w:val="24"/>
        </w:rPr>
        <w:t>Security</w:t>
      </w:r>
    </w:p>
    <w:p w:rsidR="0013077D" w:rsidRDefault="00532DB5">
      <w:pPr>
        <w:pStyle w:val="ListParagraph"/>
        <w:numPr>
          <w:ilvl w:val="3"/>
          <w:numId w:val="44"/>
        </w:numPr>
        <w:tabs>
          <w:tab w:val="left" w:pos="1541"/>
        </w:tabs>
        <w:ind w:left="1540" w:hanging="361"/>
        <w:rPr>
          <w:sz w:val="24"/>
        </w:rPr>
      </w:pPr>
      <w:r>
        <w:rPr>
          <w:sz w:val="24"/>
        </w:rPr>
        <w:t>Form of</w:t>
      </w:r>
      <w:r>
        <w:rPr>
          <w:spacing w:val="-1"/>
          <w:sz w:val="24"/>
        </w:rPr>
        <w:t xml:space="preserve"> </w:t>
      </w:r>
      <w:r>
        <w:rPr>
          <w:sz w:val="24"/>
        </w:rPr>
        <w:t>Performance Security</w:t>
      </w:r>
    </w:p>
    <w:p w:rsidR="0013077D" w:rsidRDefault="0013077D">
      <w:pPr>
        <w:pStyle w:val="BodyText"/>
      </w:pPr>
    </w:p>
    <w:p w:rsidR="0013077D" w:rsidRDefault="00532DB5">
      <w:pPr>
        <w:pStyle w:val="BodyText"/>
        <w:ind w:left="1180"/>
      </w:pPr>
      <w:proofErr w:type="gramStart"/>
      <w:r>
        <w:t>(iv) Form</w:t>
      </w:r>
      <w:proofErr w:type="gramEnd"/>
      <w:r>
        <w:t xml:space="preserve"> of</w:t>
      </w:r>
      <w:r>
        <w:rPr>
          <w:spacing w:val="-4"/>
        </w:rPr>
        <w:t xml:space="preserve"> </w:t>
      </w:r>
      <w:r>
        <w:t>Bank Guarantee</w:t>
      </w:r>
      <w:r>
        <w:rPr>
          <w:spacing w:val="1"/>
        </w:rPr>
        <w:t xml:space="preserve"> </w:t>
      </w:r>
      <w:r>
        <w:t>for Advance Payment</w:t>
      </w:r>
    </w:p>
    <w:p w:rsidR="0013077D" w:rsidRDefault="0013077D">
      <w:pPr>
        <w:pStyle w:val="BodyText"/>
      </w:pPr>
    </w:p>
    <w:p w:rsidR="0013077D" w:rsidRDefault="00532DB5">
      <w:pPr>
        <w:pStyle w:val="ListParagraph"/>
        <w:numPr>
          <w:ilvl w:val="2"/>
          <w:numId w:val="44"/>
        </w:numPr>
        <w:tabs>
          <w:tab w:val="left" w:pos="1181"/>
        </w:tabs>
        <w:ind w:hanging="361"/>
        <w:rPr>
          <w:sz w:val="24"/>
        </w:rPr>
      </w:pPr>
      <w:r>
        <w:rPr>
          <w:sz w:val="24"/>
        </w:rPr>
        <w:t>Specifications</w:t>
      </w:r>
    </w:p>
    <w:p w:rsidR="0013077D" w:rsidRDefault="0013077D">
      <w:pPr>
        <w:pStyle w:val="BodyText"/>
      </w:pPr>
    </w:p>
    <w:p w:rsidR="0013077D" w:rsidRDefault="00532DB5">
      <w:pPr>
        <w:pStyle w:val="ListParagraph"/>
        <w:numPr>
          <w:ilvl w:val="2"/>
          <w:numId w:val="44"/>
        </w:numPr>
        <w:tabs>
          <w:tab w:val="left" w:pos="1181"/>
        </w:tabs>
        <w:ind w:hanging="361"/>
        <w:rPr>
          <w:sz w:val="24"/>
        </w:rPr>
      </w:pPr>
      <w:r>
        <w:rPr>
          <w:sz w:val="24"/>
        </w:rPr>
        <w:t>Drawings,</w:t>
      </w:r>
      <w:r>
        <w:rPr>
          <w:spacing w:val="-1"/>
          <w:sz w:val="24"/>
        </w:rPr>
        <w:t xml:space="preserve"> </w:t>
      </w:r>
      <w:r>
        <w:rPr>
          <w:sz w:val="24"/>
        </w:rPr>
        <w:t>if any</w:t>
      </w:r>
    </w:p>
    <w:p w:rsidR="0013077D" w:rsidRDefault="0013077D">
      <w:pPr>
        <w:pStyle w:val="BodyText"/>
        <w:spacing w:before="9"/>
      </w:pPr>
    </w:p>
    <w:p w:rsidR="0013077D" w:rsidRDefault="00532DB5">
      <w:pPr>
        <w:pStyle w:val="Heading2"/>
        <w:tabs>
          <w:tab w:val="left" w:pos="801"/>
        </w:tabs>
      </w:pPr>
      <w:r>
        <w:t>IB.5</w:t>
      </w:r>
      <w:r>
        <w:tab/>
        <w:t>Clarification</w:t>
      </w:r>
      <w:r>
        <w:rPr>
          <w:spacing w:val="-1"/>
        </w:rPr>
        <w:t xml:space="preserve"> </w:t>
      </w:r>
      <w:r>
        <w:t>of Bidding Documents</w:t>
      </w:r>
    </w:p>
    <w:p w:rsidR="0013077D" w:rsidRDefault="0013077D">
      <w:pPr>
        <w:pStyle w:val="BodyText"/>
        <w:spacing w:before="9"/>
        <w:rPr>
          <w:b/>
          <w:sz w:val="26"/>
        </w:rPr>
      </w:pPr>
    </w:p>
    <w:p w:rsidR="0013077D" w:rsidRDefault="00532DB5">
      <w:pPr>
        <w:pStyle w:val="ListParagraph"/>
        <w:numPr>
          <w:ilvl w:val="1"/>
          <w:numId w:val="43"/>
        </w:numPr>
        <w:tabs>
          <w:tab w:val="left" w:pos="802"/>
        </w:tabs>
        <w:spacing w:line="254" w:lineRule="auto"/>
        <w:ind w:right="556"/>
        <w:jc w:val="both"/>
        <w:rPr>
          <w:sz w:val="24"/>
        </w:rPr>
      </w:pPr>
      <w:r>
        <w:rPr>
          <w:sz w:val="24"/>
        </w:rPr>
        <w:t>A prospective bidder requiring any clarification(s) in respect of the Bidding Documents</w:t>
      </w:r>
      <w:r>
        <w:rPr>
          <w:spacing w:val="1"/>
          <w:sz w:val="24"/>
        </w:rPr>
        <w:t xml:space="preserve"> </w:t>
      </w:r>
      <w:r>
        <w:rPr>
          <w:sz w:val="24"/>
        </w:rPr>
        <w:t>may notify the Engineer/Procuring Entity at the Procuring Entity’s</w:t>
      </w:r>
      <w:r>
        <w:rPr>
          <w:b/>
          <w:sz w:val="24"/>
        </w:rPr>
        <w:t>/</w:t>
      </w:r>
      <w:r>
        <w:rPr>
          <w:sz w:val="24"/>
        </w:rPr>
        <w:t>Engineer’s address</w:t>
      </w:r>
      <w:r>
        <w:rPr>
          <w:spacing w:val="1"/>
          <w:sz w:val="24"/>
        </w:rPr>
        <w:t xml:space="preserve"> </w:t>
      </w:r>
      <w:r>
        <w:rPr>
          <w:sz w:val="24"/>
        </w:rPr>
        <w:t>indicated in the Bidding Data.</w:t>
      </w:r>
    </w:p>
    <w:p w:rsidR="0013077D" w:rsidRDefault="0013077D">
      <w:pPr>
        <w:pStyle w:val="BodyText"/>
        <w:spacing w:before="11"/>
        <w:rPr>
          <w:sz w:val="25"/>
        </w:rPr>
      </w:pPr>
    </w:p>
    <w:p w:rsidR="0013077D" w:rsidRDefault="00532DB5">
      <w:pPr>
        <w:pStyle w:val="ListParagraph"/>
        <w:numPr>
          <w:ilvl w:val="1"/>
          <w:numId w:val="43"/>
        </w:numPr>
        <w:tabs>
          <w:tab w:val="left" w:pos="820"/>
          <w:tab w:val="left" w:pos="821"/>
          <w:tab w:val="left" w:pos="3059"/>
        </w:tabs>
        <w:spacing w:line="259" w:lineRule="auto"/>
        <w:ind w:right="556"/>
        <w:rPr>
          <w:sz w:val="24"/>
        </w:rPr>
      </w:pPr>
      <w:r>
        <w:rPr>
          <w:sz w:val="24"/>
        </w:rPr>
        <w:t>The</w:t>
      </w:r>
      <w:r>
        <w:rPr>
          <w:spacing w:val="55"/>
          <w:sz w:val="24"/>
        </w:rPr>
        <w:t xml:space="preserve"> </w:t>
      </w:r>
      <w:r>
        <w:rPr>
          <w:sz w:val="24"/>
        </w:rPr>
        <w:t>Engineer/Procuring</w:t>
      </w:r>
      <w:r>
        <w:rPr>
          <w:spacing w:val="56"/>
          <w:sz w:val="24"/>
        </w:rPr>
        <w:t xml:space="preserve"> </w:t>
      </w:r>
      <w:r>
        <w:rPr>
          <w:sz w:val="24"/>
        </w:rPr>
        <w:t>Entity</w:t>
      </w:r>
      <w:r>
        <w:rPr>
          <w:spacing w:val="49"/>
          <w:sz w:val="24"/>
        </w:rPr>
        <w:t xml:space="preserve"> </w:t>
      </w:r>
      <w:r>
        <w:rPr>
          <w:sz w:val="24"/>
        </w:rPr>
        <w:t>will</w:t>
      </w:r>
      <w:r>
        <w:rPr>
          <w:spacing w:val="58"/>
          <w:sz w:val="24"/>
        </w:rPr>
        <w:t xml:space="preserve"> </w:t>
      </w:r>
      <w:r>
        <w:rPr>
          <w:sz w:val="24"/>
        </w:rPr>
        <w:t>respond</w:t>
      </w:r>
      <w:r>
        <w:rPr>
          <w:spacing w:val="54"/>
          <w:sz w:val="24"/>
        </w:rPr>
        <w:t xml:space="preserve"> </w:t>
      </w:r>
      <w:r>
        <w:rPr>
          <w:sz w:val="24"/>
        </w:rPr>
        <w:t>to</w:t>
      </w:r>
      <w:r>
        <w:rPr>
          <w:spacing w:val="57"/>
          <w:sz w:val="24"/>
        </w:rPr>
        <w:t xml:space="preserve"> </w:t>
      </w:r>
      <w:r>
        <w:rPr>
          <w:sz w:val="24"/>
        </w:rPr>
        <w:t>any</w:t>
      </w:r>
      <w:r>
        <w:rPr>
          <w:spacing w:val="54"/>
          <w:sz w:val="24"/>
        </w:rPr>
        <w:t xml:space="preserve"> </w:t>
      </w:r>
      <w:r>
        <w:rPr>
          <w:sz w:val="24"/>
        </w:rPr>
        <w:t>request</w:t>
      </w:r>
      <w:r>
        <w:rPr>
          <w:spacing w:val="57"/>
          <w:sz w:val="24"/>
        </w:rPr>
        <w:t xml:space="preserve"> </w:t>
      </w:r>
      <w:r>
        <w:rPr>
          <w:sz w:val="24"/>
        </w:rPr>
        <w:t>for</w:t>
      </w:r>
      <w:r>
        <w:rPr>
          <w:spacing w:val="54"/>
          <w:sz w:val="24"/>
        </w:rPr>
        <w:t xml:space="preserve"> </w:t>
      </w:r>
      <w:r>
        <w:rPr>
          <w:sz w:val="24"/>
        </w:rPr>
        <w:t>clarification</w:t>
      </w:r>
      <w:r>
        <w:rPr>
          <w:spacing w:val="57"/>
          <w:sz w:val="24"/>
        </w:rPr>
        <w:t xml:space="preserve"> </w:t>
      </w:r>
      <w:r>
        <w:rPr>
          <w:sz w:val="24"/>
        </w:rPr>
        <w:t>which</w:t>
      </w:r>
      <w:r>
        <w:rPr>
          <w:spacing w:val="55"/>
          <w:sz w:val="24"/>
        </w:rPr>
        <w:t xml:space="preserve"> </w:t>
      </w:r>
      <w:r>
        <w:rPr>
          <w:sz w:val="24"/>
        </w:rPr>
        <w:t>it</w:t>
      </w:r>
      <w:r>
        <w:rPr>
          <w:spacing w:val="-57"/>
          <w:sz w:val="24"/>
        </w:rPr>
        <w:t xml:space="preserve"> </w:t>
      </w:r>
      <w:r>
        <w:rPr>
          <w:sz w:val="24"/>
        </w:rPr>
        <w:t>receives</w:t>
      </w:r>
      <w:r>
        <w:rPr>
          <w:spacing w:val="22"/>
          <w:sz w:val="24"/>
        </w:rPr>
        <w:t xml:space="preserve"> </w:t>
      </w:r>
      <w:r>
        <w:rPr>
          <w:sz w:val="24"/>
        </w:rPr>
        <w:t>earlier</w:t>
      </w:r>
      <w:r>
        <w:rPr>
          <w:spacing w:val="25"/>
          <w:sz w:val="24"/>
        </w:rPr>
        <w:t xml:space="preserve"> </w:t>
      </w:r>
      <w:r>
        <w:rPr>
          <w:sz w:val="24"/>
        </w:rPr>
        <w:t>than</w:t>
      </w:r>
      <w:r>
        <w:rPr>
          <w:sz w:val="24"/>
        </w:rPr>
        <w:tab/>
        <w:t>seven</w:t>
      </w:r>
      <w:r>
        <w:rPr>
          <w:spacing w:val="27"/>
          <w:sz w:val="24"/>
        </w:rPr>
        <w:t xml:space="preserve"> </w:t>
      </w:r>
      <w:r>
        <w:rPr>
          <w:sz w:val="24"/>
        </w:rPr>
        <w:t>(</w:t>
      </w:r>
      <w:proofErr w:type="gramStart"/>
      <w:r>
        <w:rPr>
          <w:sz w:val="24"/>
        </w:rPr>
        <w:t>7</w:t>
      </w:r>
      <w:r>
        <w:rPr>
          <w:spacing w:val="26"/>
          <w:sz w:val="24"/>
        </w:rPr>
        <w:t xml:space="preserve"> </w:t>
      </w:r>
      <w:r>
        <w:rPr>
          <w:b/>
          <w:sz w:val="24"/>
        </w:rPr>
        <w:t>)</w:t>
      </w:r>
      <w:proofErr w:type="gramEnd"/>
      <w:r>
        <w:rPr>
          <w:b/>
          <w:spacing w:val="24"/>
          <w:sz w:val="24"/>
        </w:rPr>
        <w:t xml:space="preserve"> </w:t>
      </w:r>
      <w:r>
        <w:rPr>
          <w:sz w:val="24"/>
        </w:rPr>
        <w:t>days</w:t>
      </w:r>
      <w:r>
        <w:rPr>
          <w:spacing w:val="25"/>
          <w:sz w:val="24"/>
        </w:rPr>
        <w:t xml:space="preserve"> </w:t>
      </w:r>
      <w:r>
        <w:rPr>
          <w:sz w:val="24"/>
        </w:rPr>
        <w:t>prior</w:t>
      </w:r>
      <w:r>
        <w:rPr>
          <w:spacing w:val="23"/>
          <w:sz w:val="24"/>
        </w:rPr>
        <w:t xml:space="preserve"> </w:t>
      </w:r>
      <w:r>
        <w:rPr>
          <w:sz w:val="24"/>
        </w:rPr>
        <w:t>to</w:t>
      </w:r>
      <w:r>
        <w:rPr>
          <w:spacing w:val="25"/>
          <w:sz w:val="24"/>
        </w:rPr>
        <w:t xml:space="preserve"> </w:t>
      </w:r>
      <w:r>
        <w:rPr>
          <w:sz w:val="24"/>
        </w:rPr>
        <w:t>the</w:t>
      </w:r>
      <w:r>
        <w:rPr>
          <w:spacing w:val="24"/>
          <w:sz w:val="24"/>
        </w:rPr>
        <w:t xml:space="preserve"> </w:t>
      </w:r>
      <w:r>
        <w:rPr>
          <w:sz w:val="24"/>
        </w:rPr>
        <w:t>deadline</w:t>
      </w:r>
      <w:r>
        <w:rPr>
          <w:spacing w:val="23"/>
          <w:sz w:val="24"/>
        </w:rPr>
        <w:t xml:space="preserve"> </w:t>
      </w:r>
      <w:r>
        <w:rPr>
          <w:sz w:val="24"/>
        </w:rPr>
        <w:t>for</w:t>
      </w:r>
      <w:r>
        <w:rPr>
          <w:spacing w:val="24"/>
          <w:sz w:val="24"/>
        </w:rPr>
        <w:t xml:space="preserve"> </w:t>
      </w:r>
      <w:r>
        <w:rPr>
          <w:sz w:val="24"/>
        </w:rPr>
        <w:t>the</w:t>
      </w:r>
      <w:r>
        <w:rPr>
          <w:spacing w:val="24"/>
          <w:sz w:val="24"/>
        </w:rPr>
        <w:t xml:space="preserve"> </w:t>
      </w:r>
      <w:r>
        <w:rPr>
          <w:sz w:val="24"/>
        </w:rPr>
        <w:t>submission</w:t>
      </w:r>
      <w:r>
        <w:rPr>
          <w:spacing w:val="24"/>
          <w:sz w:val="24"/>
        </w:rPr>
        <w:t xml:space="preserve"> </w:t>
      </w:r>
      <w:r>
        <w:rPr>
          <w:sz w:val="24"/>
        </w:rPr>
        <w:t>of</w:t>
      </w:r>
      <w:r>
        <w:rPr>
          <w:spacing w:val="24"/>
          <w:sz w:val="24"/>
        </w:rPr>
        <w:t xml:space="preserve"> </w:t>
      </w:r>
      <w:r>
        <w:rPr>
          <w:sz w:val="24"/>
        </w:rPr>
        <w:t>Bids.</w:t>
      </w:r>
      <w:r>
        <w:rPr>
          <w:spacing w:val="-57"/>
          <w:sz w:val="24"/>
        </w:rPr>
        <w:t xml:space="preserve"> </w:t>
      </w:r>
      <w:r>
        <w:rPr>
          <w:sz w:val="24"/>
        </w:rPr>
        <w:t>Copies of the Engineer/Procuring Entity’s response will be forwarded to all prospective</w:t>
      </w:r>
      <w:r>
        <w:rPr>
          <w:spacing w:val="1"/>
          <w:sz w:val="24"/>
        </w:rPr>
        <w:t xml:space="preserve"> </w:t>
      </w:r>
      <w:r>
        <w:rPr>
          <w:sz w:val="24"/>
        </w:rPr>
        <w:t>bidders, at least five (5) days prior to dead line for submission of Bids, who have received</w:t>
      </w:r>
      <w:r>
        <w:rPr>
          <w:spacing w:val="-57"/>
          <w:sz w:val="24"/>
        </w:rPr>
        <w:t xml:space="preserve"> </w:t>
      </w:r>
      <w:r>
        <w:rPr>
          <w:sz w:val="24"/>
        </w:rPr>
        <w:t>the</w:t>
      </w:r>
      <w:r>
        <w:rPr>
          <w:spacing w:val="11"/>
          <w:sz w:val="24"/>
        </w:rPr>
        <w:t xml:space="preserve"> </w:t>
      </w:r>
      <w:r>
        <w:rPr>
          <w:sz w:val="24"/>
        </w:rPr>
        <w:t>Bidding</w:t>
      </w:r>
      <w:r>
        <w:rPr>
          <w:spacing w:val="9"/>
          <w:sz w:val="24"/>
        </w:rPr>
        <w:t xml:space="preserve"> </w:t>
      </w:r>
      <w:r>
        <w:rPr>
          <w:sz w:val="24"/>
        </w:rPr>
        <w:t>Documents</w:t>
      </w:r>
      <w:r>
        <w:rPr>
          <w:spacing w:val="13"/>
          <w:sz w:val="24"/>
        </w:rPr>
        <w:t xml:space="preserve"> </w:t>
      </w:r>
      <w:r>
        <w:rPr>
          <w:sz w:val="24"/>
        </w:rPr>
        <w:t>including</w:t>
      </w:r>
      <w:r>
        <w:rPr>
          <w:spacing w:val="9"/>
          <w:sz w:val="24"/>
        </w:rPr>
        <w:t xml:space="preserve"> </w:t>
      </w:r>
      <w:r>
        <w:rPr>
          <w:sz w:val="24"/>
        </w:rPr>
        <w:t>a</w:t>
      </w:r>
      <w:r>
        <w:rPr>
          <w:spacing w:val="10"/>
          <w:sz w:val="24"/>
        </w:rPr>
        <w:t xml:space="preserve"> </w:t>
      </w:r>
      <w:r>
        <w:rPr>
          <w:sz w:val="24"/>
        </w:rPr>
        <w:t>description</w:t>
      </w:r>
      <w:r>
        <w:rPr>
          <w:spacing w:val="13"/>
          <w:sz w:val="24"/>
        </w:rPr>
        <w:t xml:space="preserve"> </w:t>
      </w:r>
      <w:r>
        <w:rPr>
          <w:sz w:val="24"/>
        </w:rPr>
        <w:t>of</w:t>
      </w:r>
      <w:r>
        <w:rPr>
          <w:spacing w:val="11"/>
          <w:sz w:val="24"/>
        </w:rPr>
        <w:t xml:space="preserve"> </w:t>
      </w:r>
      <w:r>
        <w:rPr>
          <w:sz w:val="24"/>
        </w:rPr>
        <w:t>the</w:t>
      </w:r>
      <w:r>
        <w:rPr>
          <w:spacing w:val="11"/>
          <w:sz w:val="24"/>
        </w:rPr>
        <w:t xml:space="preserve"> </w:t>
      </w:r>
      <w:r>
        <w:rPr>
          <w:sz w:val="24"/>
        </w:rPr>
        <w:t>enquiry</w:t>
      </w:r>
      <w:r>
        <w:rPr>
          <w:spacing w:val="8"/>
          <w:sz w:val="24"/>
        </w:rPr>
        <w:t xml:space="preserve"> </w:t>
      </w:r>
      <w:r>
        <w:rPr>
          <w:sz w:val="24"/>
        </w:rPr>
        <w:t>but</w:t>
      </w:r>
      <w:r>
        <w:rPr>
          <w:spacing w:val="12"/>
          <w:sz w:val="24"/>
        </w:rPr>
        <w:t xml:space="preserve"> </w:t>
      </w:r>
      <w:r>
        <w:rPr>
          <w:sz w:val="24"/>
        </w:rPr>
        <w:t>without</w:t>
      </w:r>
      <w:r>
        <w:rPr>
          <w:spacing w:val="10"/>
          <w:sz w:val="24"/>
        </w:rPr>
        <w:t xml:space="preserve"> </w:t>
      </w:r>
      <w:r>
        <w:rPr>
          <w:sz w:val="24"/>
        </w:rPr>
        <w:t>identifying</w:t>
      </w:r>
      <w:r>
        <w:rPr>
          <w:spacing w:val="9"/>
          <w:sz w:val="24"/>
        </w:rPr>
        <w:t xml:space="preserve"> </w:t>
      </w:r>
      <w:r>
        <w:rPr>
          <w:sz w:val="24"/>
        </w:rPr>
        <w:t>its</w:t>
      </w:r>
      <w:r>
        <w:rPr>
          <w:spacing w:val="-57"/>
          <w:sz w:val="24"/>
        </w:rPr>
        <w:t xml:space="preserve"> </w:t>
      </w:r>
      <w:r>
        <w:rPr>
          <w:sz w:val="24"/>
        </w:rPr>
        <w:t>source.</w:t>
      </w:r>
    </w:p>
    <w:p w:rsidR="0013077D" w:rsidRDefault="0013077D">
      <w:pPr>
        <w:pStyle w:val="BodyText"/>
        <w:spacing w:before="4"/>
      </w:pPr>
    </w:p>
    <w:p w:rsidR="0013077D" w:rsidRDefault="00532DB5">
      <w:pPr>
        <w:pStyle w:val="Heading2"/>
        <w:tabs>
          <w:tab w:val="left" w:pos="801"/>
        </w:tabs>
        <w:spacing w:before="1"/>
      </w:pPr>
      <w:r>
        <w:t>IB.6</w:t>
      </w:r>
      <w:r>
        <w:tab/>
        <w:t>Amendment</w:t>
      </w:r>
      <w:r>
        <w:rPr>
          <w:spacing w:val="-1"/>
        </w:rPr>
        <w:t xml:space="preserve"> </w:t>
      </w:r>
      <w:r>
        <w:t>of Bidding Documents</w:t>
      </w:r>
    </w:p>
    <w:p w:rsidR="0013077D" w:rsidRDefault="0013077D">
      <w:pPr>
        <w:pStyle w:val="BodyText"/>
        <w:spacing w:before="4"/>
        <w:rPr>
          <w:b/>
        </w:rPr>
      </w:pPr>
    </w:p>
    <w:p w:rsidR="0013077D" w:rsidRDefault="00532DB5">
      <w:pPr>
        <w:pStyle w:val="ListParagraph"/>
        <w:numPr>
          <w:ilvl w:val="1"/>
          <w:numId w:val="42"/>
        </w:numPr>
        <w:tabs>
          <w:tab w:val="left" w:pos="802"/>
        </w:tabs>
        <w:spacing w:before="1" w:line="235" w:lineRule="auto"/>
        <w:ind w:right="555"/>
        <w:jc w:val="both"/>
        <w:rPr>
          <w:sz w:val="24"/>
        </w:rPr>
      </w:pPr>
      <w:r>
        <w:rPr>
          <w:sz w:val="24"/>
        </w:rPr>
        <w:t>At</w:t>
      </w:r>
      <w:r>
        <w:rPr>
          <w:spacing w:val="24"/>
          <w:sz w:val="24"/>
        </w:rPr>
        <w:t xml:space="preserve"> </w:t>
      </w:r>
      <w:r>
        <w:rPr>
          <w:sz w:val="24"/>
        </w:rPr>
        <w:t>any</w:t>
      </w:r>
      <w:r>
        <w:rPr>
          <w:spacing w:val="20"/>
          <w:sz w:val="24"/>
        </w:rPr>
        <w:t xml:space="preserve"> </w:t>
      </w:r>
      <w:r>
        <w:rPr>
          <w:sz w:val="24"/>
        </w:rPr>
        <w:t>time</w:t>
      </w:r>
      <w:r>
        <w:rPr>
          <w:spacing w:val="24"/>
          <w:sz w:val="24"/>
        </w:rPr>
        <w:t xml:space="preserve"> </w:t>
      </w:r>
      <w:r>
        <w:rPr>
          <w:sz w:val="24"/>
        </w:rPr>
        <w:t>prior</w:t>
      </w:r>
      <w:r>
        <w:rPr>
          <w:spacing w:val="23"/>
          <w:sz w:val="24"/>
        </w:rPr>
        <w:t xml:space="preserve"> </w:t>
      </w:r>
      <w:r>
        <w:rPr>
          <w:sz w:val="24"/>
        </w:rPr>
        <w:t>to</w:t>
      </w:r>
      <w:r>
        <w:rPr>
          <w:spacing w:val="24"/>
          <w:sz w:val="24"/>
        </w:rPr>
        <w:t xml:space="preserve"> </w:t>
      </w:r>
      <w:r>
        <w:rPr>
          <w:sz w:val="24"/>
        </w:rPr>
        <w:t>the</w:t>
      </w:r>
      <w:r>
        <w:rPr>
          <w:spacing w:val="23"/>
          <w:sz w:val="24"/>
        </w:rPr>
        <w:t xml:space="preserve"> </w:t>
      </w:r>
      <w:r>
        <w:rPr>
          <w:sz w:val="24"/>
        </w:rPr>
        <w:t>deadline</w:t>
      </w:r>
      <w:r>
        <w:rPr>
          <w:spacing w:val="22"/>
          <w:sz w:val="24"/>
        </w:rPr>
        <w:t xml:space="preserve"> </w:t>
      </w:r>
      <w:r>
        <w:rPr>
          <w:sz w:val="24"/>
        </w:rPr>
        <w:t>for</w:t>
      </w:r>
      <w:r>
        <w:rPr>
          <w:spacing w:val="22"/>
          <w:sz w:val="24"/>
        </w:rPr>
        <w:t xml:space="preserve"> </w:t>
      </w:r>
      <w:r>
        <w:rPr>
          <w:sz w:val="24"/>
        </w:rPr>
        <w:t>submission</w:t>
      </w:r>
      <w:r>
        <w:rPr>
          <w:spacing w:val="26"/>
          <w:sz w:val="24"/>
        </w:rPr>
        <w:t xml:space="preserve"> </w:t>
      </w:r>
      <w:r>
        <w:rPr>
          <w:sz w:val="24"/>
        </w:rPr>
        <w:t>of</w:t>
      </w:r>
      <w:r>
        <w:rPr>
          <w:spacing w:val="23"/>
          <w:sz w:val="24"/>
        </w:rPr>
        <w:t xml:space="preserve"> </w:t>
      </w:r>
      <w:r>
        <w:rPr>
          <w:sz w:val="24"/>
        </w:rPr>
        <w:t>Bids,</w:t>
      </w:r>
      <w:r>
        <w:rPr>
          <w:spacing w:val="23"/>
          <w:sz w:val="24"/>
        </w:rPr>
        <w:t xml:space="preserve"> </w:t>
      </w:r>
      <w:r>
        <w:rPr>
          <w:sz w:val="24"/>
        </w:rPr>
        <w:t>the</w:t>
      </w:r>
      <w:r>
        <w:rPr>
          <w:spacing w:val="23"/>
          <w:sz w:val="24"/>
        </w:rPr>
        <w:t xml:space="preserve"> </w:t>
      </w:r>
      <w:r>
        <w:rPr>
          <w:sz w:val="24"/>
        </w:rPr>
        <w:t>Procuring</w:t>
      </w:r>
      <w:r>
        <w:rPr>
          <w:spacing w:val="23"/>
          <w:sz w:val="24"/>
        </w:rPr>
        <w:t xml:space="preserve"> </w:t>
      </w:r>
      <w:r>
        <w:rPr>
          <w:sz w:val="24"/>
        </w:rPr>
        <w:t>Entity</w:t>
      </w:r>
      <w:r>
        <w:rPr>
          <w:spacing w:val="17"/>
          <w:sz w:val="24"/>
        </w:rPr>
        <w:t xml:space="preserve"> </w:t>
      </w:r>
      <w:r>
        <w:rPr>
          <w:sz w:val="24"/>
        </w:rPr>
        <w:t>may,</w:t>
      </w:r>
      <w:r>
        <w:rPr>
          <w:spacing w:val="24"/>
          <w:sz w:val="24"/>
        </w:rPr>
        <w:t xml:space="preserve"> </w:t>
      </w:r>
      <w:r>
        <w:rPr>
          <w:sz w:val="24"/>
        </w:rPr>
        <w:t>for</w:t>
      </w:r>
      <w:r>
        <w:rPr>
          <w:spacing w:val="-57"/>
          <w:sz w:val="24"/>
        </w:rPr>
        <w:t xml:space="preserve"> </w:t>
      </w:r>
      <w:r>
        <w:rPr>
          <w:sz w:val="24"/>
        </w:rPr>
        <w:t>any reason, whether at his own initiative or in response to a clarification requested by a</w:t>
      </w:r>
      <w:r>
        <w:rPr>
          <w:spacing w:val="1"/>
          <w:sz w:val="24"/>
        </w:rPr>
        <w:t xml:space="preserve"> </w:t>
      </w:r>
      <w:r>
        <w:rPr>
          <w:sz w:val="24"/>
        </w:rPr>
        <w:t>prospective bidder, modify</w:t>
      </w:r>
      <w:r>
        <w:rPr>
          <w:spacing w:val="-6"/>
          <w:sz w:val="24"/>
        </w:rPr>
        <w:t xml:space="preserve"> </w:t>
      </w:r>
      <w:r>
        <w:rPr>
          <w:sz w:val="24"/>
        </w:rPr>
        <w:t>the Bidding Documents by</w:t>
      </w:r>
      <w:r>
        <w:rPr>
          <w:spacing w:val="-5"/>
          <w:sz w:val="24"/>
        </w:rPr>
        <w:t xml:space="preserve"> </w:t>
      </w:r>
      <w:r>
        <w:rPr>
          <w:sz w:val="24"/>
        </w:rPr>
        <w:t>issuing</w:t>
      </w:r>
      <w:r>
        <w:rPr>
          <w:spacing w:val="1"/>
          <w:sz w:val="24"/>
        </w:rPr>
        <w:t xml:space="preserve"> </w:t>
      </w:r>
      <w:r>
        <w:rPr>
          <w:sz w:val="24"/>
        </w:rPr>
        <w:t>addendum.</w:t>
      </w:r>
    </w:p>
    <w:p w:rsidR="0013077D" w:rsidRDefault="0013077D">
      <w:pPr>
        <w:pStyle w:val="BodyText"/>
        <w:spacing w:before="5"/>
        <w:rPr>
          <w:sz w:val="25"/>
        </w:rPr>
      </w:pPr>
    </w:p>
    <w:p w:rsidR="0013077D" w:rsidRDefault="00532DB5">
      <w:pPr>
        <w:pStyle w:val="ListParagraph"/>
        <w:numPr>
          <w:ilvl w:val="1"/>
          <w:numId w:val="42"/>
        </w:numPr>
        <w:tabs>
          <w:tab w:val="left" w:pos="801"/>
          <w:tab w:val="left" w:pos="802"/>
        </w:tabs>
        <w:spacing w:line="235" w:lineRule="auto"/>
        <w:ind w:right="552"/>
        <w:rPr>
          <w:sz w:val="24"/>
        </w:rPr>
      </w:pPr>
      <w:r>
        <w:rPr>
          <w:sz w:val="24"/>
        </w:rPr>
        <w:t>Any</w:t>
      </w:r>
      <w:r>
        <w:rPr>
          <w:spacing w:val="42"/>
          <w:sz w:val="24"/>
        </w:rPr>
        <w:t xml:space="preserve"> </w:t>
      </w:r>
      <w:r>
        <w:rPr>
          <w:sz w:val="24"/>
        </w:rPr>
        <w:t>addendum</w:t>
      </w:r>
      <w:r>
        <w:rPr>
          <w:spacing w:val="46"/>
          <w:sz w:val="24"/>
        </w:rPr>
        <w:t xml:space="preserve"> </w:t>
      </w:r>
      <w:r>
        <w:rPr>
          <w:sz w:val="24"/>
        </w:rPr>
        <w:t>thus</w:t>
      </w:r>
      <w:r>
        <w:rPr>
          <w:spacing w:val="46"/>
          <w:sz w:val="24"/>
        </w:rPr>
        <w:t xml:space="preserve"> </w:t>
      </w:r>
      <w:r>
        <w:rPr>
          <w:sz w:val="24"/>
        </w:rPr>
        <w:t>issued</w:t>
      </w:r>
      <w:r>
        <w:rPr>
          <w:spacing w:val="45"/>
          <w:sz w:val="24"/>
        </w:rPr>
        <w:t xml:space="preserve"> </w:t>
      </w:r>
      <w:r>
        <w:rPr>
          <w:sz w:val="24"/>
        </w:rPr>
        <w:t>shall</w:t>
      </w:r>
      <w:r>
        <w:rPr>
          <w:spacing w:val="45"/>
          <w:sz w:val="24"/>
        </w:rPr>
        <w:t xml:space="preserve"> </w:t>
      </w:r>
      <w:r>
        <w:rPr>
          <w:sz w:val="24"/>
        </w:rPr>
        <w:t>be</w:t>
      </w:r>
      <w:r>
        <w:rPr>
          <w:spacing w:val="44"/>
          <w:sz w:val="24"/>
        </w:rPr>
        <w:t xml:space="preserve"> </w:t>
      </w:r>
      <w:r>
        <w:rPr>
          <w:sz w:val="24"/>
        </w:rPr>
        <w:t>part</w:t>
      </w:r>
      <w:r>
        <w:rPr>
          <w:spacing w:val="45"/>
          <w:sz w:val="24"/>
        </w:rPr>
        <w:t xml:space="preserve"> </w:t>
      </w:r>
      <w:r>
        <w:rPr>
          <w:sz w:val="24"/>
        </w:rPr>
        <w:t>of</w:t>
      </w:r>
      <w:r>
        <w:rPr>
          <w:spacing w:val="45"/>
          <w:sz w:val="24"/>
        </w:rPr>
        <w:t xml:space="preserve"> </w:t>
      </w:r>
      <w:r>
        <w:rPr>
          <w:sz w:val="24"/>
        </w:rPr>
        <w:t>the</w:t>
      </w:r>
      <w:r>
        <w:rPr>
          <w:spacing w:val="47"/>
          <w:sz w:val="24"/>
        </w:rPr>
        <w:t xml:space="preserve"> </w:t>
      </w:r>
      <w:r>
        <w:rPr>
          <w:sz w:val="24"/>
        </w:rPr>
        <w:t>Bidding</w:t>
      </w:r>
      <w:r>
        <w:rPr>
          <w:spacing w:val="42"/>
          <w:sz w:val="24"/>
        </w:rPr>
        <w:t xml:space="preserve"> </w:t>
      </w:r>
      <w:r>
        <w:rPr>
          <w:sz w:val="24"/>
        </w:rPr>
        <w:t>Documents</w:t>
      </w:r>
      <w:r>
        <w:rPr>
          <w:spacing w:val="46"/>
          <w:sz w:val="24"/>
        </w:rPr>
        <w:t xml:space="preserve"> </w:t>
      </w:r>
      <w:r>
        <w:rPr>
          <w:sz w:val="24"/>
        </w:rPr>
        <w:t>pursuant</w:t>
      </w:r>
      <w:r>
        <w:rPr>
          <w:spacing w:val="44"/>
          <w:sz w:val="24"/>
        </w:rPr>
        <w:t xml:space="preserve"> </w:t>
      </w:r>
      <w:r>
        <w:rPr>
          <w:sz w:val="24"/>
        </w:rPr>
        <w:t>to</w:t>
      </w:r>
      <w:r>
        <w:rPr>
          <w:spacing w:val="45"/>
          <w:sz w:val="24"/>
        </w:rPr>
        <w:t xml:space="preserve"> </w:t>
      </w:r>
      <w:r>
        <w:rPr>
          <w:sz w:val="24"/>
        </w:rPr>
        <w:t>Sub-</w:t>
      </w:r>
      <w:r>
        <w:rPr>
          <w:spacing w:val="-57"/>
          <w:sz w:val="24"/>
        </w:rPr>
        <w:t xml:space="preserve"> </w:t>
      </w:r>
      <w:r>
        <w:rPr>
          <w:sz w:val="24"/>
        </w:rPr>
        <w:t>Clause 6.1 hereof, and shall be communicated in writing to all purchasers of the Bidding</w:t>
      </w:r>
      <w:r>
        <w:rPr>
          <w:spacing w:val="1"/>
          <w:sz w:val="24"/>
        </w:rPr>
        <w:t xml:space="preserve"> </w:t>
      </w:r>
      <w:r>
        <w:rPr>
          <w:sz w:val="24"/>
        </w:rPr>
        <w:t>Documents. Prospective bidders shall acknowledge receipt of each addendum in writing</w:t>
      </w:r>
      <w:r>
        <w:rPr>
          <w:spacing w:val="1"/>
          <w:sz w:val="24"/>
        </w:rPr>
        <w:t xml:space="preserve"> </w:t>
      </w:r>
      <w:r>
        <w:rPr>
          <w:sz w:val="24"/>
        </w:rPr>
        <w:t>to</w:t>
      </w:r>
      <w:r>
        <w:rPr>
          <w:spacing w:val="-1"/>
          <w:sz w:val="24"/>
        </w:rPr>
        <w:t xml:space="preserve"> </w:t>
      </w:r>
      <w:r>
        <w:rPr>
          <w:sz w:val="24"/>
        </w:rPr>
        <w:t>the Procuring Entity.</w:t>
      </w:r>
    </w:p>
    <w:p w:rsidR="0013077D" w:rsidRDefault="0013077D">
      <w:pPr>
        <w:pStyle w:val="BodyText"/>
        <w:spacing w:before="10"/>
      </w:pPr>
    </w:p>
    <w:p w:rsidR="0013077D" w:rsidRDefault="00532DB5">
      <w:pPr>
        <w:pStyle w:val="ListParagraph"/>
        <w:numPr>
          <w:ilvl w:val="1"/>
          <w:numId w:val="42"/>
        </w:numPr>
        <w:tabs>
          <w:tab w:val="left" w:pos="802"/>
        </w:tabs>
        <w:spacing w:line="235" w:lineRule="auto"/>
        <w:ind w:right="552"/>
        <w:jc w:val="both"/>
        <w:rPr>
          <w:sz w:val="24"/>
        </w:rPr>
      </w:pPr>
      <w:r>
        <w:rPr>
          <w:sz w:val="24"/>
        </w:rPr>
        <w:t>To afford prospective bidders reasonable time in which to take an addendum into account</w:t>
      </w:r>
      <w:r>
        <w:rPr>
          <w:spacing w:val="1"/>
          <w:sz w:val="24"/>
        </w:rPr>
        <w:t xml:space="preserve"> </w:t>
      </w:r>
      <w:r>
        <w:rPr>
          <w:sz w:val="24"/>
        </w:rPr>
        <w:t>in preparing their Bids, the Procuring Entity may at its discretion extend the deadline for</w:t>
      </w:r>
      <w:r>
        <w:rPr>
          <w:spacing w:val="1"/>
          <w:sz w:val="24"/>
        </w:rPr>
        <w:t xml:space="preserve"> </w:t>
      </w:r>
      <w:r>
        <w:rPr>
          <w:sz w:val="24"/>
        </w:rPr>
        <w:t>submission of Bids.</w:t>
      </w:r>
    </w:p>
    <w:p w:rsidR="0013077D" w:rsidRDefault="0013077D">
      <w:pPr>
        <w:spacing w:line="235" w:lineRule="auto"/>
        <w:jc w:val="both"/>
        <w:rPr>
          <w:sz w:val="24"/>
        </w:rPr>
        <w:sectPr w:rsidR="0013077D">
          <w:pgSz w:w="12240" w:h="15840"/>
          <w:pgMar w:top="1360" w:right="880" w:bottom="560" w:left="1340" w:header="0" w:footer="364" w:gutter="0"/>
          <w:cols w:space="720"/>
        </w:sectPr>
      </w:pPr>
    </w:p>
    <w:p w:rsidR="0013077D" w:rsidRDefault="00532DB5">
      <w:pPr>
        <w:pStyle w:val="Heading2"/>
        <w:numPr>
          <w:ilvl w:val="3"/>
          <w:numId w:val="45"/>
        </w:numPr>
        <w:tabs>
          <w:tab w:val="left" w:pos="3760"/>
          <w:tab w:val="left" w:pos="3761"/>
        </w:tabs>
        <w:spacing w:before="76"/>
        <w:ind w:left="3761" w:hanging="728"/>
        <w:jc w:val="left"/>
      </w:pPr>
      <w:r>
        <w:lastRenderedPageBreak/>
        <w:t>PREPARATION</w:t>
      </w:r>
      <w:r>
        <w:rPr>
          <w:spacing w:val="-1"/>
        </w:rPr>
        <w:t xml:space="preserve"> </w:t>
      </w:r>
      <w:r>
        <w:t>OF BIDS</w:t>
      </w:r>
    </w:p>
    <w:p w:rsidR="0013077D" w:rsidRDefault="0013077D">
      <w:pPr>
        <w:pStyle w:val="BodyText"/>
        <w:spacing w:before="3"/>
        <w:rPr>
          <w:b/>
          <w:sz w:val="16"/>
        </w:rPr>
      </w:pPr>
    </w:p>
    <w:p w:rsidR="0013077D" w:rsidRDefault="00532DB5">
      <w:pPr>
        <w:tabs>
          <w:tab w:val="left" w:pos="801"/>
        </w:tabs>
        <w:spacing w:before="90"/>
        <w:ind w:left="100"/>
        <w:rPr>
          <w:b/>
          <w:sz w:val="24"/>
        </w:rPr>
      </w:pPr>
      <w:r>
        <w:rPr>
          <w:b/>
          <w:sz w:val="24"/>
        </w:rPr>
        <w:t>IB.7</w:t>
      </w:r>
      <w:r>
        <w:rPr>
          <w:b/>
          <w:sz w:val="24"/>
        </w:rPr>
        <w:tab/>
        <w:t>Language</w:t>
      </w:r>
      <w:r>
        <w:rPr>
          <w:b/>
          <w:spacing w:val="-1"/>
          <w:sz w:val="24"/>
        </w:rPr>
        <w:t xml:space="preserve"> </w:t>
      </w:r>
      <w:r>
        <w:rPr>
          <w:b/>
          <w:sz w:val="24"/>
        </w:rPr>
        <w:t>of Bid</w:t>
      </w:r>
    </w:p>
    <w:p w:rsidR="0013077D" w:rsidRDefault="0013077D">
      <w:pPr>
        <w:pStyle w:val="BodyText"/>
        <w:spacing w:before="4"/>
        <w:rPr>
          <w:b/>
        </w:rPr>
      </w:pPr>
    </w:p>
    <w:p w:rsidR="0013077D" w:rsidRDefault="00532DB5">
      <w:pPr>
        <w:pStyle w:val="BodyText"/>
        <w:spacing w:before="1" w:line="237" w:lineRule="auto"/>
        <w:ind w:left="820" w:right="551" w:hanging="720"/>
        <w:jc w:val="both"/>
      </w:pPr>
      <w:r>
        <w:t>7.1</w:t>
      </w:r>
      <w:r>
        <w:rPr>
          <w:spacing w:val="1"/>
        </w:rPr>
        <w:t xml:space="preserve"> </w:t>
      </w:r>
      <w:r>
        <w:t>The bid prepared by the bidder and all correspondence and documents relating to the Bid,</w:t>
      </w:r>
      <w:r>
        <w:rPr>
          <w:spacing w:val="1"/>
        </w:rPr>
        <w:t xml:space="preserve"> </w:t>
      </w:r>
      <w:r>
        <w:t>exchanged</w:t>
      </w:r>
      <w:r>
        <w:rPr>
          <w:spacing w:val="1"/>
        </w:rPr>
        <w:t xml:space="preserve"> </w:t>
      </w:r>
      <w:r>
        <w:t>by</w:t>
      </w:r>
      <w:r>
        <w:rPr>
          <w:spacing w:val="1"/>
        </w:rPr>
        <w:t xml:space="preserve"> </w:t>
      </w:r>
      <w:r>
        <w:t>the</w:t>
      </w:r>
      <w:r>
        <w:rPr>
          <w:spacing w:val="1"/>
        </w:rPr>
        <w:t xml:space="preserve"> </w:t>
      </w:r>
      <w:r>
        <w:t>bidder</w:t>
      </w:r>
      <w:r>
        <w:rPr>
          <w:spacing w:val="1"/>
        </w:rPr>
        <w:t xml:space="preserve"> </w:t>
      </w:r>
      <w:r>
        <w:t>and</w:t>
      </w:r>
      <w:r>
        <w:rPr>
          <w:spacing w:val="1"/>
        </w:rPr>
        <w:t xml:space="preserve"> </w:t>
      </w:r>
      <w:r>
        <w:t>the</w:t>
      </w:r>
      <w:r>
        <w:rPr>
          <w:spacing w:val="1"/>
        </w:rPr>
        <w:t xml:space="preserve"> </w:t>
      </w:r>
      <w:r>
        <w:t>Procuring</w:t>
      </w:r>
      <w:r>
        <w:rPr>
          <w:spacing w:val="1"/>
        </w:rPr>
        <w:t xml:space="preserve"> </w:t>
      </w:r>
      <w:r>
        <w:t>Entity</w:t>
      </w:r>
      <w:r>
        <w:rPr>
          <w:spacing w:val="1"/>
        </w:rPr>
        <w:t xml:space="preserve"> </w:t>
      </w:r>
      <w:r>
        <w:t>shall</w:t>
      </w:r>
      <w:r>
        <w:rPr>
          <w:spacing w:val="1"/>
        </w:rPr>
        <w:t xml:space="preserve"> </w:t>
      </w:r>
      <w:r>
        <w:t>be</w:t>
      </w:r>
      <w:r>
        <w:rPr>
          <w:spacing w:val="1"/>
        </w:rPr>
        <w:t xml:space="preserve"> </w:t>
      </w:r>
      <w:r>
        <w:t>written</w:t>
      </w:r>
      <w:r>
        <w:rPr>
          <w:spacing w:val="1"/>
        </w:rPr>
        <w:t xml:space="preserve"> </w:t>
      </w:r>
      <w:r>
        <w:t>in</w:t>
      </w:r>
      <w:r>
        <w:rPr>
          <w:spacing w:val="1"/>
        </w:rPr>
        <w:t xml:space="preserve"> </w:t>
      </w:r>
      <w:r>
        <w:t>the</w:t>
      </w:r>
      <w:r>
        <w:rPr>
          <w:spacing w:val="60"/>
        </w:rPr>
        <w:t xml:space="preserve"> </w:t>
      </w:r>
      <w:r>
        <w:t>English</w:t>
      </w:r>
      <w:r>
        <w:rPr>
          <w:spacing w:val="1"/>
        </w:rPr>
        <w:t xml:space="preserve"> </w:t>
      </w:r>
      <w:r>
        <w:t>language, provided that any printed literature furnished by the bidder may be written in</w:t>
      </w:r>
      <w:r>
        <w:rPr>
          <w:spacing w:val="1"/>
        </w:rPr>
        <w:t xml:space="preserve"> </w:t>
      </w:r>
      <w:r>
        <w:t>another</w:t>
      </w:r>
      <w:r>
        <w:rPr>
          <w:spacing w:val="1"/>
        </w:rPr>
        <w:t xml:space="preserve"> </w:t>
      </w:r>
      <w:r>
        <w:t>language</w:t>
      </w:r>
      <w:r>
        <w:rPr>
          <w:spacing w:val="1"/>
        </w:rPr>
        <w:t xml:space="preserve"> </w:t>
      </w:r>
      <w:r>
        <w:t>so</w:t>
      </w:r>
      <w:r>
        <w:rPr>
          <w:spacing w:val="1"/>
        </w:rPr>
        <w:t xml:space="preserve"> </w:t>
      </w:r>
      <w:r>
        <w:t>long</w:t>
      </w:r>
      <w:r>
        <w:rPr>
          <w:spacing w:val="1"/>
        </w:rPr>
        <w:t xml:space="preserve"> </w:t>
      </w:r>
      <w:r>
        <w:t>as</w:t>
      </w:r>
      <w:r>
        <w:rPr>
          <w:spacing w:val="1"/>
        </w:rPr>
        <w:t xml:space="preserve"> </w:t>
      </w:r>
      <w:r>
        <w:t>accompanied</w:t>
      </w:r>
      <w:r>
        <w:rPr>
          <w:spacing w:val="1"/>
        </w:rPr>
        <w:t xml:space="preserve"> </w:t>
      </w:r>
      <w:r>
        <w:t>by</w:t>
      </w:r>
      <w:r>
        <w:rPr>
          <w:spacing w:val="1"/>
        </w:rPr>
        <w:t xml:space="preserve"> </w:t>
      </w:r>
      <w:r>
        <w:t>an</w:t>
      </w:r>
      <w:r>
        <w:rPr>
          <w:spacing w:val="1"/>
        </w:rPr>
        <w:t xml:space="preserve"> </w:t>
      </w:r>
      <w:r>
        <w:t>English</w:t>
      </w:r>
      <w:r>
        <w:rPr>
          <w:spacing w:val="1"/>
        </w:rPr>
        <w:t xml:space="preserve"> </w:t>
      </w:r>
      <w:r>
        <w:t>translation</w:t>
      </w:r>
      <w:r>
        <w:rPr>
          <w:spacing w:val="1"/>
        </w:rPr>
        <w:t xml:space="preserve"> </w:t>
      </w:r>
      <w:r>
        <w:t>of</w:t>
      </w:r>
      <w:r>
        <w:rPr>
          <w:spacing w:val="1"/>
        </w:rPr>
        <w:t xml:space="preserve"> </w:t>
      </w:r>
      <w:r>
        <w:t>its</w:t>
      </w:r>
      <w:r>
        <w:rPr>
          <w:spacing w:val="1"/>
        </w:rPr>
        <w:t xml:space="preserve"> </w:t>
      </w:r>
      <w:r>
        <w:t>pertinent</w:t>
      </w:r>
      <w:r>
        <w:rPr>
          <w:spacing w:val="-57"/>
        </w:rPr>
        <w:t xml:space="preserve"> </w:t>
      </w:r>
      <w:r>
        <w:t>passages in which case, for purposes of interpretation of the Bid, the English translation</w:t>
      </w:r>
      <w:r>
        <w:rPr>
          <w:spacing w:val="1"/>
        </w:rPr>
        <w:t xml:space="preserve"> </w:t>
      </w:r>
      <w:r>
        <w:t>shall govern.</w:t>
      </w:r>
    </w:p>
    <w:p w:rsidR="0013077D" w:rsidRDefault="0013077D">
      <w:pPr>
        <w:pStyle w:val="BodyText"/>
        <w:rPr>
          <w:sz w:val="25"/>
        </w:rPr>
      </w:pPr>
    </w:p>
    <w:p w:rsidR="0013077D" w:rsidRDefault="00532DB5">
      <w:pPr>
        <w:pStyle w:val="Heading2"/>
        <w:tabs>
          <w:tab w:val="left" w:pos="801"/>
        </w:tabs>
      </w:pPr>
      <w:r>
        <w:t>IB.8</w:t>
      </w:r>
      <w:r>
        <w:tab/>
        <w:t>Documents</w:t>
      </w:r>
      <w:r>
        <w:rPr>
          <w:spacing w:val="-1"/>
        </w:rPr>
        <w:t xml:space="preserve"> </w:t>
      </w:r>
      <w:r>
        <w:t>Comprising the Bid</w:t>
      </w:r>
    </w:p>
    <w:p w:rsidR="0013077D" w:rsidRDefault="0013077D">
      <w:pPr>
        <w:pStyle w:val="BodyText"/>
        <w:spacing w:before="3"/>
        <w:rPr>
          <w:b/>
          <w:sz w:val="23"/>
        </w:rPr>
      </w:pPr>
    </w:p>
    <w:p w:rsidR="0013077D" w:rsidRDefault="00532DB5">
      <w:pPr>
        <w:pStyle w:val="ListParagraph"/>
        <w:numPr>
          <w:ilvl w:val="1"/>
          <w:numId w:val="41"/>
        </w:numPr>
        <w:tabs>
          <w:tab w:val="left" w:pos="801"/>
          <w:tab w:val="left" w:pos="802"/>
        </w:tabs>
        <w:ind w:hanging="702"/>
        <w:rPr>
          <w:sz w:val="23"/>
        </w:rPr>
      </w:pPr>
      <w:r>
        <w:rPr>
          <w:sz w:val="23"/>
        </w:rPr>
        <w:t>The bid</w:t>
      </w:r>
      <w:r>
        <w:rPr>
          <w:spacing w:val="1"/>
          <w:sz w:val="23"/>
        </w:rPr>
        <w:t xml:space="preserve"> </w:t>
      </w:r>
      <w:r>
        <w:rPr>
          <w:sz w:val="23"/>
        </w:rPr>
        <w:t>prepared by</w:t>
      </w:r>
      <w:r>
        <w:rPr>
          <w:spacing w:val="-6"/>
          <w:sz w:val="23"/>
        </w:rPr>
        <w:t xml:space="preserve"> </w:t>
      </w:r>
      <w:r>
        <w:rPr>
          <w:sz w:val="23"/>
        </w:rPr>
        <w:t>the bidder</w:t>
      </w:r>
      <w:r>
        <w:rPr>
          <w:spacing w:val="5"/>
          <w:sz w:val="23"/>
        </w:rPr>
        <w:t xml:space="preserve"> </w:t>
      </w:r>
      <w:r>
        <w:rPr>
          <w:sz w:val="23"/>
        </w:rPr>
        <w:t>may</w:t>
      </w:r>
      <w:r>
        <w:rPr>
          <w:spacing w:val="-7"/>
          <w:sz w:val="23"/>
        </w:rPr>
        <w:t xml:space="preserve"> </w:t>
      </w:r>
      <w:r>
        <w:rPr>
          <w:sz w:val="23"/>
        </w:rPr>
        <w:t>comprise the</w:t>
      </w:r>
      <w:r>
        <w:rPr>
          <w:spacing w:val="5"/>
          <w:sz w:val="23"/>
        </w:rPr>
        <w:t xml:space="preserve"> </w:t>
      </w:r>
      <w:r>
        <w:rPr>
          <w:sz w:val="23"/>
        </w:rPr>
        <w:t>following components:</w:t>
      </w:r>
    </w:p>
    <w:p w:rsidR="0013077D" w:rsidRDefault="0013077D">
      <w:pPr>
        <w:pStyle w:val="BodyText"/>
      </w:pPr>
    </w:p>
    <w:p w:rsidR="0013077D" w:rsidRDefault="00532DB5">
      <w:pPr>
        <w:pStyle w:val="ListParagraph"/>
        <w:numPr>
          <w:ilvl w:val="2"/>
          <w:numId w:val="41"/>
        </w:numPr>
        <w:tabs>
          <w:tab w:val="left" w:pos="1540"/>
          <w:tab w:val="left" w:pos="1541"/>
        </w:tabs>
        <w:ind w:hanging="721"/>
        <w:rPr>
          <w:sz w:val="24"/>
        </w:rPr>
      </w:pPr>
      <w:r>
        <w:rPr>
          <w:sz w:val="24"/>
        </w:rPr>
        <w:t>Covering</w:t>
      </w:r>
      <w:r>
        <w:rPr>
          <w:spacing w:val="-3"/>
          <w:sz w:val="24"/>
        </w:rPr>
        <w:t xml:space="preserve"> </w:t>
      </w:r>
      <w:r>
        <w:rPr>
          <w:sz w:val="24"/>
        </w:rPr>
        <w:t>Letter</w:t>
      </w:r>
    </w:p>
    <w:p w:rsidR="0013077D" w:rsidRDefault="0013077D">
      <w:pPr>
        <w:pStyle w:val="BodyText"/>
        <w:spacing w:before="6"/>
        <w:rPr>
          <w:sz w:val="25"/>
        </w:rPr>
      </w:pPr>
    </w:p>
    <w:p w:rsidR="0013077D" w:rsidRDefault="00532DB5">
      <w:pPr>
        <w:pStyle w:val="ListParagraph"/>
        <w:numPr>
          <w:ilvl w:val="2"/>
          <w:numId w:val="41"/>
        </w:numPr>
        <w:tabs>
          <w:tab w:val="left" w:pos="1541"/>
        </w:tabs>
        <w:spacing w:line="232" w:lineRule="auto"/>
        <w:ind w:right="554"/>
        <w:jc w:val="both"/>
        <w:rPr>
          <w:rFonts w:ascii="Arial MT"/>
          <w:sz w:val="24"/>
        </w:rPr>
      </w:pPr>
      <w:r>
        <w:rPr>
          <w:sz w:val="24"/>
        </w:rPr>
        <w:t>Form</w:t>
      </w:r>
      <w:r>
        <w:rPr>
          <w:spacing w:val="1"/>
          <w:sz w:val="24"/>
        </w:rPr>
        <w:t xml:space="preserve"> </w:t>
      </w:r>
      <w:r>
        <w:rPr>
          <w:sz w:val="24"/>
        </w:rPr>
        <w:t>of</w:t>
      </w:r>
      <w:r>
        <w:rPr>
          <w:spacing w:val="1"/>
          <w:sz w:val="24"/>
        </w:rPr>
        <w:t xml:space="preserve"> </w:t>
      </w:r>
      <w:r>
        <w:rPr>
          <w:sz w:val="24"/>
        </w:rPr>
        <w:t>Bid</w:t>
      </w:r>
      <w:r>
        <w:rPr>
          <w:spacing w:val="1"/>
          <w:sz w:val="24"/>
        </w:rPr>
        <w:t xml:space="preserve"> </w:t>
      </w:r>
      <w:r>
        <w:rPr>
          <w:sz w:val="24"/>
        </w:rPr>
        <w:t>duly</w:t>
      </w:r>
      <w:r>
        <w:rPr>
          <w:spacing w:val="1"/>
          <w:sz w:val="24"/>
        </w:rPr>
        <w:t xml:space="preserve"> </w:t>
      </w:r>
      <w:proofErr w:type="gramStart"/>
      <w:r>
        <w:rPr>
          <w:sz w:val="24"/>
        </w:rPr>
        <w:t>filled,</w:t>
      </w:r>
      <w:proofErr w:type="gramEnd"/>
      <w:r>
        <w:rPr>
          <w:spacing w:val="1"/>
          <w:sz w:val="24"/>
        </w:rPr>
        <w:t xml:space="preserve"> </w:t>
      </w:r>
      <w:r>
        <w:rPr>
          <w:sz w:val="24"/>
        </w:rPr>
        <w:t>signed</w:t>
      </w:r>
      <w:r>
        <w:rPr>
          <w:spacing w:val="1"/>
          <w:sz w:val="24"/>
        </w:rPr>
        <w:t xml:space="preserve"> </w:t>
      </w:r>
      <w:r>
        <w:rPr>
          <w:sz w:val="24"/>
        </w:rPr>
        <w:t>and</w:t>
      </w:r>
      <w:r>
        <w:rPr>
          <w:spacing w:val="1"/>
          <w:sz w:val="24"/>
        </w:rPr>
        <w:t xml:space="preserve"> </w:t>
      </w:r>
      <w:r>
        <w:rPr>
          <w:sz w:val="24"/>
        </w:rPr>
        <w:t>sealed,</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60"/>
          <w:sz w:val="24"/>
        </w:rPr>
        <w:t xml:space="preserve"> </w:t>
      </w:r>
      <w:r>
        <w:rPr>
          <w:sz w:val="24"/>
        </w:rPr>
        <w:t>Sub-Clause</w:t>
      </w:r>
      <w:r>
        <w:rPr>
          <w:spacing w:val="1"/>
          <w:sz w:val="24"/>
        </w:rPr>
        <w:t xml:space="preserve"> </w:t>
      </w:r>
      <w:r>
        <w:rPr>
          <w:sz w:val="24"/>
        </w:rPr>
        <w:t>IB.14.3</w:t>
      </w:r>
      <w:r>
        <w:rPr>
          <w:spacing w:val="1"/>
          <w:sz w:val="24"/>
        </w:rPr>
        <w:t xml:space="preserve"> </w:t>
      </w:r>
      <w:r>
        <w:rPr>
          <w:sz w:val="24"/>
        </w:rPr>
        <w:t>(E-bid</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submitted</w:t>
      </w:r>
      <w:r>
        <w:rPr>
          <w:spacing w:val="1"/>
          <w:sz w:val="24"/>
        </w:rPr>
        <w:t xml:space="preserve"> </w:t>
      </w:r>
      <w:r>
        <w:rPr>
          <w:sz w:val="24"/>
        </w:rPr>
        <w:t>through</w:t>
      </w:r>
      <w:r>
        <w:rPr>
          <w:spacing w:val="1"/>
          <w:sz w:val="24"/>
        </w:rPr>
        <w:t xml:space="preserve"> </w:t>
      </w:r>
      <w:r>
        <w:rPr>
          <w:sz w:val="24"/>
        </w:rPr>
        <w:t>E-bidding</w:t>
      </w:r>
      <w:r>
        <w:rPr>
          <w:spacing w:val="1"/>
          <w:sz w:val="24"/>
        </w:rPr>
        <w:t xml:space="preserve"> </w:t>
      </w:r>
      <w:r>
        <w:rPr>
          <w:sz w:val="24"/>
        </w:rPr>
        <w:t>System</w:t>
      </w:r>
      <w:r>
        <w:rPr>
          <w:spacing w:val="1"/>
          <w:sz w:val="24"/>
        </w:rPr>
        <w:t xml:space="preserve"> </w:t>
      </w:r>
      <w:r>
        <w:rPr>
          <w:sz w:val="24"/>
        </w:rPr>
        <w:t>of</w:t>
      </w:r>
      <w:r>
        <w:rPr>
          <w:spacing w:val="1"/>
          <w:sz w:val="24"/>
        </w:rPr>
        <w:t xml:space="preserve"> </w:t>
      </w:r>
      <w:r>
        <w:rPr>
          <w:sz w:val="24"/>
        </w:rPr>
        <w:t>Irrigation</w:t>
      </w:r>
      <w:r>
        <w:rPr>
          <w:spacing w:val="1"/>
          <w:sz w:val="24"/>
        </w:rPr>
        <w:t xml:space="preserve"> </w:t>
      </w:r>
      <w:r>
        <w:rPr>
          <w:sz w:val="24"/>
        </w:rPr>
        <w:t>Department).</w:t>
      </w:r>
    </w:p>
    <w:p w:rsidR="0013077D" w:rsidRDefault="0013077D">
      <w:pPr>
        <w:pStyle w:val="BodyText"/>
        <w:spacing w:before="10"/>
      </w:pPr>
    </w:p>
    <w:p w:rsidR="0013077D" w:rsidRDefault="00532DB5">
      <w:pPr>
        <w:pStyle w:val="ListParagraph"/>
        <w:numPr>
          <w:ilvl w:val="2"/>
          <w:numId w:val="41"/>
        </w:numPr>
        <w:tabs>
          <w:tab w:val="left" w:pos="1541"/>
        </w:tabs>
        <w:spacing w:before="1" w:line="235" w:lineRule="auto"/>
        <w:ind w:right="557"/>
        <w:jc w:val="both"/>
        <w:rPr>
          <w:sz w:val="24"/>
        </w:rPr>
      </w:pPr>
      <w:r>
        <w:rPr>
          <w:sz w:val="24"/>
        </w:rPr>
        <w:t>Schedules</w:t>
      </w:r>
      <w:r>
        <w:rPr>
          <w:spacing w:val="1"/>
          <w:sz w:val="24"/>
        </w:rPr>
        <w:t xml:space="preserve"> </w:t>
      </w:r>
      <w:r>
        <w:rPr>
          <w:sz w:val="24"/>
        </w:rPr>
        <w:t>(A</w:t>
      </w:r>
      <w:r>
        <w:rPr>
          <w:spacing w:val="1"/>
          <w:sz w:val="24"/>
        </w:rPr>
        <w:t xml:space="preserve"> </w:t>
      </w:r>
      <w:r>
        <w:rPr>
          <w:sz w:val="24"/>
        </w:rPr>
        <w:t>to</w:t>
      </w:r>
      <w:r>
        <w:rPr>
          <w:spacing w:val="1"/>
          <w:sz w:val="24"/>
        </w:rPr>
        <w:t xml:space="preserve"> </w:t>
      </w:r>
      <w:r>
        <w:rPr>
          <w:sz w:val="24"/>
        </w:rPr>
        <w:t>F)</w:t>
      </w:r>
      <w:r>
        <w:rPr>
          <w:spacing w:val="1"/>
          <w:sz w:val="24"/>
        </w:rPr>
        <w:t xml:space="preserve"> </w:t>
      </w:r>
      <w:r>
        <w:rPr>
          <w:sz w:val="24"/>
        </w:rPr>
        <w:t>to</w:t>
      </w:r>
      <w:r>
        <w:rPr>
          <w:spacing w:val="1"/>
          <w:sz w:val="24"/>
        </w:rPr>
        <w:t xml:space="preserve"> </w:t>
      </w:r>
      <w:r>
        <w:rPr>
          <w:sz w:val="24"/>
        </w:rPr>
        <w:t>Bid</w:t>
      </w:r>
      <w:r>
        <w:rPr>
          <w:spacing w:val="1"/>
          <w:sz w:val="24"/>
        </w:rPr>
        <w:t xml:space="preserve"> </w:t>
      </w:r>
      <w:r>
        <w:rPr>
          <w:sz w:val="24"/>
        </w:rPr>
        <w:t>duly</w:t>
      </w:r>
      <w:r>
        <w:rPr>
          <w:spacing w:val="1"/>
          <w:sz w:val="24"/>
        </w:rPr>
        <w:t xml:space="preserve"> </w:t>
      </w:r>
      <w:r>
        <w:rPr>
          <w:sz w:val="24"/>
        </w:rPr>
        <w:t>filled</w:t>
      </w:r>
      <w:r>
        <w:rPr>
          <w:spacing w:val="1"/>
          <w:sz w:val="24"/>
        </w:rPr>
        <w:t xml:space="preserve"> </w:t>
      </w:r>
      <w:r>
        <w:rPr>
          <w:sz w:val="24"/>
        </w:rPr>
        <w:t>and</w:t>
      </w:r>
      <w:r>
        <w:rPr>
          <w:spacing w:val="1"/>
          <w:sz w:val="24"/>
        </w:rPr>
        <w:t xml:space="preserve"> </w:t>
      </w:r>
      <w:r>
        <w:rPr>
          <w:sz w:val="24"/>
        </w:rPr>
        <w:t>initialed,</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instructions</w:t>
      </w:r>
      <w:r>
        <w:rPr>
          <w:spacing w:val="-1"/>
          <w:sz w:val="24"/>
        </w:rPr>
        <w:t xml:space="preserve"> </w:t>
      </w:r>
      <w:r>
        <w:rPr>
          <w:sz w:val="24"/>
        </w:rPr>
        <w:t>contained therein &amp; in accordance with Sub-Clause IB14.3.</w:t>
      </w:r>
    </w:p>
    <w:p w:rsidR="0013077D" w:rsidRDefault="0013077D">
      <w:pPr>
        <w:pStyle w:val="BodyText"/>
        <w:rPr>
          <w:sz w:val="25"/>
        </w:rPr>
      </w:pPr>
    </w:p>
    <w:p w:rsidR="0013077D" w:rsidRDefault="00532DB5">
      <w:pPr>
        <w:pStyle w:val="ListParagraph"/>
        <w:numPr>
          <w:ilvl w:val="2"/>
          <w:numId w:val="41"/>
        </w:numPr>
        <w:tabs>
          <w:tab w:val="left" w:pos="1541"/>
        </w:tabs>
        <w:spacing w:before="1" w:line="235" w:lineRule="auto"/>
        <w:ind w:right="636"/>
        <w:jc w:val="both"/>
        <w:rPr>
          <w:rFonts w:ascii="Arial MT"/>
          <w:sz w:val="24"/>
        </w:rPr>
      </w:pPr>
      <w:r>
        <w:rPr>
          <w:sz w:val="24"/>
        </w:rPr>
        <w:t>Bid</w:t>
      </w:r>
      <w:r>
        <w:rPr>
          <w:spacing w:val="-2"/>
          <w:sz w:val="24"/>
        </w:rPr>
        <w:t xml:space="preserve"> </w:t>
      </w:r>
      <w:r>
        <w:rPr>
          <w:sz w:val="24"/>
        </w:rPr>
        <w:t>Security</w:t>
      </w:r>
      <w:r>
        <w:rPr>
          <w:spacing w:val="-1"/>
          <w:sz w:val="24"/>
        </w:rPr>
        <w:t xml:space="preserve"> </w:t>
      </w:r>
      <w:r>
        <w:rPr>
          <w:sz w:val="24"/>
        </w:rPr>
        <w:t>furnished</w:t>
      </w:r>
      <w:r>
        <w:rPr>
          <w:spacing w:val="-2"/>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Clause</w:t>
      </w:r>
      <w:r>
        <w:rPr>
          <w:spacing w:val="-2"/>
          <w:sz w:val="24"/>
        </w:rPr>
        <w:t xml:space="preserve"> </w:t>
      </w:r>
      <w:r>
        <w:rPr>
          <w:sz w:val="24"/>
        </w:rPr>
        <w:t>IB.13</w:t>
      </w:r>
      <w:r>
        <w:rPr>
          <w:spacing w:val="-1"/>
          <w:sz w:val="24"/>
        </w:rPr>
        <w:t xml:space="preserve"> </w:t>
      </w:r>
      <w:r>
        <w:rPr>
          <w:sz w:val="24"/>
        </w:rPr>
        <w:t>as</w:t>
      </w:r>
      <w:r>
        <w:rPr>
          <w:spacing w:val="-2"/>
          <w:sz w:val="24"/>
        </w:rPr>
        <w:t xml:space="preserve"> </w:t>
      </w:r>
      <w:r>
        <w:rPr>
          <w:sz w:val="24"/>
        </w:rPr>
        <w:t>well</w:t>
      </w:r>
      <w:r>
        <w:rPr>
          <w:spacing w:val="-1"/>
          <w:sz w:val="24"/>
        </w:rPr>
        <w:t xml:space="preserve"> </w:t>
      </w:r>
      <w:r>
        <w:rPr>
          <w:sz w:val="24"/>
        </w:rPr>
        <w:t>as</w:t>
      </w:r>
      <w:r>
        <w:rPr>
          <w:spacing w:val="-2"/>
          <w:sz w:val="24"/>
        </w:rPr>
        <w:t xml:space="preserve"> </w:t>
      </w:r>
      <w:r>
        <w:rPr>
          <w:sz w:val="24"/>
        </w:rPr>
        <w:t>bid</w:t>
      </w:r>
      <w:r>
        <w:rPr>
          <w:spacing w:val="-1"/>
          <w:sz w:val="24"/>
        </w:rPr>
        <w:t xml:space="preserve"> </w:t>
      </w:r>
      <w:r>
        <w:rPr>
          <w:sz w:val="24"/>
        </w:rPr>
        <w:t>solicitation</w:t>
      </w:r>
      <w:r>
        <w:rPr>
          <w:spacing w:val="-58"/>
          <w:sz w:val="24"/>
        </w:rPr>
        <w:t xml:space="preserve"> </w:t>
      </w:r>
      <w:r>
        <w:rPr>
          <w:sz w:val="24"/>
        </w:rPr>
        <w:t>documents</w:t>
      </w:r>
      <w:r>
        <w:rPr>
          <w:spacing w:val="-2"/>
          <w:sz w:val="24"/>
        </w:rPr>
        <w:t xml:space="preserve"> </w:t>
      </w:r>
      <w:r>
        <w:rPr>
          <w:sz w:val="24"/>
        </w:rPr>
        <w:t>fee</w:t>
      </w:r>
      <w:r>
        <w:rPr>
          <w:spacing w:val="-1"/>
          <w:sz w:val="24"/>
        </w:rPr>
        <w:t xml:space="preserve"> </w:t>
      </w:r>
      <w:r>
        <w:rPr>
          <w:sz w:val="24"/>
        </w:rPr>
        <w:t>as</w:t>
      </w:r>
      <w:r>
        <w:rPr>
          <w:spacing w:val="-1"/>
          <w:sz w:val="24"/>
        </w:rPr>
        <w:t xml:space="preserve"> </w:t>
      </w:r>
      <w:r>
        <w:rPr>
          <w:sz w:val="24"/>
        </w:rPr>
        <w:t>per</w:t>
      </w:r>
      <w:r>
        <w:rPr>
          <w:spacing w:val="-1"/>
          <w:sz w:val="24"/>
        </w:rPr>
        <w:t xml:space="preserve"> </w:t>
      </w:r>
      <w:r>
        <w:rPr>
          <w:sz w:val="24"/>
        </w:rPr>
        <w:t>Clause</w:t>
      </w:r>
      <w:r>
        <w:rPr>
          <w:spacing w:val="-2"/>
          <w:sz w:val="24"/>
        </w:rPr>
        <w:t xml:space="preserve"> </w:t>
      </w:r>
      <w:r>
        <w:rPr>
          <w:sz w:val="24"/>
        </w:rPr>
        <w:t>IB</w:t>
      </w:r>
      <w:r>
        <w:rPr>
          <w:spacing w:val="-1"/>
          <w:sz w:val="24"/>
        </w:rPr>
        <w:t xml:space="preserve"> </w:t>
      </w:r>
      <w:r>
        <w:rPr>
          <w:sz w:val="24"/>
        </w:rPr>
        <w:t>3.1.</w:t>
      </w:r>
    </w:p>
    <w:p w:rsidR="0013077D" w:rsidRDefault="0013077D">
      <w:pPr>
        <w:pStyle w:val="BodyText"/>
        <w:spacing w:before="10"/>
        <w:rPr>
          <w:sz w:val="23"/>
        </w:rPr>
      </w:pPr>
    </w:p>
    <w:p w:rsidR="0013077D" w:rsidRDefault="00532DB5">
      <w:pPr>
        <w:pStyle w:val="ListParagraph"/>
        <w:numPr>
          <w:ilvl w:val="2"/>
          <w:numId w:val="41"/>
        </w:numPr>
        <w:tabs>
          <w:tab w:val="left" w:pos="1540"/>
          <w:tab w:val="left" w:pos="1541"/>
        </w:tabs>
        <w:ind w:hanging="721"/>
        <w:rPr>
          <w:rFonts w:ascii="Arial MT"/>
          <w:sz w:val="24"/>
        </w:rPr>
      </w:pPr>
      <w:r>
        <w:rPr>
          <w:sz w:val="24"/>
        </w:rPr>
        <w:t>Power</w:t>
      </w:r>
      <w:r>
        <w:rPr>
          <w:spacing w:val="-1"/>
          <w:sz w:val="24"/>
        </w:rPr>
        <w:t xml:space="preserve"> </w:t>
      </w:r>
      <w:r>
        <w:rPr>
          <w:sz w:val="24"/>
        </w:rPr>
        <w:t>of Attorney in accordance with Sub-Clause IB 14.5.</w:t>
      </w:r>
    </w:p>
    <w:p w:rsidR="0013077D" w:rsidRDefault="0013077D">
      <w:pPr>
        <w:pStyle w:val="BodyText"/>
        <w:spacing w:before="10"/>
        <w:rPr>
          <w:sz w:val="23"/>
        </w:rPr>
      </w:pPr>
    </w:p>
    <w:p w:rsidR="0013077D" w:rsidRDefault="00532DB5">
      <w:pPr>
        <w:pStyle w:val="ListParagraph"/>
        <w:numPr>
          <w:ilvl w:val="2"/>
          <w:numId w:val="41"/>
        </w:numPr>
        <w:tabs>
          <w:tab w:val="left" w:pos="1540"/>
          <w:tab w:val="left" w:pos="1541"/>
        </w:tabs>
        <w:ind w:hanging="721"/>
        <w:rPr>
          <w:rFonts w:ascii="Arial MT"/>
          <w:sz w:val="24"/>
        </w:rPr>
      </w:pPr>
      <w:r>
        <w:rPr>
          <w:sz w:val="24"/>
        </w:rPr>
        <w:t>Documentary</w:t>
      </w:r>
      <w:r>
        <w:rPr>
          <w:spacing w:val="-2"/>
          <w:sz w:val="24"/>
        </w:rPr>
        <w:t xml:space="preserve"> </w:t>
      </w:r>
      <w:r>
        <w:rPr>
          <w:sz w:val="24"/>
        </w:rPr>
        <w:t>evidence</w:t>
      </w:r>
      <w:r>
        <w:rPr>
          <w:spacing w:val="-1"/>
          <w:sz w:val="24"/>
        </w:rPr>
        <w:t xml:space="preserve"> </w:t>
      </w:r>
      <w:r>
        <w:rPr>
          <w:sz w:val="24"/>
        </w:rPr>
        <w:t>in</w:t>
      </w:r>
      <w:r>
        <w:rPr>
          <w:spacing w:val="-2"/>
          <w:sz w:val="24"/>
        </w:rPr>
        <w:t xml:space="preserve"> </w:t>
      </w:r>
      <w:r>
        <w:rPr>
          <w:sz w:val="24"/>
        </w:rPr>
        <w:t>accordance</w:t>
      </w:r>
      <w:r>
        <w:rPr>
          <w:spacing w:val="-1"/>
          <w:sz w:val="24"/>
        </w:rPr>
        <w:t xml:space="preserve"> </w:t>
      </w:r>
      <w:r>
        <w:rPr>
          <w:sz w:val="24"/>
        </w:rPr>
        <w:t>with</w:t>
      </w:r>
      <w:r>
        <w:rPr>
          <w:spacing w:val="-2"/>
          <w:sz w:val="24"/>
        </w:rPr>
        <w:t xml:space="preserve"> </w:t>
      </w:r>
      <w:r>
        <w:rPr>
          <w:sz w:val="24"/>
        </w:rPr>
        <w:t>Clause</w:t>
      </w:r>
      <w:r>
        <w:rPr>
          <w:spacing w:val="1"/>
          <w:sz w:val="24"/>
        </w:rPr>
        <w:t xml:space="preserve"> </w:t>
      </w:r>
      <w:r>
        <w:rPr>
          <w:sz w:val="24"/>
        </w:rPr>
        <w:t>IB.11</w:t>
      </w:r>
    </w:p>
    <w:p w:rsidR="0013077D" w:rsidRDefault="0013077D">
      <w:pPr>
        <w:pStyle w:val="BodyText"/>
        <w:spacing w:before="11"/>
        <w:rPr>
          <w:sz w:val="23"/>
        </w:rPr>
      </w:pPr>
    </w:p>
    <w:p w:rsidR="0013077D" w:rsidRDefault="00532DB5">
      <w:pPr>
        <w:pStyle w:val="ListParagraph"/>
        <w:numPr>
          <w:ilvl w:val="2"/>
          <w:numId w:val="41"/>
        </w:numPr>
        <w:tabs>
          <w:tab w:val="left" w:pos="1540"/>
          <w:tab w:val="left" w:pos="1541"/>
        </w:tabs>
        <w:ind w:hanging="721"/>
        <w:rPr>
          <w:rFonts w:ascii="Arial MT"/>
          <w:sz w:val="24"/>
        </w:rPr>
      </w:pPr>
      <w:r>
        <w:rPr>
          <w:sz w:val="24"/>
        </w:rPr>
        <w:t>Documentary</w:t>
      </w:r>
      <w:r>
        <w:rPr>
          <w:spacing w:val="-1"/>
          <w:sz w:val="24"/>
        </w:rPr>
        <w:t xml:space="preserve"> </w:t>
      </w:r>
      <w:r>
        <w:rPr>
          <w:sz w:val="24"/>
        </w:rPr>
        <w:t>evidence</w:t>
      </w:r>
      <w:r>
        <w:rPr>
          <w:spacing w:val="-1"/>
          <w:sz w:val="24"/>
        </w:rPr>
        <w:t xml:space="preserve"> </w:t>
      </w:r>
      <w:r>
        <w:rPr>
          <w:sz w:val="24"/>
        </w:rPr>
        <w:t>in</w:t>
      </w:r>
      <w:r>
        <w:rPr>
          <w:spacing w:val="-1"/>
          <w:sz w:val="24"/>
        </w:rPr>
        <w:t xml:space="preserve"> </w:t>
      </w:r>
      <w:r>
        <w:rPr>
          <w:sz w:val="24"/>
        </w:rPr>
        <w:t>accordance with</w:t>
      </w:r>
      <w:r>
        <w:rPr>
          <w:spacing w:val="1"/>
          <w:sz w:val="24"/>
        </w:rPr>
        <w:t xml:space="preserve"> </w:t>
      </w:r>
      <w:r>
        <w:rPr>
          <w:sz w:val="24"/>
        </w:rPr>
        <w:t>Clause</w:t>
      </w:r>
      <w:r>
        <w:rPr>
          <w:spacing w:val="-1"/>
          <w:sz w:val="24"/>
        </w:rPr>
        <w:t xml:space="preserve"> </w:t>
      </w:r>
      <w:r>
        <w:rPr>
          <w:sz w:val="24"/>
        </w:rPr>
        <w:t>IB.12.</w:t>
      </w:r>
    </w:p>
    <w:p w:rsidR="0013077D" w:rsidRDefault="0013077D">
      <w:pPr>
        <w:pStyle w:val="BodyText"/>
        <w:rPr>
          <w:sz w:val="26"/>
        </w:rPr>
      </w:pPr>
    </w:p>
    <w:p w:rsidR="0013077D" w:rsidRDefault="0013077D">
      <w:pPr>
        <w:pStyle w:val="BodyText"/>
        <w:rPr>
          <w:sz w:val="26"/>
        </w:rPr>
      </w:pPr>
    </w:p>
    <w:p w:rsidR="0013077D" w:rsidRDefault="0013077D">
      <w:pPr>
        <w:pStyle w:val="BodyText"/>
        <w:spacing w:before="9"/>
        <w:rPr>
          <w:sz w:val="20"/>
        </w:rPr>
      </w:pPr>
    </w:p>
    <w:p w:rsidR="0013077D" w:rsidRDefault="00532DB5">
      <w:pPr>
        <w:pStyle w:val="Heading2"/>
        <w:tabs>
          <w:tab w:val="left" w:pos="801"/>
        </w:tabs>
        <w:spacing w:before="1"/>
      </w:pPr>
      <w:r>
        <w:t>IB.9</w:t>
      </w:r>
      <w:r>
        <w:tab/>
        <w:t>Sufficiency</w:t>
      </w:r>
      <w:r>
        <w:rPr>
          <w:spacing w:val="-1"/>
        </w:rPr>
        <w:t xml:space="preserve"> </w:t>
      </w:r>
      <w:r>
        <w:t>of Bid</w:t>
      </w:r>
    </w:p>
    <w:p w:rsidR="0013077D" w:rsidRPr="00532DB5" w:rsidRDefault="00532DB5" w:rsidP="00532DB5">
      <w:pPr>
        <w:pStyle w:val="ListParagraph"/>
        <w:numPr>
          <w:ilvl w:val="1"/>
          <w:numId w:val="40"/>
        </w:numPr>
        <w:tabs>
          <w:tab w:val="left" w:pos="802"/>
        </w:tabs>
        <w:spacing w:before="139" w:line="237" w:lineRule="auto"/>
        <w:ind w:right="556"/>
        <w:jc w:val="both"/>
        <w:rPr>
          <w:sz w:val="24"/>
        </w:rPr>
      </w:pPr>
      <w:r>
        <w:rPr>
          <w:sz w:val="24"/>
        </w:rPr>
        <w:t>Each bidder shall satisfy himself before bidding as to the correctness and sufficiency of</w:t>
      </w:r>
      <w:r>
        <w:rPr>
          <w:spacing w:val="1"/>
          <w:sz w:val="24"/>
        </w:rPr>
        <w:t xml:space="preserve"> </w:t>
      </w:r>
      <w:r>
        <w:rPr>
          <w:sz w:val="24"/>
        </w:rPr>
        <w:t>his Bid and of the rates and prices entered in the Schedule of Prices, which rates and</w:t>
      </w:r>
      <w:r>
        <w:rPr>
          <w:spacing w:val="1"/>
          <w:sz w:val="24"/>
        </w:rPr>
        <w:t xml:space="preserve"> </w:t>
      </w:r>
      <w:r>
        <w:rPr>
          <w:sz w:val="24"/>
        </w:rPr>
        <w:t>prices shall except in so far as it is otherwise expressly provided in the Contract, cover all</w:t>
      </w:r>
      <w:r>
        <w:rPr>
          <w:spacing w:val="-57"/>
          <w:sz w:val="24"/>
        </w:rPr>
        <w:t xml:space="preserve"> </w:t>
      </w:r>
      <w:r>
        <w:rPr>
          <w:sz w:val="24"/>
        </w:rPr>
        <w:t>his obligations under the Contract and all matters and things necessary</w:t>
      </w:r>
      <w:r>
        <w:rPr>
          <w:spacing w:val="-6"/>
          <w:sz w:val="24"/>
        </w:rPr>
        <w:t xml:space="preserve"> </w:t>
      </w:r>
      <w:r>
        <w:rPr>
          <w:sz w:val="24"/>
        </w:rPr>
        <w:t>for</w:t>
      </w:r>
      <w:r>
        <w:rPr>
          <w:spacing w:val="1"/>
          <w:sz w:val="24"/>
        </w:rPr>
        <w:t xml:space="preserve"> </w:t>
      </w:r>
      <w:r>
        <w:rPr>
          <w:sz w:val="24"/>
        </w:rPr>
        <w:t xml:space="preserve">the proper </w:t>
      </w:r>
      <w:r>
        <w:t>completion of the Works.</w:t>
      </w:r>
    </w:p>
    <w:p w:rsidR="0013077D" w:rsidRDefault="00532DB5">
      <w:pPr>
        <w:pStyle w:val="ListParagraph"/>
        <w:numPr>
          <w:ilvl w:val="1"/>
          <w:numId w:val="40"/>
        </w:numPr>
        <w:tabs>
          <w:tab w:val="left" w:pos="802"/>
        </w:tabs>
        <w:spacing w:before="206" w:line="235" w:lineRule="auto"/>
        <w:ind w:right="554"/>
        <w:jc w:val="both"/>
        <w:rPr>
          <w:sz w:val="24"/>
        </w:rPr>
      </w:pPr>
      <w:r>
        <w:rPr>
          <w:sz w:val="24"/>
        </w:rPr>
        <w:t>The</w:t>
      </w:r>
      <w:r>
        <w:rPr>
          <w:spacing w:val="1"/>
          <w:sz w:val="24"/>
        </w:rPr>
        <w:t xml:space="preserve"> </w:t>
      </w:r>
      <w:r>
        <w:rPr>
          <w:sz w:val="24"/>
        </w:rPr>
        <w:t>bidder</w:t>
      </w:r>
      <w:r>
        <w:rPr>
          <w:spacing w:val="1"/>
          <w:sz w:val="24"/>
        </w:rPr>
        <w:t xml:space="preserve"> </w:t>
      </w:r>
      <w:r>
        <w:rPr>
          <w:sz w:val="24"/>
        </w:rPr>
        <w:t>is</w:t>
      </w:r>
      <w:r>
        <w:rPr>
          <w:spacing w:val="1"/>
          <w:sz w:val="24"/>
        </w:rPr>
        <w:t xml:space="preserve"> </w:t>
      </w:r>
      <w:r>
        <w:rPr>
          <w:sz w:val="24"/>
        </w:rPr>
        <w:t>advised</w:t>
      </w:r>
      <w:r>
        <w:rPr>
          <w:spacing w:val="1"/>
          <w:sz w:val="24"/>
        </w:rPr>
        <w:t xml:space="preserve"> </w:t>
      </w:r>
      <w:r>
        <w:rPr>
          <w:sz w:val="24"/>
        </w:rPr>
        <w:t>to</w:t>
      </w:r>
      <w:r>
        <w:rPr>
          <w:spacing w:val="1"/>
          <w:sz w:val="24"/>
        </w:rPr>
        <w:t xml:space="preserve"> </w:t>
      </w:r>
      <w:r>
        <w:rPr>
          <w:sz w:val="24"/>
        </w:rPr>
        <w:t>obtain</w:t>
      </w:r>
      <w:r>
        <w:rPr>
          <w:spacing w:val="1"/>
          <w:sz w:val="24"/>
        </w:rPr>
        <w:t xml:space="preserve"> </w:t>
      </w:r>
      <w:r>
        <w:rPr>
          <w:sz w:val="24"/>
        </w:rPr>
        <w:t>for</w:t>
      </w:r>
      <w:r>
        <w:rPr>
          <w:spacing w:val="1"/>
          <w:sz w:val="24"/>
        </w:rPr>
        <w:t xml:space="preserve"> </w:t>
      </w:r>
      <w:r>
        <w:rPr>
          <w:sz w:val="24"/>
        </w:rPr>
        <w:t>himself</w:t>
      </w:r>
      <w:r>
        <w:rPr>
          <w:spacing w:val="1"/>
          <w:sz w:val="24"/>
        </w:rPr>
        <w:t xml:space="preserve"> </w:t>
      </w:r>
      <w:r>
        <w:rPr>
          <w:sz w:val="24"/>
        </w:rPr>
        <w:t>at</w:t>
      </w:r>
      <w:r>
        <w:rPr>
          <w:spacing w:val="1"/>
          <w:sz w:val="24"/>
        </w:rPr>
        <w:t xml:space="preserve"> </w:t>
      </w:r>
      <w:r>
        <w:rPr>
          <w:sz w:val="24"/>
        </w:rPr>
        <w:t>his</w:t>
      </w:r>
      <w:r>
        <w:rPr>
          <w:spacing w:val="1"/>
          <w:sz w:val="24"/>
        </w:rPr>
        <w:t xml:space="preserve"> </w:t>
      </w:r>
      <w:r>
        <w:rPr>
          <w:sz w:val="24"/>
        </w:rPr>
        <w:t>own</w:t>
      </w:r>
      <w:r>
        <w:rPr>
          <w:spacing w:val="1"/>
          <w:sz w:val="24"/>
        </w:rPr>
        <w:t xml:space="preserve"> </w:t>
      </w:r>
      <w:r>
        <w:rPr>
          <w:sz w:val="24"/>
        </w:rPr>
        <w:t>cost</w:t>
      </w:r>
      <w:r>
        <w:rPr>
          <w:spacing w:val="1"/>
          <w:sz w:val="24"/>
        </w:rPr>
        <w:t xml:space="preserve"> </w:t>
      </w:r>
      <w:r>
        <w:rPr>
          <w:sz w:val="24"/>
        </w:rPr>
        <w:t>and</w:t>
      </w:r>
      <w:r>
        <w:rPr>
          <w:spacing w:val="1"/>
          <w:sz w:val="24"/>
        </w:rPr>
        <w:t xml:space="preserve"> </w:t>
      </w:r>
      <w:r>
        <w:rPr>
          <w:sz w:val="24"/>
        </w:rPr>
        <w:t>responsibility</w:t>
      </w:r>
      <w:r>
        <w:rPr>
          <w:spacing w:val="1"/>
          <w:sz w:val="24"/>
        </w:rPr>
        <w:t xml:space="preserve"> </w:t>
      </w:r>
      <w:r>
        <w:rPr>
          <w:sz w:val="24"/>
        </w:rPr>
        <w:t>all</w:t>
      </w:r>
      <w:r>
        <w:rPr>
          <w:spacing w:val="1"/>
          <w:sz w:val="24"/>
        </w:rPr>
        <w:t xml:space="preserve"> </w:t>
      </w:r>
      <w:r>
        <w:rPr>
          <w:sz w:val="24"/>
        </w:rPr>
        <w:t>information that may be necessary for preparing the bid and entering into a Contract for</w:t>
      </w:r>
      <w:r>
        <w:rPr>
          <w:spacing w:val="1"/>
          <w:sz w:val="24"/>
        </w:rPr>
        <w:t xml:space="preserve"> </w:t>
      </w:r>
      <w:r>
        <w:rPr>
          <w:sz w:val="24"/>
        </w:rPr>
        <w:t>execution of the Works.</w:t>
      </w:r>
    </w:p>
    <w:p w:rsidR="0013077D" w:rsidRDefault="0013077D">
      <w:pPr>
        <w:pStyle w:val="BodyText"/>
        <w:spacing w:before="10"/>
      </w:pPr>
    </w:p>
    <w:p w:rsidR="00532DB5" w:rsidRDefault="00532DB5">
      <w:pPr>
        <w:rPr>
          <w:b/>
          <w:sz w:val="24"/>
        </w:rPr>
      </w:pPr>
      <w:r>
        <w:rPr>
          <w:b/>
          <w:sz w:val="24"/>
        </w:rPr>
        <w:br w:type="page"/>
      </w:r>
    </w:p>
    <w:p w:rsidR="0013077D" w:rsidRDefault="00532DB5">
      <w:pPr>
        <w:ind w:left="100"/>
        <w:rPr>
          <w:b/>
          <w:sz w:val="23"/>
        </w:rPr>
      </w:pPr>
      <w:r>
        <w:rPr>
          <w:b/>
          <w:sz w:val="24"/>
        </w:rPr>
        <w:lastRenderedPageBreak/>
        <w:t>IB.10</w:t>
      </w:r>
      <w:r>
        <w:rPr>
          <w:b/>
          <w:spacing w:val="27"/>
          <w:sz w:val="24"/>
        </w:rPr>
        <w:t xml:space="preserve"> </w:t>
      </w:r>
      <w:r>
        <w:rPr>
          <w:b/>
          <w:sz w:val="23"/>
        </w:rPr>
        <w:t>Bid Prices, Currency of</w:t>
      </w:r>
      <w:r>
        <w:rPr>
          <w:b/>
          <w:spacing w:val="-6"/>
          <w:sz w:val="23"/>
        </w:rPr>
        <w:t xml:space="preserve"> </w:t>
      </w:r>
      <w:r>
        <w:rPr>
          <w:b/>
          <w:sz w:val="23"/>
        </w:rPr>
        <w:t>Bid</w:t>
      </w:r>
      <w:r>
        <w:rPr>
          <w:b/>
          <w:spacing w:val="1"/>
          <w:sz w:val="23"/>
        </w:rPr>
        <w:t xml:space="preserve"> </w:t>
      </w:r>
      <w:r>
        <w:rPr>
          <w:b/>
          <w:sz w:val="23"/>
        </w:rPr>
        <w:t>and Payment</w:t>
      </w:r>
    </w:p>
    <w:p w:rsidR="0013077D" w:rsidRDefault="0013077D">
      <w:pPr>
        <w:pStyle w:val="BodyText"/>
        <w:spacing w:before="2"/>
        <w:rPr>
          <w:b/>
        </w:rPr>
      </w:pPr>
    </w:p>
    <w:p w:rsidR="0013077D" w:rsidRDefault="00532DB5">
      <w:pPr>
        <w:pStyle w:val="ListParagraph"/>
        <w:numPr>
          <w:ilvl w:val="1"/>
          <w:numId w:val="39"/>
        </w:numPr>
        <w:tabs>
          <w:tab w:val="left" w:pos="802"/>
        </w:tabs>
        <w:spacing w:line="237" w:lineRule="auto"/>
        <w:ind w:right="554"/>
        <w:jc w:val="both"/>
        <w:rPr>
          <w:sz w:val="24"/>
        </w:rPr>
      </w:pPr>
      <w:r>
        <w:rPr>
          <w:sz w:val="24"/>
        </w:rPr>
        <w:t>The</w:t>
      </w:r>
      <w:r>
        <w:rPr>
          <w:spacing w:val="1"/>
          <w:sz w:val="24"/>
        </w:rPr>
        <w:t xml:space="preserve"> </w:t>
      </w:r>
      <w:r>
        <w:rPr>
          <w:sz w:val="24"/>
        </w:rPr>
        <w:t>bidder</w:t>
      </w:r>
      <w:r>
        <w:rPr>
          <w:spacing w:val="1"/>
          <w:sz w:val="24"/>
        </w:rPr>
        <w:t xml:space="preserve"> </w:t>
      </w:r>
      <w:r>
        <w:rPr>
          <w:sz w:val="24"/>
        </w:rPr>
        <w:t>shall</w:t>
      </w:r>
      <w:r>
        <w:rPr>
          <w:spacing w:val="1"/>
          <w:sz w:val="24"/>
        </w:rPr>
        <w:t xml:space="preserve"> </w:t>
      </w:r>
      <w:r>
        <w:rPr>
          <w:sz w:val="24"/>
        </w:rPr>
        <w:t>fill</w:t>
      </w:r>
      <w:r>
        <w:rPr>
          <w:spacing w:val="1"/>
          <w:sz w:val="24"/>
        </w:rPr>
        <w:t xml:space="preserve"> </w:t>
      </w:r>
      <w:r>
        <w:rPr>
          <w:sz w:val="24"/>
        </w:rPr>
        <w:t>up</w:t>
      </w:r>
      <w:r>
        <w:rPr>
          <w:spacing w:val="1"/>
          <w:sz w:val="24"/>
        </w:rPr>
        <w:t xml:space="preserve"> </w:t>
      </w:r>
      <w:r>
        <w:rPr>
          <w:sz w:val="24"/>
        </w:rPr>
        <w:t>the</w:t>
      </w:r>
      <w:r>
        <w:rPr>
          <w:spacing w:val="1"/>
          <w:sz w:val="24"/>
        </w:rPr>
        <w:t xml:space="preserve"> </w:t>
      </w:r>
      <w:r>
        <w:rPr>
          <w:sz w:val="24"/>
        </w:rPr>
        <w:t>Schedule</w:t>
      </w:r>
      <w:r>
        <w:rPr>
          <w:spacing w:val="1"/>
          <w:sz w:val="24"/>
        </w:rPr>
        <w:t xml:space="preserve"> </w:t>
      </w:r>
      <w:r>
        <w:rPr>
          <w:sz w:val="24"/>
        </w:rPr>
        <w:t>of</w:t>
      </w:r>
      <w:r>
        <w:rPr>
          <w:spacing w:val="1"/>
          <w:sz w:val="24"/>
        </w:rPr>
        <w:t xml:space="preserve"> </w:t>
      </w:r>
      <w:r>
        <w:rPr>
          <w:sz w:val="24"/>
        </w:rPr>
        <w:t>Prices</w:t>
      </w:r>
      <w:r>
        <w:rPr>
          <w:spacing w:val="1"/>
          <w:sz w:val="24"/>
        </w:rPr>
        <w:t xml:space="preserve"> </w:t>
      </w:r>
      <w:r>
        <w:rPr>
          <w:sz w:val="24"/>
        </w:rPr>
        <w:t>(Schedule</w:t>
      </w:r>
      <w:r>
        <w:rPr>
          <w:spacing w:val="1"/>
          <w:sz w:val="24"/>
        </w:rPr>
        <w:t xml:space="preserve"> </w:t>
      </w:r>
      <w:r>
        <w:rPr>
          <w:sz w:val="24"/>
        </w:rPr>
        <w:t>A</w:t>
      </w:r>
      <w:r>
        <w:rPr>
          <w:spacing w:val="1"/>
          <w:sz w:val="24"/>
        </w:rPr>
        <w:t xml:space="preserve"> </w:t>
      </w:r>
      <w:r>
        <w:rPr>
          <w:sz w:val="24"/>
        </w:rPr>
        <w:t>to</w:t>
      </w:r>
      <w:r>
        <w:rPr>
          <w:spacing w:val="1"/>
          <w:sz w:val="24"/>
        </w:rPr>
        <w:t xml:space="preserve"> </w:t>
      </w:r>
      <w:r>
        <w:rPr>
          <w:sz w:val="24"/>
        </w:rPr>
        <w:t>Bid)</w:t>
      </w:r>
      <w:r>
        <w:rPr>
          <w:spacing w:val="1"/>
          <w:sz w:val="24"/>
        </w:rPr>
        <w:t xml:space="preserve"> </w:t>
      </w:r>
      <w:r>
        <w:rPr>
          <w:sz w:val="24"/>
        </w:rPr>
        <w:t>indicating</w:t>
      </w:r>
      <w:r>
        <w:rPr>
          <w:spacing w:val="1"/>
          <w:sz w:val="24"/>
        </w:rPr>
        <w:t xml:space="preserve"> </w:t>
      </w:r>
      <w:r>
        <w:rPr>
          <w:sz w:val="24"/>
        </w:rPr>
        <w:t>the</w:t>
      </w:r>
      <w:r>
        <w:rPr>
          <w:spacing w:val="1"/>
          <w:sz w:val="24"/>
        </w:rPr>
        <w:t xml:space="preserve"> </w:t>
      </w:r>
      <w:r>
        <w:rPr>
          <w:sz w:val="24"/>
        </w:rPr>
        <w:t>premiums/unit rates and prices of the Works to</w:t>
      </w:r>
      <w:r>
        <w:rPr>
          <w:spacing w:val="1"/>
          <w:sz w:val="24"/>
        </w:rPr>
        <w:t xml:space="preserve"> </w:t>
      </w:r>
      <w:r>
        <w:rPr>
          <w:sz w:val="24"/>
        </w:rPr>
        <w:t>be performed under the</w:t>
      </w:r>
      <w:r>
        <w:rPr>
          <w:spacing w:val="60"/>
          <w:sz w:val="24"/>
        </w:rPr>
        <w:t xml:space="preserve"> </w:t>
      </w:r>
      <w:r>
        <w:rPr>
          <w:sz w:val="24"/>
        </w:rPr>
        <w:t>Contract. Unit</w:t>
      </w:r>
      <w:r>
        <w:rPr>
          <w:spacing w:val="1"/>
          <w:sz w:val="24"/>
        </w:rPr>
        <w:t xml:space="preserve"> </w:t>
      </w:r>
      <w:r>
        <w:rPr>
          <w:sz w:val="24"/>
        </w:rPr>
        <w:t>rate</w:t>
      </w:r>
      <w:r>
        <w:rPr>
          <w:spacing w:val="57"/>
          <w:sz w:val="24"/>
        </w:rPr>
        <w:t xml:space="preserve"> </w:t>
      </w:r>
      <w:r>
        <w:rPr>
          <w:sz w:val="24"/>
        </w:rPr>
        <w:t>offered</w:t>
      </w:r>
      <w:r>
        <w:rPr>
          <w:spacing w:val="58"/>
          <w:sz w:val="24"/>
        </w:rPr>
        <w:t xml:space="preserve"> </w:t>
      </w:r>
      <w:r>
        <w:rPr>
          <w:sz w:val="24"/>
        </w:rPr>
        <w:t>for</w:t>
      </w:r>
      <w:r>
        <w:rPr>
          <w:spacing w:val="60"/>
          <w:sz w:val="24"/>
        </w:rPr>
        <w:t xml:space="preserve"> </w:t>
      </w:r>
      <w:r>
        <w:rPr>
          <w:sz w:val="24"/>
        </w:rPr>
        <w:t>an</w:t>
      </w:r>
      <w:r>
        <w:rPr>
          <w:spacing w:val="58"/>
          <w:sz w:val="24"/>
        </w:rPr>
        <w:t xml:space="preserve"> </w:t>
      </w:r>
      <w:r>
        <w:rPr>
          <w:sz w:val="24"/>
        </w:rPr>
        <w:t>item</w:t>
      </w:r>
      <w:r>
        <w:rPr>
          <w:spacing w:val="60"/>
          <w:sz w:val="24"/>
        </w:rPr>
        <w:t xml:space="preserve"> </w:t>
      </w:r>
      <w:r>
        <w:rPr>
          <w:sz w:val="24"/>
        </w:rPr>
        <w:t>shall</w:t>
      </w:r>
      <w:r>
        <w:rPr>
          <w:spacing w:val="60"/>
          <w:sz w:val="24"/>
        </w:rPr>
        <w:t xml:space="preserve"> </w:t>
      </w:r>
      <w:r>
        <w:rPr>
          <w:sz w:val="24"/>
        </w:rPr>
        <w:t>be</w:t>
      </w:r>
      <w:r>
        <w:rPr>
          <w:spacing w:val="59"/>
          <w:sz w:val="24"/>
        </w:rPr>
        <w:t xml:space="preserve"> </w:t>
      </w:r>
      <w:r>
        <w:rPr>
          <w:sz w:val="24"/>
        </w:rPr>
        <w:t>considered</w:t>
      </w:r>
      <w:r>
        <w:rPr>
          <w:spacing w:val="56"/>
          <w:sz w:val="24"/>
        </w:rPr>
        <w:t xml:space="preserve"> </w:t>
      </w:r>
      <w:proofErr w:type="spellStart"/>
      <w:r>
        <w:rPr>
          <w:sz w:val="24"/>
        </w:rPr>
        <w:t>upto</w:t>
      </w:r>
      <w:proofErr w:type="spellEnd"/>
      <w:r>
        <w:rPr>
          <w:spacing w:val="60"/>
          <w:sz w:val="24"/>
        </w:rPr>
        <w:t xml:space="preserve"> </w:t>
      </w:r>
      <w:r>
        <w:rPr>
          <w:sz w:val="24"/>
        </w:rPr>
        <w:t>two</w:t>
      </w:r>
      <w:r>
        <w:rPr>
          <w:spacing w:val="60"/>
          <w:sz w:val="24"/>
        </w:rPr>
        <w:t xml:space="preserve"> </w:t>
      </w:r>
      <w:r>
        <w:rPr>
          <w:sz w:val="24"/>
        </w:rPr>
        <w:t>significant</w:t>
      </w:r>
      <w:r>
        <w:rPr>
          <w:spacing w:val="57"/>
          <w:sz w:val="24"/>
        </w:rPr>
        <w:t xml:space="preserve"> </w:t>
      </w:r>
      <w:r>
        <w:rPr>
          <w:sz w:val="24"/>
        </w:rPr>
        <w:t>decimal</w:t>
      </w:r>
      <w:r>
        <w:rPr>
          <w:spacing w:val="58"/>
          <w:sz w:val="24"/>
        </w:rPr>
        <w:t xml:space="preserve"> </w:t>
      </w:r>
      <w:r>
        <w:rPr>
          <w:sz w:val="24"/>
        </w:rPr>
        <w:t>places</w:t>
      </w:r>
      <w:r>
        <w:rPr>
          <w:spacing w:val="60"/>
          <w:sz w:val="24"/>
        </w:rPr>
        <w:t xml:space="preserve"> </w:t>
      </w:r>
      <w:r>
        <w:rPr>
          <w:sz w:val="24"/>
        </w:rPr>
        <w:t>(if</w:t>
      </w:r>
      <w:r>
        <w:rPr>
          <w:spacing w:val="-57"/>
          <w:sz w:val="24"/>
        </w:rPr>
        <w:t xml:space="preserve"> </w:t>
      </w:r>
      <w:r>
        <w:rPr>
          <w:sz w:val="24"/>
        </w:rPr>
        <w:t>applicable) for evaluation purposes by the Procuring Entity. Prices in the Schedule of</w:t>
      </w:r>
      <w:r>
        <w:rPr>
          <w:spacing w:val="1"/>
          <w:sz w:val="24"/>
        </w:rPr>
        <w:t xml:space="preserve"> </w:t>
      </w:r>
      <w:r>
        <w:rPr>
          <w:sz w:val="24"/>
        </w:rPr>
        <w:t>Prices shall be entered keeping in view the instructions contained in the Preamble to</w:t>
      </w:r>
      <w:r>
        <w:rPr>
          <w:spacing w:val="1"/>
          <w:sz w:val="24"/>
        </w:rPr>
        <w:t xml:space="preserve"> </w:t>
      </w:r>
      <w:r>
        <w:rPr>
          <w:sz w:val="24"/>
        </w:rPr>
        <w:t>Schedule of Prices.</w:t>
      </w:r>
    </w:p>
    <w:p w:rsidR="0013077D" w:rsidRDefault="0013077D">
      <w:pPr>
        <w:pStyle w:val="BodyText"/>
        <w:spacing w:before="6"/>
        <w:rPr>
          <w:sz w:val="25"/>
        </w:rPr>
      </w:pPr>
    </w:p>
    <w:p w:rsidR="0013077D" w:rsidRDefault="00532DB5">
      <w:pPr>
        <w:pStyle w:val="ListParagraph"/>
        <w:numPr>
          <w:ilvl w:val="1"/>
          <w:numId w:val="39"/>
        </w:numPr>
        <w:tabs>
          <w:tab w:val="left" w:pos="802"/>
        </w:tabs>
        <w:spacing w:line="235" w:lineRule="auto"/>
        <w:ind w:right="554"/>
        <w:jc w:val="both"/>
        <w:rPr>
          <w:sz w:val="24"/>
        </w:rPr>
      </w:pPr>
      <w:r>
        <w:rPr>
          <w:sz w:val="24"/>
        </w:rPr>
        <w:t>Even if stipulated in the Conditions of Contract, prices/premiums quoted by the bidder</w:t>
      </w:r>
      <w:r>
        <w:rPr>
          <w:spacing w:val="1"/>
          <w:sz w:val="24"/>
        </w:rPr>
        <w:t xml:space="preserve"> </w:t>
      </w:r>
      <w:r>
        <w:rPr>
          <w:sz w:val="24"/>
        </w:rPr>
        <w:t>shall remain fixed during the bidder’s performance of the Contract and not subject to</w:t>
      </w:r>
      <w:r>
        <w:rPr>
          <w:spacing w:val="1"/>
          <w:sz w:val="24"/>
        </w:rPr>
        <w:t xml:space="preserve"> </w:t>
      </w:r>
      <w:r>
        <w:rPr>
          <w:sz w:val="24"/>
        </w:rPr>
        <w:t>variation on any account.</w:t>
      </w:r>
    </w:p>
    <w:p w:rsidR="0013077D" w:rsidRDefault="0013077D">
      <w:pPr>
        <w:pStyle w:val="BodyText"/>
        <w:spacing w:before="7"/>
        <w:rPr>
          <w:sz w:val="25"/>
        </w:rPr>
      </w:pPr>
    </w:p>
    <w:p w:rsidR="0013077D" w:rsidRDefault="00532DB5">
      <w:pPr>
        <w:pStyle w:val="ListParagraph"/>
        <w:numPr>
          <w:ilvl w:val="1"/>
          <w:numId w:val="39"/>
        </w:numPr>
        <w:tabs>
          <w:tab w:val="left" w:pos="802"/>
        </w:tabs>
        <w:spacing w:line="232" w:lineRule="auto"/>
        <w:ind w:right="560"/>
        <w:jc w:val="both"/>
        <w:rPr>
          <w:sz w:val="24"/>
        </w:rPr>
      </w:pPr>
      <w:r>
        <w:rPr>
          <w:sz w:val="24"/>
        </w:rPr>
        <w:t>The unit rates and prices in the Schedule of Prices shall be quoted by the bidder in the</w:t>
      </w:r>
      <w:r>
        <w:rPr>
          <w:spacing w:val="1"/>
          <w:sz w:val="24"/>
        </w:rPr>
        <w:t xml:space="preserve"> </w:t>
      </w:r>
      <w:r>
        <w:rPr>
          <w:sz w:val="24"/>
        </w:rPr>
        <w:t>currency/premium</w:t>
      </w:r>
      <w:r>
        <w:rPr>
          <w:spacing w:val="-2"/>
          <w:sz w:val="24"/>
        </w:rPr>
        <w:t xml:space="preserve"> </w:t>
      </w:r>
      <w:r>
        <w:rPr>
          <w:sz w:val="24"/>
        </w:rPr>
        <w:t>as stipulated in Bidding Data.</w:t>
      </w:r>
    </w:p>
    <w:p w:rsidR="0013077D" w:rsidRDefault="0013077D">
      <w:pPr>
        <w:pStyle w:val="BodyText"/>
        <w:spacing w:before="8"/>
      </w:pPr>
    </w:p>
    <w:p w:rsidR="0013077D" w:rsidRDefault="00532DB5">
      <w:pPr>
        <w:ind w:left="100"/>
        <w:rPr>
          <w:b/>
        </w:rPr>
      </w:pPr>
      <w:r>
        <w:rPr>
          <w:b/>
          <w:sz w:val="24"/>
        </w:rPr>
        <w:t>IB.11</w:t>
      </w:r>
      <w:r>
        <w:rPr>
          <w:b/>
          <w:spacing w:val="28"/>
          <w:sz w:val="24"/>
        </w:rPr>
        <w:t xml:space="preserve"> </w:t>
      </w:r>
      <w:r>
        <w:rPr>
          <w:b/>
        </w:rPr>
        <w:t>Documents Establishing</w:t>
      </w:r>
      <w:r>
        <w:rPr>
          <w:b/>
          <w:spacing w:val="-4"/>
        </w:rPr>
        <w:t xml:space="preserve"> </w:t>
      </w:r>
      <w:r>
        <w:rPr>
          <w:b/>
        </w:rPr>
        <w:t>Bidder’s Eligibility and</w:t>
      </w:r>
      <w:r>
        <w:rPr>
          <w:b/>
          <w:spacing w:val="-2"/>
        </w:rPr>
        <w:t xml:space="preserve"> </w:t>
      </w:r>
      <w:r>
        <w:rPr>
          <w:b/>
        </w:rPr>
        <w:t>Qualifications</w:t>
      </w:r>
    </w:p>
    <w:p w:rsidR="0013077D" w:rsidRDefault="0013077D">
      <w:pPr>
        <w:pStyle w:val="BodyText"/>
        <w:spacing w:before="4"/>
        <w:rPr>
          <w:b/>
        </w:rPr>
      </w:pPr>
    </w:p>
    <w:p w:rsidR="0013077D" w:rsidRDefault="00532DB5">
      <w:pPr>
        <w:pStyle w:val="ListParagraph"/>
        <w:numPr>
          <w:ilvl w:val="1"/>
          <w:numId w:val="38"/>
        </w:numPr>
        <w:tabs>
          <w:tab w:val="left" w:pos="802"/>
        </w:tabs>
        <w:spacing w:line="235" w:lineRule="auto"/>
        <w:ind w:right="556"/>
        <w:jc w:val="both"/>
        <w:rPr>
          <w:sz w:val="24"/>
        </w:rPr>
      </w:pPr>
      <w:r>
        <w:rPr>
          <w:sz w:val="24"/>
        </w:rPr>
        <w:t>Pursuant to Clause IB.8, the bidder shall furnish, as part of its bid, documents establishing</w:t>
      </w:r>
      <w:r>
        <w:rPr>
          <w:spacing w:val="-57"/>
          <w:sz w:val="24"/>
        </w:rPr>
        <w:t xml:space="preserve"> </w:t>
      </w:r>
      <w:r>
        <w:rPr>
          <w:sz w:val="24"/>
        </w:rPr>
        <w:t>the bidder’s eligibility to bid and its qualifications to perform the Contract if its bid is</w:t>
      </w:r>
      <w:r>
        <w:rPr>
          <w:spacing w:val="1"/>
          <w:sz w:val="24"/>
        </w:rPr>
        <w:t xml:space="preserve"> </w:t>
      </w:r>
      <w:r>
        <w:rPr>
          <w:sz w:val="24"/>
        </w:rPr>
        <w:t>accepted.</w:t>
      </w:r>
    </w:p>
    <w:p w:rsidR="0013077D" w:rsidRDefault="0013077D">
      <w:pPr>
        <w:pStyle w:val="BodyText"/>
        <w:spacing w:before="3"/>
        <w:rPr>
          <w:sz w:val="25"/>
        </w:rPr>
      </w:pPr>
    </w:p>
    <w:p w:rsidR="0013077D" w:rsidRDefault="00532DB5">
      <w:pPr>
        <w:pStyle w:val="ListParagraph"/>
        <w:numPr>
          <w:ilvl w:val="1"/>
          <w:numId w:val="38"/>
        </w:numPr>
        <w:tabs>
          <w:tab w:val="left" w:pos="802"/>
        </w:tabs>
        <w:spacing w:before="1" w:line="237" w:lineRule="auto"/>
        <w:ind w:right="555"/>
        <w:jc w:val="both"/>
        <w:rPr>
          <w:sz w:val="24"/>
        </w:rPr>
      </w:pPr>
      <w:r>
        <w:rPr>
          <w:sz w:val="24"/>
        </w:rPr>
        <w:t>Bidder/Manufacturer</w:t>
      </w:r>
      <w:r>
        <w:rPr>
          <w:spacing w:val="1"/>
          <w:sz w:val="24"/>
        </w:rPr>
        <w:t xml:space="preserve"> </w:t>
      </w:r>
      <w:r>
        <w:rPr>
          <w:sz w:val="24"/>
        </w:rPr>
        <w:t>must</w:t>
      </w:r>
      <w:r>
        <w:rPr>
          <w:spacing w:val="1"/>
          <w:sz w:val="24"/>
        </w:rPr>
        <w:t xml:space="preserve"> </w:t>
      </w:r>
      <w:r>
        <w:rPr>
          <w:sz w:val="24"/>
        </w:rPr>
        <w:t>possess</w:t>
      </w:r>
      <w:r>
        <w:rPr>
          <w:spacing w:val="1"/>
          <w:sz w:val="24"/>
        </w:rPr>
        <w:t xml:space="preserve"> </w:t>
      </w:r>
      <w:r>
        <w:rPr>
          <w:sz w:val="24"/>
        </w:rPr>
        <w:t>and</w:t>
      </w:r>
      <w:r>
        <w:rPr>
          <w:spacing w:val="1"/>
          <w:sz w:val="24"/>
        </w:rPr>
        <w:t xml:space="preserve"> </w:t>
      </w:r>
      <w:r>
        <w:rPr>
          <w:sz w:val="24"/>
        </w:rPr>
        <w:t>provide</w:t>
      </w:r>
      <w:r>
        <w:rPr>
          <w:spacing w:val="1"/>
          <w:sz w:val="24"/>
        </w:rPr>
        <w:t xml:space="preserve"> </w:t>
      </w:r>
      <w:r>
        <w:rPr>
          <w:sz w:val="24"/>
        </w:rPr>
        <w:t>evidence</w:t>
      </w:r>
      <w:r>
        <w:rPr>
          <w:spacing w:val="1"/>
          <w:sz w:val="24"/>
        </w:rPr>
        <w:t xml:space="preserve"> </w:t>
      </w:r>
      <w:r>
        <w:rPr>
          <w:sz w:val="24"/>
        </w:rPr>
        <w:t>of</w:t>
      </w:r>
      <w:r>
        <w:rPr>
          <w:spacing w:val="1"/>
          <w:sz w:val="24"/>
        </w:rPr>
        <w:t xml:space="preserve"> </w:t>
      </w:r>
      <w:r>
        <w:rPr>
          <w:sz w:val="24"/>
        </w:rPr>
        <w:t>its</w:t>
      </w:r>
      <w:r>
        <w:rPr>
          <w:spacing w:val="1"/>
          <w:sz w:val="24"/>
        </w:rPr>
        <w:t xml:space="preserve"> </w:t>
      </w:r>
      <w:r>
        <w:rPr>
          <w:sz w:val="24"/>
        </w:rPr>
        <w:t>capability</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experience as stipulated in Bidding Data and the Qualification Criteria stipulated in the</w:t>
      </w:r>
      <w:r>
        <w:rPr>
          <w:spacing w:val="1"/>
          <w:sz w:val="24"/>
        </w:rPr>
        <w:t xml:space="preserve"> </w:t>
      </w:r>
      <w:r>
        <w:rPr>
          <w:sz w:val="24"/>
        </w:rPr>
        <w:t>Bidding Documents.</w:t>
      </w:r>
    </w:p>
    <w:p w:rsidR="0013077D" w:rsidRDefault="0013077D">
      <w:pPr>
        <w:pStyle w:val="BodyText"/>
        <w:spacing w:before="6"/>
      </w:pPr>
    </w:p>
    <w:p w:rsidR="0013077D" w:rsidRDefault="00532DB5">
      <w:pPr>
        <w:ind w:left="100"/>
        <w:rPr>
          <w:b/>
          <w:sz w:val="23"/>
        </w:rPr>
      </w:pPr>
      <w:r>
        <w:rPr>
          <w:b/>
          <w:sz w:val="24"/>
        </w:rPr>
        <w:t>IB.12</w:t>
      </w:r>
      <w:r>
        <w:rPr>
          <w:b/>
          <w:spacing w:val="29"/>
          <w:sz w:val="24"/>
        </w:rPr>
        <w:t xml:space="preserve"> </w:t>
      </w:r>
      <w:r>
        <w:rPr>
          <w:b/>
          <w:sz w:val="23"/>
        </w:rPr>
        <w:t>Documents</w:t>
      </w:r>
      <w:r>
        <w:rPr>
          <w:b/>
          <w:spacing w:val="-4"/>
          <w:sz w:val="23"/>
        </w:rPr>
        <w:t xml:space="preserve"> </w:t>
      </w:r>
      <w:r>
        <w:rPr>
          <w:b/>
          <w:sz w:val="23"/>
        </w:rPr>
        <w:t>Establishing</w:t>
      </w:r>
      <w:r>
        <w:rPr>
          <w:b/>
          <w:spacing w:val="1"/>
          <w:sz w:val="23"/>
        </w:rPr>
        <w:t xml:space="preserve"> </w:t>
      </w:r>
      <w:r>
        <w:rPr>
          <w:b/>
          <w:sz w:val="23"/>
        </w:rPr>
        <w:t>Works’ Conformity</w:t>
      </w:r>
      <w:r>
        <w:rPr>
          <w:b/>
          <w:spacing w:val="1"/>
          <w:sz w:val="23"/>
        </w:rPr>
        <w:t xml:space="preserve"> </w:t>
      </w:r>
      <w:r>
        <w:rPr>
          <w:b/>
          <w:sz w:val="23"/>
        </w:rPr>
        <w:t>to</w:t>
      </w:r>
      <w:r>
        <w:rPr>
          <w:b/>
          <w:spacing w:val="1"/>
          <w:sz w:val="23"/>
        </w:rPr>
        <w:t xml:space="preserve"> </w:t>
      </w:r>
      <w:r>
        <w:rPr>
          <w:b/>
          <w:sz w:val="23"/>
        </w:rPr>
        <w:t>Bidding Documents</w:t>
      </w:r>
    </w:p>
    <w:p w:rsidR="0013077D" w:rsidRDefault="0013077D">
      <w:pPr>
        <w:pStyle w:val="BodyText"/>
        <w:spacing w:before="4"/>
        <w:rPr>
          <w:b/>
        </w:rPr>
      </w:pPr>
    </w:p>
    <w:p w:rsidR="0013077D" w:rsidRDefault="00532DB5">
      <w:pPr>
        <w:pStyle w:val="ListParagraph"/>
        <w:numPr>
          <w:ilvl w:val="1"/>
          <w:numId w:val="37"/>
        </w:numPr>
        <w:tabs>
          <w:tab w:val="left" w:pos="802"/>
        </w:tabs>
        <w:spacing w:line="235" w:lineRule="auto"/>
        <w:ind w:right="557"/>
        <w:jc w:val="both"/>
        <w:rPr>
          <w:sz w:val="24"/>
        </w:rPr>
      </w:pPr>
      <w:r>
        <w:rPr>
          <w:sz w:val="24"/>
        </w:rPr>
        <w:t>The</w:t>
      </w:r>
      <w:r>
        <w:rPr>
          <w:spacing w:val="14"/>
          <w:sz w:val="24"/>
        </w:rPr>
        <w:t xml:space="preserve"> </w:t>
      </w:r>
      <w:r>
        <w:rPr>
          <w:sz w:val="24"/>
        </w:rPr>
        <w:t>documentary</w:t>
      </w:r>
      <w:r>
        <w:rPr>
          <w:spacing w:val="16"/>
          <w:sz w:val="24"/>
        </w:rPr>
        <w:t xml:space="preserve"> </w:t>
      </w:r>
      <w:r>
        <w:rPr>
          <w:sz w:val="24"/>
        </w:rPr>
        <w:t>evidence</w:t>
      </w:r>
      <w:r>
        <w:rPr>
          <w:spacing w:val="16"/>
          <w:sz w:val="24"/>
        </w:rPr>
        <w:t xml:space="preserve"> </w:t>
      </w:r>
      <w:r>
        <w:rPr>
          <w:sz w:val="24"/>
        </w:rPr>
        <w:t>of</w:t>
      </w:r>
      <w:r>
        <w:rPr>
          <w:spacing w:val="15"/>
          <w:sz w:val="24"/>
        </w:rPr>
        <w:t xml:space="preserve"> </w:t>
      </w:r>
      <w:r>
        <w:rPr>
          <w:sz w:val="24"/>
        </w:rPr>
        <w:t>the</w:t>
      </w:r>
      <w:r>
        <w:rPr>
          <w:spacing w:val="15"/>
          <w:sz w:val="24"/>
        </w:rPr>
        <w:t xml:space="preserve"> </w:t>
      </w:r>
      <w:r>
        <w:rPr>
          <w:sz w:val="24"/>
        </w:rPr>
        <w:t>Works’</w:t>
      </w:r>
      <w:r>
        <w:rPr>
          <w:spacing w:val="15"/>
          <w:sz w:val="24"/>
        </w:rPr>
        <w:t xml:space="preserve"> </w:t>
      </w:r>
      <w:r>
        <w:rPr>
          <w:sz w:val="24"/>
        </w:rPr>
        <w:t>conformity</w:t>
      </w:r>
      <w:r>
        <w:rPr>
          <w:spacing w:val="11"/>
          <w:sz w:val="24"/>
        </w:rPr>
        <w:t xml:space="preserve"> </w:t>
      </w:r>
      <w:r>
        <w:rPr>
          <w:sz w:val="24"/>
        </w:rPr>
        <w:t>to</w:t>
      </w:r>
      <w:r>
        <w:rPr>
          <w:spacing w:val="17"/>
          <w:sz w:val="24"/>
        </w:rPr>
        <w:t xml:space="preserve"> </w:t>
      </w:r>
      <w:r>
        <w:rPr>
          <w:sz w:val="24"/>
        </w:rPr>
        <w:t>the</w:t>
      </w:r>
      <w:r>
        <w:rPr>
          <w:spacing w:val="16"/>
          <w:sz w:val="24"/>
        </w:rPr>
        <w:t xml:space="preserve"> </w:t>
      </w:r>
      <w:r>
        <w:rPr>
          <w:sz w:val="24"/>
        </w:rPr>
        <w:t>Bidding</w:t>
      </w:r>
      <w:r>
        <w:rPr>
          <w:spacing w:val="14"/>
          <w:sz w:val="24"/>
        </w:rPr>
        <w:t xml:space="preserve"> </w:t>
      </w:r>
      <w:r>
        <w:rPr>
          <w:sz w:val="24"/>
        </w:rPr>
        <w:t>Documents</w:t>
      </w:r>
      <w:r>
        <w:rPr>
          <w:spacing w:val="15"/>
          <w:sz w:val="24"/>
        </w:rPr>
        <w:t xml:space="preserve"> </w:t>
      </w:r>
      <w:r>
        <w:rPr>
          <w:sz w:val="24"/>
        </w:rPr>
        <w:t>may</w:t>
      </w:r>
      <w:r>
        <w:rPr>
          <w:spacing w:val="13"/>
          <w:sz w:val="24"/>
        </w:rPr>
        <w:t xml:space="preserve"> </w:t>
      </w:r>
      <w:r>
        <w:rPr>
          <w:sz w:val="24"/>
        </w:rPr>
        <w:t>be</w:t>
      </w:r>
      <w:r>
        <w:rPr>
          <w:spacing w:val="-58"/>
          <w:sz w:val="24"/>
        </w:rPr>
        <w:t xml:space="preserve"> </w:t>
      </w:r>
      <w:r>
        <w:rPr>
          <w:sz w:val="24"/>
        </w:rPr>
        <w:t>in the form of literature, drawings and data and the bidder shall furnish documentation as</w:t>
      </w:r>
      <w:r>
        <w:rPr>
          <w:spacing w:val="1"/>
          <w:sz w:val="24"/>
        </w:rPr>
        <w:t xml:space="preserve"> </w:t>
      </w:r>
      <w:r>
        <w:rPr>
          <w:sz w:val="24"/>
        </w:rPr>
        <w:t>set out in Bidding Data.</w:t>
      </w:r>
    </w:p>
    <w:p w:rsidR="0013077D" w:rsidRDefault="0013077D">
      <w:pPr>
        <w:pStyle w:val="BodyText"/>
        <w:spacing w:before="5"/>
        <w:rPr>
          <w:sz w:val="25"/>
        </w:rPr>
      </w:pPr>
    </w:p>
    <w:p w:rsidR="0013077D" w:rsidRDefault="00532DB5">
      <w:pPr>
        <w:pStyle w:val="ListParagraph"/>
        <w:numPr>
          <w:ilvl w:val="1"/>
          <w:numId w:val="37"/>
        </w:numPr>
        <w:tabs>
          <w:tab w:val="left" w:pos="802"/>
        </w:tabs>
        <w:spacing w:line="235" w:lineRule="auto"/>
        <w:ind w:right="558"/>
        <w:jc w:val="both"/>
        <w:rPr>
          <w:sz w:val="24"/>
        </w:rPr>
      </w:pPr>
      <w:r>
        <w:rPr>
          <w:sz w:val="24"/>
        </w:rPr>
        <w:t>The</w:t>
      </w:r>
      <w:r>
        <w:rPr>
          <w:spacing w:val="1"/>
          <w:sz w:val="24"/>
        </w:rPr>
        <w:t xml:space="preserve"> </w:t>
      </w:r>
      <w:r>
        <w:rPr>
          <w:sz w:val="24"/>
        </w:rPr>
        <w:t>bidder</w:t>
      </w:r>
      <w:r>
        <w:rPr>
          <w:spacing w:val="1"/>
          <w:sz w:val="24"/>
        </w:rPr>
        <w:t xml:space="preserve"> </w:t>
      </w:r>
      <w:r>
        <w:rPr>
          <w:sz w:val="24"/>
        </w:rPr>
        <w:t>shall</w:t>
      </w:r>
      <w:r>
        <w:rPr>
          <w:spacing w:val="1"/>
          <w:sz w:val="24"/>
        </w:rPr>
        <w:t xml:space="preserve"> </w:t>
      </w:r>
      <w:r>
        <w:rPr>
          <w:sz w:val="24"/>
        </w:rPr>
        <w:t>note</w:t>
      </w:r>
      <w:r>
        <w:rPr>
          <w:spacing w:val="1"/>
          <w:sz w:val="24"/>
        </w:rPr>
        <w:t xml:space="preserve"> </w:t>
      </w:r>
      <w:r>
        <w:rPr>
          <w:sz w:val="24"/>
        </w:rPr>
        <w:t>that</w:t>
      </w:r>
      <w:r>
        <w:rPr>
          <w:spacing w:val="1"/>
          <w:sz w:val="24"/>
        </w:rPr>
        <w:t xml:space="preserve"> </w:t>
      </w:r>
      <w:r>
        <w:rPr>
          <w:sz w:val="24"/>
        </w:rPr>
        <w:t>standards</w:t>
      </w:r>
      <w:r>
        <w:rPr>
          <w:spacing w:val="1"/>
          <w:sz w:val="24"/>
        </w:rPr>
        <w:t xml:space="preserve"> </w:t>
      </w:r>
      <w:r>
        <w:rPr>
          <w:sz w:val="24"/>
        </w:rPr>
        <w:t>for</w:t>
      </w:r>
      <w:r>
        <w:rPr>
          <w:spacing w:val="1"/>
          <w:sz w:val="24"/>
        </w:rPr>
        <w:t xml:space="preserve"> </w:t>
      </w:r>
      <w:r>
        <w:rPr>
          <w:sz w:val="24"/>
        </w:rPr>
        <w:t>workmanship,</w:t>
      </w:r>
      <w:r>
        <w:rPr>
          <w:spacing w:val="1"/>
          <w:sz w:val="24"/>
        </w:rPr>
        <w:t xml:space="preserve"> </w:t>
      </w:r>
      <w:r>
        <w:rPr>
          <w:sz w:val="24"/>
        </w:rPr>
        <w:t>material</w:t>
      </w:r>
      <w:r>
        <w:rPr>
          <w:spacing w:val="1"/>
          <w:sz w:val="24"/>
        </w:rPr>
        <w:t xml:space="preserve"> </w:t>
      </w:r>
      <w:r>
        <w:rPr>
          <w:sz w:val="24"/>
        </w:rPr>
        <w:t>and</w:t>
      </w:r>
      <w:r>
        <w:rPr>
          <w:spacing w:val="1"/>
          <w:sz w:val="24"/>
        </w:rPr>
        <w:t xml:space="preserve"> </w:t>
      </w:r>
      <w:r>
        <w:rPr>
          <w:sz w:val="24"/>
        </w:rPr>
        <w:t>equipment</w:t>
      </w:r>
      <w:r>
        <w:rPr>
          <w:spacing w:val="1"/>
          <w:sz w:val="24"/>
        </w:rPr>
        <w:t xml:space="preserve"> </w:t>
      </w:r>
      <w:r>
        <w:rPr>
          <w:sz w:val="24"/>
        </w:rPr>
        <w:t>and</w:t>
      </w:r>
      <w:r>
        <w:rPr>
          <w:spacing w:val="1"/>
          <w:sz w:val="24"/>
        </w:rPr>
        <w:t xml:space="preserve"> </w:t>
      </w:r>
      <w:r>
        <w:rPr>
          <w:sz w:val="24"/>
        </w:rPr>
        <w:t>references to brand names or catalogue numbers if any</w:t>
      </w:r>
      <w:r>
        <w:rPr>
          <w:i/>
          <w:sz w:val="24"/>
        </w:rPr>
        <w:t xml:space="preserve">, </w:t>
      </w:r>
      <w:r>
        <w:rPr>
          <w:sz w:val="24"/>
        </w:rPr>
        <w:t>designated by the Procuring</w:t>
      </w:r>
      <w:r>
        <w:rPr>
          <w:spacing w:val="1"/>
          <w:sz w:val="24"/>
        </w:rPr>
        <w:t xml:space="preserve"> </w:t>
      </w:r>
      <w:r>
        <w:rPr>
          <w:sz w:val="24"/>
        </w:rPr>
        <w:t>Entity</w:t>
      </w:r>
      <w:r>
        <w:rPr>
          <w:spacing w:val="-8"/>
          <w:sz w:val="24"/>
        </w:rPr>
        <w:t xml:space="preserve"> </w:t>
      </w:r>
      <w:r>
        <w:rPr>
          <w:sz w:val="24"/>
        </w:rPr>
        <w:t>in the Technical Provisions</w:t>
      </w:r>
      <w:r>
        <w:rPr>
          <w:spacing w:val="4"/>
          <w:sz w:val="24"/>
        </w:rPr>
        <w:t xml:space="preserve"> </w:t>
      </w:r>
      <w:r>
        <w:rPr>
          <w:sz w:val="24"/>
        </w:rPr>
        <w:t>are intended to</w:t>
      </w:r>
      <w:r>
        <w:rPr>
          <w:spacing w:val="1"/>
          <w:sz w:val="24"/>
        </w:rPr>
        <w:t xml:space="preserve"> </w:t>
      </w:r>
      <w:r>
        <w:rPr>
          <w:sz w:val="24"/>
        </w:rPr>
        <w:t>be descriptive only</w:t>
      </w:r>
      <w:r>
        <w:rPr>
          <w:spacing w:val="-6"/>
          <w:sz w:val="24"/>
        </w:rPr>
        <w:t xml:space="preserve"> </w:t>
      </w:r>
      <w:r>
        <w:rPr>
          <w:sz w:val="24"/>
        </w:rPr>
        <w:t>and not</w:t>
      </w:r>
      <w:r>
        <w:rPr>
          <w:spacing w:val="1"/>
          <w:sz w:val="24"/>
        </w:rPr>
        <w:t xml:space="preserve"> </w:t>
      </w:r>
      <w:r>
        <w:rPr>
          <w:sz w:val="24"/>
        </w:rPr>
        <w:t>restrictive.</w:t>
      </w:r>
    </w:p>
    <w:p w:rsidR="0013077D" w:rsidRDefault="0013077D">
      <w:pPr>
        <w:pStyle w:val="BodyText"/>
        <w:spacing w:before="2"/>
        <w:rPr>
          <w:sz w:val="25"/>
        </w:rPr>
      </w:pPr>
    </w:p>
    <w:p w:rsidR="0013077D" w:rsidRDefault="00532DB5">
      <w:pPr>
        <w:pStyle w:val="Heading2"/>
      </w:pPr>
      <w:r>
        <w:t>IB.13</w:t>
      </w:r>
      <w:r>
        <w:rPr>
          <w:spacing w:val="27"/>
        </w:rPr>
        <w:t xml:space="preserve"> </w:t>
      </w:r>
      <w:r>
        <w:t>Bid</w:t>
      </w:r>
      <w:r>
        <w:rPr>
          <w:spacing w:val="-1"/>
        </w:rPr>
        <w:t xml:space="preserve"> </w:t>
      </w:r>
      <w:r>
        <w:t>Security</w:t>
      </w:r>
    </w:p>
    <w:p w:rsidR="0013077D" w:rsidRDefault="0013077D">
      <w:pPr>
        <w:pStyle w:val="BodyText"/>
        <w:spacing w:before="4"/>
        <w:rPr>
          <w:b/>
        </w:rPr>
      </w:pPr>
    </w:p>
    <w:p w:rsidR="0013077D" w:rsidRDefault="00532DB5">
      <w:pPr>
        <w:pStyle w:val="ListParagraph"/>
        <w:numPr>
          <w:ilvl w:val="1"/>
          <w:numId w:val="36"/>
        </w:numPr>
        <w:tabs>
          <w:tab w:val="left" w:pos="802"/>
        </w:tabs>
        <w:spacing w:line="237" w:lineRule="auto"/>
        <w:ind w:right="555"/>
        <w:jc w:val="both"/>
        <w:rPr>
          <w:sz w:val="24"/>
        </w:rPr>
      </w:pPr>
      <w:r>
        <w:rPr>
          <w:sz w:val="24"/>
        </w:rPr>
        <w:t>Each bidder shall furnish, as part of his bid, at the option of the bidder, a Bid Security in</w:t>
      </w:r>
      <w:r>
        <w:rPr>
          <w:spacing w:val="1"/>
          <w:sz w:val="24"/>
        </w:rPr>
        <w:t xml:space="preserve"> </w:t>
      </w:r>
      <w:r>
        <w:rPr>
          <w:sz w:val="24"/>
        </w:rPr>
        <w:t>the amount stipulated in</w:t>
      </w:r>
      <w:r>
        <w:rPr>
          <w:spacing w:val="60"/>
          <w:sz w:val="24"/>
        </w:rPr>
        <w:t xml:space="preserve"> </w:t>
      </w:r>
      <w:r>
        <w:rPr>
          <w:sz w:val="24"/>
        </w:rPr>
        <w:t xml:space="preserve">NIT in Pak. Rupees in the form of Deposit at Call in </w:t>
      </w:r>
      <w:proofErr w:type="spellStart"/>
      <w:r>
        <w:rPr>
          <w:sz w:val="24"/>
        </w:rPr>
        <w:t>favour</w:t>
      </w:r>
      <w:proofErr w:type="spellEnd"/>
      <w:r>
        <w:rPr>
          <w:sz w:val="24"/>
        </w:rPr>
        <w:t xml:space="preserve"> of</w:t>
      </w:r>
      <w:r>
        <w:rPr>
          <w:spacing w:val="1"/>
          <w:sz w:val="24"/>
        </w:rPr>
        <w:t xml:space="preserve"> </w:t>
      </w:r>
      <w:r>
        <w:rPr>
          <w:sz w:val="24"/>
        </w:rPr>
        <w:t>the Procuring Entity. The bidder is further required to submit 8% additional bid security</w:t>
      </w:r>
      <w:r>
        <w:rPr>
          <w:spacing w:val="1"/>
          <w:sz w:val="24"/>
        </w:rPr>
        <w:t xml:space="preserve"> </w:t>
      </w:r>
      <w:r>
        <w:rPr>
          <w:sz w:val="24"/>
        </w:rPr>
        <w:t xml:space="preserve">against bid cost if the quoted rate is more than 10% below the </w:t>
      </w:r>
      <w:proofErr w:type="gramStart"/>
      <w:r>
        <w:rPr>
          <w:sz w:val="24"/>
        </w:rPr>
        <w:t>Estimated</w:t>
      </w:r>
      <w:proofErr w:type="gramEnd"/>
      <w:r>
        <w:rPr>
          <w:sz w:val="24"/>
        </w:rPr>
        <w:t xml:space="preserve"> cost of the work.</w:t>
      </w:r>
      <w:r>
        <w:rPr>
          <w:spacing w:val="-57"/>
          <w:sz w:val="24"/>
        </w:rPr>
        <w:t xml:space="preserve"> </w:t>
      </w:r>
      <w:r>
        <w:rPr>
          <w:sz w:val="24"/>
        </w:rPr>
        <w:t>[The bid security shall be submitted from the account of the firm/bidder/contractor who</w:t>
      </w:r>
      <w:r>
        <w:rPr>
          <w:spacing w:val="1"/>
          <w:sz w:val="24"/>
        </w:rPr>
        <w:t xml:space="preserve"> </w:t>
      </w:r>
      <w:r>
        <w:rPr>
          <w:sz w:val="24"/>
        </w:rPr>
        <w:t>submits the bid]2</w:t>
      </w:r>
    </w:p>
    <w:p w:rsidR="0013077D" w:rsidRDefault="0013077D">
      <w:pPr>
        <w:spacing w:line="237" w:lineRule="auto"/>
        <w:jc w:val="both"/>
        <w:rPr>
          <w:sz w:val="24"/>
        </w:rPr>
        <w:sectPr w:rsidR="0013077D">
          <w:pgSz w:w="12240" w:h="15840"/>
          <w:pgMar w:top="1360" w:right="880" w:bottom="600" w:left="1340" w:header="0" w:footer="364" w:gutter="0"/>
          <w:cols w:space="720"/>
        </w:sectPr>
      </w:pPr>
    </w:p>
    <w:p w:rsidR="0013077D" w:rsidRDefault="00532DB5">
      <w:pPr>
        <w:pStyle w:val="ListParagraph"/>
        <w:numPr>
          <w:ilvl w:val="1"/>
          <w:numId w:val="36"/>
        </w:numPr>
        <w:tabs>
          <w:tab w:val="left" w:pos="802"/>
        </w:tabs>
        <w:spacing w:before="136" w:line="232" w:lineRule="auto"/>
        <w:ind w:right="559"/>
        <w:jc w:val="both"/>
        <w:rPr>
          <w:sz w:val="24"/>
        </w:rPr>
      </w:pPr>
      <w:r>
        <w:rPr>
          <w:sz w:val="24"/>
        </w:rPr>
        <w:lastRenderedPageBreak/>
        <w:t>Any</w:t>
      </w:r>
      <w:r>
        <w:rPr>
          <w:spacing w:val="1"/>
          <w:sz w:val="24"/>
        </w:rPr>
        <w:t xml:space="preserve"> </w:t>
      </w:r>
      <w:r>
        <w:rPr>
          <w:sz w:val="24"/>
        </w:rPr>
        <w:t>bid</w:t>
      </w:r>
      <w:r>
        <w:rPr>
          <w:spacing w:val="1"/>
          <w:sz w:val="24"/>
        </w:rPr>
        <w:t xml:space="preserve"> </w:t>
      </w:r>
      <w:r>
        <w:rPr>
          <w:sz w:val="24"/>
        </w:rPr>
        <w:t>not</w:t>
      </w:r>
      <w:r>
        <w:rPr>
          <w:spacing w:val="1"/>
          <w:sz w:val="24"/>
        </w:rPr>
        <w:t xml:space="preserve"> </w:t>
      </w:r>
      <w:r>
        <w:rPr>
          <w:sz w:val="24"/>
        </w:rPr>
        <w:t>accompanied</w:t>
      </w:r>
      <w:r>
        <w:rPr>
          <w:spacing w:val="1"/>
          <w:sz w:val="24"/>
        </w:rPr>
        <w:t xml:space="preserve"> </w:t>
      </w:r>
      <w:r>
        <w:rPr>
          <w:sz w:val="24"/>
        </w:rPr>
        <w:t>by</w:t>
      </w:r>
      <w:r>
        <w:rPr>
          <w:spacing w:val="1"/>
          <w:sz w:val="24"/>
        </w:rPr>
        <w:t xml:space="preserve"> </w:t>
      </w:r>
      <w:r>
        <w:rPr>
          <w:sz w:val="24"/>
        </w:rPr>
        <w:t>an</w:t>
      </w:r>
      <w:r>
        <w:rPr>
          <w:spacing w:val="1"/>
          <w:sz w:val="24"/>
        </w:rPr>
        <w:t xml:space="preserve"> </w:t>
      </w:r>
      <w:r>
        <w:rPr>
          <w:sz w:val="24"/>
        </w:rPr>
        <w:t>acceptable</w:t>
      </w:r>
      <w:r>
        <w:rPr>
          <w:spacing w:val="1"/>
          <w:sz w:val="24"/>
        </w:rPr>
        <w:t xml:space="preserve"> </w:t>
      </w:r>
      <w:r>
        <w:rPr>
          <w:sz w:val="24"/>
        </w:rPr>
        <w:t>Bid</w:t>
      </w:r>
      <w:r>
        <w:rPr>
          <w:spacing w:val="1"/>
          <w:sz w:val="24"/>
        </w:rPr>
        <w:t xml:space="preserve"> </w:t>
      </w:r>
      <w:r>
        <w:rPr>
          <w:sz w:val="24"/>
        </w:rPr>
        <w:t>Security</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rejected</w:t>
      </w:r>
      <w:r>
        <w:rPr>
          <w:spacing w:val="1"/>
          <w:sz w:val="24"/>
        </w:rPr>
        <w:t xml:space="preserve"> </w:t>
      </w:r>
      <w:r>
        <w:rPr>
          <w:sz w:val="24"/>
        </w:rPr>
        <w:t>by</w:t>
      </w:r>
      <w:r>
        <w:rPr>
          <w:spacing w:val="60"/>
          <w:sz w:val="24"/>
        </w:rPr>
        <w:t xml:space="preserve"> </w:t>
      </w:r>
      <w:r>
        <w:rPr>
          <w:sz w:val="24"/>
        </w:rPr>
        <w:t>the</w:t>
      </w:r>
      <w:r>
        <w:rPr>
          <w:spacing w:val="1"/>
          <w:sz w:val="24"/>
        </w:rPr>
        <w:t xml:space="preserve"> </w:t>
      </w:r>
      <w:r>
        <w:rPr>
          <w:sz w:val="24"/>
        </w:rPr>
        <w:t>Procuring</w:t>
      </w:r>
      <w:r>
        <w:rPr>
          <w:spacing w:val="-1"/>
          <w:sz w:val="24"/>
        </w:rPr>
        <w:t xml:space="preserve"> </w:t>
      </w:r>
      <w:r>
        <w:rPr>
          <w:sz w:val="24"/>
        </w:rPr>
        <w:t>Entity</w:t>
      </w:r>
      <w:r>
        <w:rPr>
          <w:spacing w:val="-4"/>
          <w:sz w:val="24"/>
        </w:rPr>
        <w:t xml:space="preserve"> </w:t>
      </w:r>
      <w:r>
        <w:rPr>
          <w:sz w:val="24"/>
        </w:rPr>
        <w:t>as non-responsive.</w:t>
      </w:r>
    </w:p>
    <w:p w:rsidR="0013077D" w:rsidRDefault="0013077D">
      <w:pPr>
        <w:pStyle w:val="BodyText"/>
        <w:spacing w:before="2"/>
        <w:rPr>
          <w:sz w:val="25"/>
        </w:rPr>
      </w:pPr>
    </w:p>
    <w:p w:rsidR="0013077D" w:rsidRDefault="00532DB5">
      <w:pPr>
        <w:pStyle w:val="ListParagraph"/>
        <w:numPr>
          <w:ilvl w:val="1"/>
          <w:numId w:val="36"/>
        </w:numPr>
        <w:tabs>
          <w:tab w:val="left" w:pos="802"/>
        </w:tabs>
        <w:spacing w:line="235" w:lineRule="auto"/>
        <w:ind w:right="552"/>
        <w:jc w:val="both"/>
        <w:rPr>
          <w:sz w:val="24"/>
        </w:rPr>
      </w:pPr>
      <w:r>
        <w:rPr>
          <w:sz w:val="24"/>
        </w:rPr>
        <w:t>The bid securities of unsuccessful bidders will be</w:t>
      </w:r>
      <w:r>
        <w:rPr>
          <w:spacing w:val="1"/>
          <w:sz w:val="24"/>
        </w:rPr>
        <w:t xml:space="preserve"> </w:t>
      </w:r>
      <w:r>
        <w:rPr>
          <w:sz w:val="24"/>
        </w:rPr>
        <w:t>returned as promptly as</w:t>
      </w:r>
      <w:r>
        <w:rPr>
          <w:spacing w:val="60"/>
          <w:sz w:val="24"/>
        </w:rPr>
        <w:t xml:space="preserve"> </w:t>
      </w:r>
      <w:r>
        <w:rPr>
          <w:sz w:val="24"/>
        </w:rPr>
        <w:t>possible and</w:t>
      </w:r>
      <w:r>
        <w:rPr>
          <w:spacing w:val="1"/>
          <w:sz w:val="24"/>
        </w:rPr>
        <w:t xml:space="preserve"> </w:t>
      </w:r>
      <w:r>
        <w:rPr>
          <w:sz w:val="24"/>
        </w:rPr>
        <w:t xml:space="preserve">top three retained </w:t>
      </w:r>
      <w:proofErr w:type="spellStart"/>
      <w:r>
        <w:rPr>
          <w:sz w:val="24"/>
        </w:rPr>
        <w:t>atleast</w:t>
      </w:r>
      <w:proofErr w:type="spellEnd"/>
      <w:r>
        <w:rPr>
          <w:sz w:val="24"/>
        </w:rPr>
        <w:t xml:space="preserve"> seven (7) days after issuance of letter of acceptance to the</w:t>
      </w:r>
      <w:r>
        <w:rPr>
          <w:spacing w:val="1"/>
          <w:sz w:val="24"/>
        </w:rPr>
        <w:t xml:space="preserve"> </w:t>
      </w:r>
      <w:r>
        <w:rPr>
          <w:sz w:val="24"/>
        </w:rPr>
        <w:t>successful bidder or on the expiry of validity of Bid Security whichever is earlier.</w:t>
      </w:r>
    </w:p>
    <w:p w:rsidR="0013077D" w:rsidRDefault="0013077D">
      <w:pPr>
        <w:pStyle w:val="BodyText"/>
        <w:spacing w:before="5"/>
        <w:rPr>
          <w:sz w:val="26"/>
        </w:rPr>
      </w:pPr>
    </w:p>
    <w:p w:rsidR="0013077D" w:rsidRDefault="00532DB5">
      <w:pPr>
        <w:pStyle w:val="ListParagraph"/>
        <w:numPr>
          <w:ilvl w:val="1"/>
          <w:numId w:val="36"/>
        </w:numPr>
        <w:tabs>
          <w:tab w:val="left" w:pos="802"/>
        </w:tabs>
        <w:spacing w:line="220" w:lineRule="auto"/>
        <w:ind w:right="557"/>
        <w:jc w:val="both"/>
        <w:rPr>
          <w:sz w:val="21"/>
        </w:rPr>
      </w:pPr>
      <w:r>
        <w:rPr>
          <w:sz w:val="24"/>
        </w:rPr>
        <w:t>[“The</w:t>
      </w:r>
      <w:r>
        <w:rPr>
          <w:spacing w:val="1"/>
          <w:sz w:val="24"/>
        </w:rPr>
        <w:t xml:space="preserve"> </w:t>
      </w:r>
      <w:r>
        <w:rPr>
          <w:sz w:val="24"/>
        </w:rPr>
        <w:t>bid</w:t>
      </w:r>
      <w:r>
        <w:rPr>
          <w:spacing w:val="1"/>
          <w:sz w:val="24"/>
        </w:rPr>
        <w:t xml:space="preserve"> </w:t>
      </w:r>
      <w:r>
        <w:rPr>
          <w:sz w:val="24"/>
        </w:rPr>
        <w:t>security</w:t>
      </w:r>
      <w:r>
        <w:rPr>
          <w:spacing w:val="1"/>
          <w:sz w:val="24"/>
        </w:rPr>
        <w:t xml:space="preserve"> </w:t>
      </w:r>
      <w:r>
        <w:rPr>
          <w:sz w:val="24"/>
        </w:rPr>
        <w:t>of</w:t>
      </w:r>
      <w:r>
        <w:rPr>
          <w:spacing w:val="1"/>
          <w:sz w:val="24"/>
        </w:rPr>
        <w:t xml:space="preserve"> </w:t>
      </w:r>
      <w:r>
        <w:rPr>
          <w:sz w:val="24"/>
        </w:rPr>
        <w:t>successful</w:t>
      </w:r>
      <w:r>
        <w:rPr>
          <w:spacing w:val="1"/>
          <w:sz w:val="24"/>
        </w:rPr>
        <w:t xml:space="preserve"> </w:t>
      </w:r>
      <w:r>
        <w:rPr>
          <w:sz w:val="24"/>
        </w:rPr>
        <w:t>bidder</w:t>
      </w:r>
      <w:r>
        <w:rPr>
          <w:spacing w:val="1"/>
          <w:sz w:val="24"/>
        </w:rPr>
        <w:t xml:space="preserve"> </w:t>
      </w:r>
      <w:proofErr w:type="gramStart"/>
      <w:r>
        <w:rPr>
          <w:sz w:val="24"/>
        </w:rPr>
        <w:t>be</w:t>
      </w:r>
      <w:proofErr w:type="gramEnd"/>
      <w:r>
        <w:rPr>
          <w:spacing w:val="1"/>
          <w:sz w:val="24"/>
        </w:rPr>
        <w:t xml:space="preserve"> </w:t>
      </w:r>
      <w:r>
        <w:rPr>
          <w:sz w:val="24"/>
        </w:rPr>
        <w:t>retained</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till</w:t>
      </w:r>
      <w:r>
        <w:rPr>
          <w:spacing w:val="1"/>
          <w:sz w:val="24"/>
        </w:rPr>
        <w:t xml:space="preserve"> </w:t>
      </w:r>
      <w:r>
        <w:rPr>
          <w:sz w:val="24"/>
        </w:rPr>
        <w:t>completion of the defect liability period and the amount of guarantee will be reduced by</w:t>
      </w:r>
      <w:r>
        <w:rPr>
          <w:spacing w:val="1"/>
          <w:sz w:val="24"/>
        </w:rPr>
        <w:t xml:space="preserve"> </w:t>
      </w:r>
      <w:r>
        <w:rPr>
          <w:sz w:val="24"/>
        </w:rPr>
        <w:t>an</w:t>
      </w:r>
      <w:r>
        <w:rPr>
          <w:spacing w:val="-2"/>
          <w:sz w:val="24"/>
        </w:rPr>
        <w:t xml:space="preserve"> </w:t>
      </w:r>
      <w:r>
        <w:rPr>
          <w:sz w:val="24"/>
        </w:rPr>
        <w:t>equivalent</w:t>
      </w:r>
      <w:r>
        <w:rPr>
          <w:spacing w:val="-1"/>
          <w:sz w:val="24"/>
        </w:rPr>
        <w:t xml:space="preserve"> </w:t>
      </w:r>
      <w:r>
        <w:rPr>
          <w:sz w:val="24"/>
        </w:rPr>
        <w:t>amount”.]</w:t>
      </w:r>
      <w:r>
        <w:rPr>
          <w:position w:val="15"/>
          <w:sz w:val="21"/>
        </w:rPr>
        <w:t>3</w:t>
      </w:r>
    </w:p>
    <w:p w:rsidR="0013077D" w:rsidRDefault="00532DB5">
      <w:pPr>
        <w:pStyle w:val="ListParagraph"/>
        <w:numPr>
          <w:ilvl w:val="1"/>
          <w:numId w:val="36"/>
        </w:numPr>
        <w:tabs>
          <w:tab w:val="left" w:pos="801"/>
          <w:tab w:val="left" w:pos="802"/>
        </w:tabs>
        <w:spacing w:before="191"/>
        <w:ind w:left="801" w:hanging="702"/>
        <w:rPr>
          <w:sz w:val="24"/>
        </w:rPr>
      </w:pPr>
      <w:r>
        <w:rPr>
          <w:sz w:val="24"/>
        </w:rPr>
        <w:t>The</w:t>
      </w:r>
      <w:r>
        <w:rPr>
          <w:spacing w:val="-1"/>
          <w:sz w:val="24"/>
        </w:rPr>
        <w:t xml:space="preserve"> </w:t>
      </w:r>
      <w:r>
        <w:rPr>
          <w:sz w:val="24"/>
        </w:rPr>
        <w:t>Bid Security may be forfeited:</w:t>
      </w:r>
    </w:p>
    <w:p w:rsidR="0013077D" w:rsidRDefault="0013077D">
      <w:pPr>
        <w:pStyle w:val="BodyText"/>
      </w:pPr>
    </w:p>
    <w:p w:rsidR="0013077D" w:rsidRDefault="00532DB5">
      <w:pPr>
        <w:pStyle w:val="ListParagraph"/>
        <w:numPr>
          <w:ilvl w:val="2"/>
          <w:numId w:val="36"/>
        </w:numPr>
        <w:tabs>
          <w:tab w:val="left" w:pos="1540"/>
          <w:tab w:val="left" w:pos="1541"/>
        </w:tabs>
        <w:ind w:hanging="721"/>
        <w:rPr>
          <w:sz w:val="24"/>
        </w:rPr>
      </w:pPr>
      <w:r>
        <w:rPr>
          <w:sz w:val="24"/>
        </w:rPr>
        <w:t>if</w:t>
      </w:r>
      <w:r>
        <w:rPr>
          <w:spacing w:val="-1"/>
          <w:sz w:val="24"/>
        </w:rPr>
        <w:t xml:space="preserve"> </w:t>
      </w:r>
      <w:r>
        <w:rPr>
          <w:sz w:val="24"/>
        </w:rPr>
        <w:t>a bidder</w:t>
      </w:r>
      <w:r>
        <w:rPr>
          <w:spacing w:val="-1"/>
          <w:sz w:val="24"/>
        </w:rPr>
        <w:t xml:space="preserve"> </w:t>
      </w:r>
      <w:r>
        <w:rPr>
          <w:sz w:val="24"/>
        </w:rPr>
        <w:t>withdraws his bid</w:t>
      </w:r>
      <w:r>
        <w:rPr>
          <w:spacing w:val="-1"/>
          <w:sz w:val="24"/>
        </w:rPr>
        <w:t xml:space="preserve"> </w:t>
      </w:r>
      <w:r>
        <w:rPr>
          <w:sz w:val="24"/>
        </w:rPr>
        <w:t>during the</w:t>
      </w:r>
      <w:r>
        <w:rPr>
          <w:spacing w:val="-5"/>
          <w:sz w:val="24"/>
        </w:rPr>
        <w:t xml:space="preserve"> </w:t>
      </w:r>
      <w:r>
        <w:rPr>
          <w:sz w:val="24"/>
        </w:rPr>
        <w:t>period of bid</w:t>
      </w:r>
      <w:r>
        <w:rPr>
          <w:spacing w:val="2"/>
          <w:sz w:val="24"/>
        </w:rPr>
        <w:t xml:space="preserve"> </w:t>
      </w:r>
      <w:r>
        <w:rPr>
          <w:sz w:val="24"/>
        </w:rPr>
        <w:t>validity; or</w:t>
      </w:r>
    </w:p>
    <w:p w:rsidR="0013077D" w:rsidRDefault="0013077D">
      <w:pPr>
        <w:pStyle w:val="BodyText"/>
        <w:spacing w:before="10"/>
      </w:pPr>
    </w:p>
    <w:p w:rsidR="0013077D" w:rsidRDefault="00532DB5">
      <w:pPr>
        <w:pStyle w:val="ListParagraph"/>
        <w:numPr>
          <w:ilvl w:val="2"/>
          <w:numId w:val="36"/>
        </w:numPr>
        <w:tabs>
          <w:tab w:val="left" w:pos="1540"/>
          <w:tab w:val="left" w:pos="1541"/>
        </w:tabs>
        <w:spacing w:line="272" w:lineRule="exact"/>
        <w:ind w:hanging="721"/>
        <w:rPr>
          <w:sz w:val="24"/>
        </w:rPr>
      </w:pPr>
      <w:r>
        <w:rPr>
          <w:sz w:val="24"/>
        </w:rPr>
        <w:t>if a</w:t>
      </w:r>
      <w:r>
        <w:rPr>
          <w:spacing w:val="-1"/>
          <w:sz w:val="24"/>
        </w:rPr>
        <w:t xml:space="preserve"> </w:t>
      </w:r>
      <w:r>
        <w:rPr>
          <w:sz w:val="24"/>
        </w:rPr>
        <w:t>bidder does not accept the correction of his Bid Price, pursuant to Sub-Clause</w:t>
      </w:r>
    </w:p>
    <w:p w:rsidR="0013077D" w:rsidRDefault="00532DB5">
      <w:pPr>
        <w:pStyle w:val="BodyText"/>
        <w:spacing w:line="272" w:lineRule="exact"/>
        <w:ind w:left="1540"/>
      </w:pPr>
      <w:r>
        <w:t>16.4</w:t>
      </w:r>
      <w:r>
        <w:rPr>
          <w:spacing w:val="-4"/>
        </w:rPr>
        <w:t xml:space="preserve"> </w:t>
      </w:r>
      <w:r>
        <w:t>(b)</w:t>
      </w:r>
      <w:r>
        <w:rPr>
          <w:spacing w:val="-4"/>
        </w:rPr>
        <w:t xml:space="preserve"> </w:t>
      </w:r>
      <w:r>
        <w:t>hereof;</w:t>
      </w:r>
      <w:r>
        <w:rPr>
          <w:spacing w:val="-4"/>
        </w:rPr>
        <w:t xml:space="preserve"> </w:t>
      </w:r>
      <w:r>
        <w:t>or</w:t>
      </w:r>
    </w:p>
    <w:p w:rsidR="0013077D" w:rsidRDefault="0013077D">
      <w:pPr>
        <w:pStyle w:val="BodyText"/>
        <w:spacing w:before="6"/>
        <w:rPr>
          <w:sz w:val="23"/>
        </w:rPr>
      </w:pPr>
    </w:p>
    <w:p w:rsidR="0013077D" w:rsidRDefault="00532DB5">
      <w:pPr>
        <w:pStyle w:val="ListParagraph"/>
        <w:numPr>
          <w:ilvl w:val="2"/>
          <w:numId w:val="36"/>
        </w:numPr>
        <w:tabs>
          <w:tab w:val="left" w:pos="1540"/>
          <w:tab w:val="left" w:pos="1541"/>
        </w:tabs>
        <w:spacing w:before="1"/>
        <w:ind w:hanging="721"/>
        <w:rPr>
          <w:sz w:val="24"/>
        </w:rPr>
      </w:pPr>
      <w:r>
        <w:rPr>
          <w:sz w:val="24"/>
        </w:rPr>
        <w:t>in</w:t>
      </w:r>
      <w:r>
        <w:rPr>
          <w:spacing w:val="-3"/>
          <w:sz w:val="24"/>
        </w:rPr>
        <w:t xml:space="preserve"> </w:t>
      </w:r>
      <w:r>
        <w:rPr>
          <w:sz w:val="24"/>
        </w:rPr>
        <w:t>the</w:t>
      </w:r>
      <w:r>
        <w:rPr>
          <w:spacing w:val="-3"/>
          <w:sz w:val="24"/>
        </w:rPr>
        <w:t xml:space="preserve"> </w:t>
      </w:r>
      <w:r>
        <w:rPr>
          <w:sz w:val="24"/>
        </w:rPr>
        <w:t>case</w:t>
      </w:r>
      <w:r>
        <w:rPr>
          <w:spacing w:val="-3"/>
          <w:sz w:val="24"/>
        </w:rPr>
        <w:t xml:space="preserve"> </w:t>
      </w:r>
      <w:r>
        <w:rPr>
          <w:sz w:val="24"/>
        </w:rPr>
        <w:t>of</w:t>
      </w:r>
      <w:r>
        <w:rPr>
          <w:spacing w:val="-3"/>
          <w:sz w:val="24"/>
        </w:rPr>
        <w:t xml:space="preserve"> </w:t>
      </w:r>
      <w:r>
        <w:rPr>
          <w:sz w:val="24"/>
        </w:rPr>
        <w:t>a</w:t>
      </w:r>
      <w:r>
        <w:rPr>
          <w:spacing w:val="-2"/>
          <w:sz w:val="24"/>
        </w:rPr>
        <w:t xml:space="preserve"> </w:t>
      </w:r>
      <w:r>
        <w:rPr>
          <w:sz w:val="24"/>
        </w:rPr>
        <w:t>successful</w:t>
      </w:r>
      <w:r>
        <w:rPr>
          <w:spacing w:val="-3"/>
          <w:sz w:val="24"/>
        </w:rPr>
        <w:t xml:space="preserve"> </w:t>
      </w:r>
      <w:r>
        <w:rPr>
          <w:sz w:val="24"/>
        </w:rPr>
        <w:t>bidder,</w:t>
      </w:r>
      <w:r>
        <w:rPr>
          <w:spacing w:val="-3"/>
          <w:sz w:val="24"/>
        </w:rPr>
        <w:t xml:space="preserve"> </w:t>
      </w:r>
      <w:r>
        <w:rPr>
          <w:sz w:val="24"/>
        </w:rPr>
        <w:t>if</w:t>
      </w:r>
      <w:r>
        <w:rPr>
          <w:spacing w:val="-3"/>
          <w:sz w:val="24"/>
        </w:rPr>
        <w:t xml:space="preserve"> </w:t>
      </w:r>
      <w:r>
        <w:rPr>
          <w:sz w:val="24"/>
        </w:rPr>
        <w:t>he</w:t>
      </w:r>
      <w:r>
        <w:rPr>
          <w:spacing w:val="-2"/>
          <w:sz w:val="24"/>
        </w:rPr>
        <w:t xml:space="preserve"> </w:t>
      </w:r>
      <w:r>
        <w:rPr>
          <w:sz w:val="24"/>
        </w:rPr>
        <w:t>fails</w:t>
      </w:r>
      <w:r>
        <w:rPr>
          <w:spacing w:val="-1"/>
          <w:sz w:val="24"/>
        </w:rPr>
        <w:t xml:space="preserve"> </w:t>
      </w:r>
      <w:r>
        <w:rPr>
          <w:sz w:val="24"/>
        </w:rPr>
        <w:t>to:</w:t>
      </w:r>
    </w:p>
    <w:p w:rsidR="0013077D" w:rsidRDefault="0013077D">
      <w:pPr>
        <w:pStyle w:val="BodyText"/>
        <w:spacing w:before="2"/>
        <w:rPr>
          <w:sz w:val="21"/>
        </w:rPr>
      </w:pPr>
    </w:p>
    <w:p w:rsidR="0013077D" w:rsidRDefault="00532DB5">
      <w:pPr>
        <w:pStyle w:val="ListParagraph"/>
        <w:numPr>
          <w:ilvl w:val="3"/>
          <w:numId w:val="36"/>
        </w:numPr>
        <w:tabs>
          <w:tab w:val="left" w:pos="2260"/>
          <w:tab w:val="left" w:pos="2261"/>
        </w:tabs>
        <w:spacing w:line="232" w:lineRule="auto"/>
        <w:ind w:right="1135"/>
        <w:rPr>
          <w:sz w:val="24"/>
        </w:rPr>
      </w:pPr>
      <w:r>
        <w:rPr>
          <w:sz w:val="24"/>
        </w:rPr>
        <w:t>furnish</w:t>
      </w:r>
      <w:r>
        <w:rPr>
          <w:spacing w:val="-1"/>
          <w:sz w:val="24"/>
        </w:rPr>
        <w:t xml:space="preserve"> </w:t>
      </w:r>
      <w:r>
        <w:rPr>
          <w:sz w:val="24"/>
        </w:rPr>
        <w:t>the</w:t>
      </w:r>
      <w:r>
        <w:rPr>
          <w:spacing w:val="-1"/>
          <w:sz w:val="24"/>
        </w:rPr>
        <w:t xml:space="preserve"> </w:t>
      </w:r>
      <w:r>
        <w:rPr>
          <w:sz w:val="24"/>
        </w:rPr>
        <w:t>required</w:t>
      </w:r>
      <w:r>
        <w:rPr>
          <w:spacing w:val="-1"/>
          <w:sz w:val="24"/>
        </w:rPr>
        <w:t xml:space="preserve"> </w:t>
      </w:r>
      <w:r>
        <w:rPr>
          <w:sz w:val="24"/>
        </w:rPr>
        <w:t>Performance</w:t>
      </w:r>
      <w:r>
        <w:rPr>
          <w:spacing w:val="-6"/>
          <w:sz w:val="24"/>
        </w:rPr>
        <w:t xml:space="preserve"> </w:t>
      </w:r>
      <w:r>
        <w:rPr>
          <w:sz w:val="24"/>
        </w:rPr>
        <w:t>Security</w:t>
      </w:r>
      <w:r>
        <w:rPr>
          <w:spacing w:val="-7"/>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Clause</w:t>
      </w:r>
      <w:r>
        <w:rPr>
          <w:spacing w:val="-57"/>
          <w:sz w:val="24"/>
        </w:rPr>
        <w:t xml:space="preserve"> </w:t>
      </w:r>
      <w:r>
        <w:rPr>
          <w:sz w:val="24"/>
        </w:rPr>
        <w:t>IB.21, or</w:t>
      </w:r>
    </w:p>
    <w:p w:rsidR="0013077D" w:rsidRDefault="0013077D">
      <w:pPr>
        <w:pStyle w:val="BodyText"/>
        <w:spacing w:before="5"/>
        <w:rPr>
          <w:sz w:val="25"/>
        </w:rPr>
      </w:pPr>
    </w:p>
    <w:p w:rsidR="0013077D" w:rsidRDefault="00532DB5">
      <w:pPr>
        <w:pStyle w:val="ListParagraph"/>
        <w:numPr>
          <w:ilvl w:val="3"/>
          <w:numId w:val="36"/>
        </w:numPr>
        <w:tabs>
          <w:tab w:val="left" w:pos="2260"/>
          <w:tab w:val="left" w:pos="2261"/>
        </w:tabs>
        <w:spacing w:before="1" w:line="232" w:lineRule="auto"/>
        <w:ind w:right="770"/>
        <w:rPr>
          <w:sz w:val="24"/>
        </w:rPr>
      </w:pPr>
      <w:proofErr w:type="gramStart"/>
      <w:r>
        <w:rPr>
          <w:sz w:val="24"/>
        </w:rPr>
        <w:t>sign</w:t>
      </w:r>
      <w:proofErr w:type="gramEnd"/>
      <w:r>
        <w:rPr>
          <w:sz w:val="24"/>
        </w:rPr>
        <w:t xml:space="preserve"> the Contract Agreement, in accordance with Sub-Clauses IB.20.2 &amp;</w:t>
      </w:r>
      <w:r>
        <w:rPr>
          <w:spacing w:val="-57"/>
          <w:sz w:val="24"/>
        </w:rPr>
        <w:t xml:space="preserve"> </w:t>
      </w:r>
      <w:r>
        <w:rPr>
          <w:sz w:val="24"/>
        </w:rPr>
        <w:t>20.3.</w:t>
      </w:r>
    </w:p>
    <w:p w:rsidR="0013077D" w:rsidRDefault="0013077D">
      <w:pPr>
        <w:pStyle w:val="BodyText"/>
        <w:spacing w:before="4"/>
      </w:pPr>
    </w:p>
    <w:p w:rsidR="0013077D" w:rsidRDefault="00532DB5">
      <w:pPr>
        <w:pStyle w:val="ListParagraph"/>
        <w:numPr>
          <w:ilvl w:val="2"/>
          <w:numId w:val="36"/>
        </w:numPr>
        <w:tabs>
          <w:tab w:val="left" w:pos="1541"/>
        </w:tabs>
        <w:spacing w:before="1" w:line="232" w:lineRule="auto"/>
        <w:ind w:right="554"/>
        <w:jc w:val="both"/>
        <w:rPr>
          <w:sz w:val="24"/>
        </w:rPr>
      </w:pPr>
      <w:r>
        <w:rPr>
          <w:sz w:val="24"/>
        </w:rPr>
        <w:t>If the</w:t>
      </w:r>
      <w:r>
        <w:rPr>
          <w:spacing w:val="1"/>
          <w:sz w:val="24"/>
        </w:rPr>
        <w:t xml:space="preserve"> </w:t>
      </w:r>
      <w:r>
        <w:rPr>
          <w:sz w:val="24"/>
        </w:rPr>
        <w:t>successful contractor</w:t>
      </w:r>
      <w:r>
        <w:rPr>
          <w:spacing w:val="1"/>
          <w:sz w:val="24"/>
        </w:rPr>
        <w:t xml:space="preserve"> </w:t>
      </w:r>
      <w:r>
        <w:rPr>
          <w:sz w:val="24"/>
        </w:rPr>
        <w:t>who quoted</w:t>
      </w:r>
      <w:r>
        <w:rPr>
          <w:spacing w:val="1"/>
          <w:sz w:val="24"/>
        </w:rPr>
        <w:t xml:space="preserve"> </w:t>
      </w:r>
      <w:r>
        <w:rPr>
          <w:sz w:val="24"/>
        </w:rPr>
        <w:t>a</w:t>
      </w:r>
      <w:r>
        <w:rPr>
          <w:spacing w:val="1"/>
          <w:sz w:val="24"/>
        </w:rPr>
        <w:t xml:space="preserve"> </w:t>
      </w:r>
      <w:r>
        <w:rPr>
          <w:sz w:val="24"/>
        </w:rPr>
        <w:t>rate</w:t>
      </w:r>
      <w:r>
        <w:rPr>
          <w:spacing w:val="1"/>
          <w:sz w:val="24"/>
        </w:rPr>
        <w:t xml:space="preserve"> </w:t>
      </w:r>
      <w:r>
        <w:rPr>
          <w:sz w:val="24"/>
        </w:rPr>
        <w:t>more than</w:t>
      </w:r>
      <w:r>
        <w:rPr>
          <w:spacing w:val="1"/>
          <w:sz w:val="24"/>
        </w:rPr>
        <w:t xml:space="preserve"> </w:t>
      </w:r>
      <w:r>
        <w:rPr>
          <w:sz w:val="24"/>
        </w:rPr>
        <w:t>10% below</w:t>
      </w:r>
      <w:r>
        <w:rPr>
          <w:spacing w:val="1"/>
          <w:sz w:val="24"/>
        </w:rPr>
        <w:t xml:space="preserve"> </w:t>
      </w:r>
      <w:r>
        <w:rPr>
          <w:sz w:val="24"/>
        </w:rPr>
        <w:t>on the</w:t>
      </w:r>
      <w:r>
        <w:rPr>
          <w:spacing w:val="1"/>
          <w:sz w:val="24"/>
        </w:rPr>
        <w:t xml:space="preserve"> </w:t>
      </w:r>
      <w:r>
        <w:rPr>
          <w:sz w:val="24"/>
        </w:rPr>
        <w:t>Engineer Estimate and has repudiated the contract, the entire security deposit i.e.</w:t>
      </w:r>
      <w:r>
        <w:rPr>
          <w:spacing w:val="1"/>
          <w:sz w:val="24"/>
        </w:rPr>
        <w:t xml:space="preserve"> </w:t>
      </w:r>
      <w:r>
        <w:rPr>
          <w:sz w:val="24"/>
        </w:rPr>
        <w:t xml:space="preserve">2% bid security along with 8% additional bid security shall be forfeited in </w:t>
      </w:r>
      <w:proofErr w:type="spellStart"/>
      <w:r>
        <w:rPr>
          <w:sz w:val="24"/>
        </w:rPr>
        <w:t>favour</w:t>
      </w:r>
      <w:proofErr w:type="spellEnd"/>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Government.</w:t>
      </w:r>
    </w:p>
    <w:p w:rsidR="0013077D" w:rsidRDefault="0013077D">
      <w:pPr>
        <w:pStyle w:val="BodyText"/>
        <w:rPr>
          <w:sz w:val="26"/>
        </w:rPr>
      </w:pPr>
    </w:p>
    <w:p w:rsidR="0013077D" w:rsidRDefault="0013077D">
      <w:pPr>
        <w:pStyle w:val="BodyText"/>
        <w:rPr>
          <w:sz w:val="26"/>
        </w:rPr>
      </w:pPr>
    </w:p>
    <w:p w:rsidR="0013077D" w:rsidRDefault="00532DB5">
      <w:pPr>
        <w:pStyle w:val="Heading2"/>
        <w:spacing w:before="1"/>
      </w:pPr>
      <w:r>
        <w:t>IB.14</w:t>
      </w:r>
      <w:r>
        <w:rPr>
          <w:spacing w:val="28"/>
        </w:rPr>
        <w:t xml:space="preserve"> </w:t>
      </w:r>
      <w:r>
        <w:t>Validity of Bids, Format, Signing</w:t>
      </w:r>
      <w:r>
        <w:rPr>
          <w:spacing w:val="1"/>
        </w:rPr>
        <w:t xml:space="preserve"> </w:t>
      </w:r>
      <w:r>
        <w:t>and Submission of Bid</w:t>
      </w:r>
    </w:p>
    <w:p w:rsidR="0013077D" w:rsidRDefault="0013077D">
      <w:pPr>
        <w:pStyle w:val="BodyText"/>
        <w:spacing w:before="5"/>
        <w:rPr>
          <w:b/>
          <w:sz w:val="26"/>
        </w:rPr>
      </w:pPr>
    </w:p>
    <w:p w:rsidR="0013077D" w:rsidRDefault="00532DB5">
      <w:pPr>
        <w:pStyle w:val="ListParagraph"/>
        <w:numPr>
          <w:ilvl w:val="1"/>
          <w:numId w:val="35"/>
        </w:numPr>
        <w:tabs>
          <w:tab w:val="left" w:pos="802"/>
        </w:tabs>
        <w:spacing w:line="249" w:lineRule="auto"/>
        <w:ind w:right="557"/>
        <w:jc w:val="both"/>
        <w:rPr>
          <w:sz w:val="24"/>
        </w:rPr>
      </w:pPr>
      <w:r>
        <w:rPr>
          <w:sz w:val="24"/>
        </w:rPr>
        <w:t>Bids shall remain valid for the period stipulated in the Bidding Data after the date of bid</w:t>
      </w:r>
      <w:r>
        <w:rPr>
          <w:spacing w:val="1"/>
          <w:sz w:val="24"/>
        </w:rPr>
        <w:t xml:space="preserve"> </w:t>
      </w:r>
      <w:r>
        <w:rPr>
          <w:sz w:val="24"/>
        </w:rPr>
        <w:t>opening.</w:t>
      </w:r>
    </w:p>
    <w:p w:rsidR="0013077D" w:rsidRDefault="0013077D">
      <w:pPr>
        <w:pStyle w:val="BodyText"/>
        <w:spacing w:before="1"/>
        <w:rPr>
          <w:sz w:val="25"/>
        </w:rPr>
      </w:pPr>
    </w:p>
    <w:p w:rsidR="0013077D" w:rsidRDefault="00532DB5">
      <w:pPr>
        <w:pStyle w:val="ListParagraph"/>
        <w:numPr>
          <w:ilvl w:val="1"/>
          <w:numId w:val="35"/>
        </w:numPr>
        <w:tabs>
          <w:tab w:val="left" w:pos="801"/>
          <w:tab w:val="left" w:pos="802"/>
        </w:tabs>
        <w:ind w:left="801" w:hanging="702"/>
        <w:rPr>
          <w:sz w:val="23"/>
        </w:rPr>
      </w:pPr>
      <w:r>
        <w:rPr>
          <w:sz w:val="23"/>
        </w:rPr>
        <w:t>All Schedules</w:t>
      </w:r>
      <w:r>
        <w:rPr>
          <w:spacing w:val="1"/>
          <w:sz w:val="23"/>
        </w:rPr>
        <w:t xml:space="preserve"> </w:t>
      </w:r>
      <w:r>
        <w:rPr>
          <w:sz w:val="23"/>
        </w:rPr>
        <w:t>to</w:t>
      </w:r>
      <w:r>
        <w:rPr>
          <w:spacing w:val="1"/>
          <w:sz w:val="23"/>
        </w:rPr>
        <w:t xml:space="preserve"> </w:t>
      </w:r>
      <w:r>
        <w:rPr>
          <w:sz w:val="23"/>
        </w:rPr>
        <w:t>Bid</w:t>
      </w:r>
      <w:r>
        <w:rPr>
          <w:spacing w:val="-3"/>
          <w:sz w:val="23"/>
        </w:rPr>
        <w:t xml:space="preserve"> </w:t>
      </w:r>
      <w:r>
        <w:rPr>
          <w:sz w:val="23"/>
        </w:rPr>
        <w:t>are to</w:t>
      </w:r>
      <w:r>
        <w:rPr>
          <w:spacing w:val="1"/>
          <w:sz w:val="23"/>
        </w:rPr>
        <w:t xml:space="preserve"> </w:t>
      </w:r>
      <w:r>
        <w:rPr>
          <w:sz w:val="23"/>
        </w:rPr>
        <w:t>be</w:t>
      </w:r>
      <w:r>
        <w:rPr>
          <w:spacing w:val="1"/>
          <w:sz w:val="23"/>
        </w:rPr>
        <w:t xml:space="preserve"> </w:t>
      </w:r>
      <w:r>
        <w:rPr>
          <w:sz w:val="23"/>
        </w:rPr>
        <w:t>properly</w:t>
      </w:r>
      <w:r>
        <w:rPr>
          <w:spacing w:val="-4"/>
          <w:sz w:val="23"/>
        </w:rPr>
        <w:t xml:space="preserve"> </w:t>
      </w:r>
      <w:r>
        <w:rPr>
          <w:sz w:val="23"/>
        </w:rPr>
        <w:t>completed and</w:t>
      </w:r>
      <w:r>
        <w:rPr>
          <w:spacing w:val="1"/>
          <w:sz w:val="23"/>
        </w:rPr>
        <w:t xml:space="preserve"> </w:t>
      </w:r>
      <w:r>
        <w:rPr>
          <w:sz w:val="23"/>
        </w:rPr>
        <w:t>signed.</w:t>
      </w:r>
    </w:p>
    <w:p w:rsidR="0013077D" w:rsidRDefault="0013077D">
      <w:pPr>
        <w:pStyle w:val="BodyText"/>
        <w:spacing w:before="3"/>
        <w:rPr>
          <w:sz w:val="25"/>
        </w:rPr>
      </w:pPr>
    </w:p>
    <w:p w:rsidR="0013077D" w:rsidRDefault="00532DB5">
      <w:pPr>
        <w:pStyle w:val="ListParagraph"/>
        <w:numPr>
          <w:ilvl w:val="1"/>
          <w:numId w:val="35"/>
        </w:numPr>
        <w:tabs>
          <w:tab w:val="left" w:pos="802"/>
        </w:tabs>
        <w:spacing w:line="235" w:lineRule="auto"/>
        <w:ind w:right="553"/>
        <w:jc w:val="both"/>
        <w:rPr>
          <w:sz w:val="24"/>
        </w:rPr>
      </w:pPr>
      <w:r>
        <w:rPr>
          <w:sz w:val="24"/>
        </w:rPr>
        <w:t>No alteration is to be made in the Form of Bid except in filling up the blanks as directed.</w:t>
      </w:r>
      <w:r>
        <w:rPr>
          <w:spacing w:val="1"/>
          <w:sz w:val="24"/>
        </w:rPr>
        <w:t xml:space="preserve"> </w:t>
      </w:r>
      <w:r>
        <w:rPr>
          <w:sz w:val="24"/>
        </w:rPr>
        <w:t>If any alteration be made or if these instructions be not fully complied with, the bid may</w:t>
      </w:r>
      <w:r>
        <w:rPr>
          <w:spacing w:val="1"/>
          <w:sz w:val="24"/>
        </w:rPr>
        <w:t xml:space="preserve"> </w:t>
      </w:r>
      <w:r>
        <w:rPr>
          <w:sz w:val="24"/>
        </w:rPr>
        <w:t>be</w:t>
      </w:r>
      <w:r>
        <w:rPr>
          <w:spacing w:val="-2"/>
          <w:sz w:val="24"/>
        </w:rPr>
        <w:t xml:space="preserve"> </w:t>
      </w:r>
      <w:r>
        <w:rPr>
          <w:sz w:val="24"/>
        </w:rPr>
        <w:t>rejected.</w:t>
      </w:r>
    </w:p>
    <w:p w:rsidR="0013077D" w:rsidRDefault="0013077D">
      <w:pPr>
        <w:pStyle w:val="BodyText"/>
        <w:spacing w:before="6"/>
        <w:rPr>
          <w:sz w:val="27"/>
        </w:rPr>
      </w:pPr>
    </w:p>
    <w:p w:rsidR="0013077D" w:rsidRPr="00747E07" w:rsidRDefault="00532DB5" w:rsidP="00747E07">
      <w:pPr>
        <w:pStyle w:val="ListParagraph"/>
        <w:numPr>
          <w:ilvl w:val="1"/>
          <w:numId w:val="35"/>
        </w:numPr>
        <w:tabs>
          <w:tab w:val="left" w:pos="801"/>
          <w:tab w:val="left" w:pos="802"/>
        </w:tabs>
        <w:spacing w:line="256" w:lineRule="auto"/>
        <w:ind w:right="557"/>
        <w:rPr>
          <w:sz w:val="24"/>
        </w:rPr>
      </w:pPr>
      <w:r>
        <w:rPr>
          <w:sz w:val="24"/>
        </w:rPr>
        <w:t>Each</w:t>
      </w:r>
      <w:r>
        <w:rPr>
          <w:spacing w:val="4"/>
          <w:sz w:val="24"/>
        </w:rPr>
        <w:t xml:space="preserve"> </w:t>
      </w:r>
      <w:r>
        <w:rPr>
          <w:sz w:val="24"/>
        </w:rPr>
        <w:t>bidder</w:t>
      </w:r>
      <w:r>
        <w:rPr>
          <w:spacing w:val="6"/>
          <w:sz w:val="24"/>
        </w:rPr>
        <w:t xml:space="preserve"> </w:t>
      </w:r>
      <w:r>
        <w:rPr>
          <w:sz w:val="24"/>
        </w:rPr>
        <w:t>shall</w:t>
      </w:r>
      <w:r>
        <w:rPr>
          <w:spacing w:val="7"/>
          <w:sz w:val="24"/>
        </w:rPr>
        <w:t xml:space="preserve"> </w:t>
      </w:r>
      <w:r>
        <w:rPr>
          <w:sz w:val="24"/>
        </w:rPr>
        <w:t>prepare</w:t>
      </w:r>
      <w:r>
        <w:rPr>
          <w:spacing w:val="7"/>
          <w:sz w:val="24"/>
        </w:rPr>
        <w:t xml:space="preserve"> </w:t>
      </w:r>
      <w:r>
        <w:rPr>
          <w:sz w:val="24"/>
        </w:rPr>
        <w:t>Original</w:t>
      </w:r>
      <w:r>
        <w:rPr>
          <w:spacing w:val="6"/>
          <w:sz w:val="24"/>
        </w:rPr>
        <w:t xml:space="preserve"> </w:t>
      </w:r>
      <w:r>
        <w:rPr>
          <w:sz w:val="24"/>
        </w:rPr>
        <w:t>and</w:t>
      </w:r>
      <w:r>
        <w:rPr>
          <w:spacing w:val="6"/>
          <w:sz w:val="24"/>
        </w:rPr>
        <w:t xml:space="preserve"> </w:t>
      </w:r>
      <w:r>
        <w:rPr>
          <w:sz w:val="24"/>
        </w:rPr>
        <w:t>number</w:t>
      </w:r>
      <w:r>
        <w:rPr>
          <w:spacing w:val="6"/>
          <w:sz w:val="24"/>
        </w:rPr>
        <w:t xml:space="preserve"> </w:t>
      </w:r>
      <w:r>
        <w:rPr>
          <w:sz w:val="24"/>
        </w:rPr>
        <w:t>of</w:t>
      </w:r>
      <w:r>
        <w:rPr>
          <w:spacing w:val="8"/>
          <w:sz w:val="24"/>
        </w:rPr>
        <w:t xml:space="preserve"> </w:t>
      </w:r>
      <w:r>
        <w:rPr>
          <w:sz w:val="24"/>
        </w:rPr>
        <w:t>copies</w:t>
      </w:r>
      <w:r>
        <w:rPr>
          <w:spacing w:val="6"/>
          <w:sz w:val="24"/>
        </w:rPr>
        <w:t xml:space="preserve"> </w:t>
      </w:r>
      <w:r>
        <w:rPr>
          <w:sz w:val="24"/>
        </w:rPr>
        <w:t>specified</w:t>
      </w:r>
      <w:r>
        <w:rPr>
          <w:spacing w:val="4"/>
          <w:sz w:val="24"/>
        </w:rPr>
        <w:t xml:space="preserve"> </w:t>
      </w:r>
      <w:r>
        <w:rPr>
          <w:sz w:val="24"/>
        </w:rPr>
        <w:t>in</w:t>
      </w:r>
      <w:r>
        <w:rPr>
          <w:spacing w:val="7"/>
          <w:sz w:val="24"/>
        </w:rPr>
        <w:t xml:space="preserve"> </w:t>
      </w:r>
      <w:r>
        <w:rPr>
          <w:sz w:val="24"/>
        </w:rPr>
        <w:t>the</w:t>
      </w:r>
      <w:r>
        <w:rPr>
          <w:spacing w:val="6"/>
          <w:sz w:val="24"/>
        </w:rPr>
        <w:t xml:space="preserve"> </w:t>
      </w:r>
      <w:r>
        <w:rPr>
          <w:sz w:val="24"/>
        </w:rPr>
        <w:t>Bidding</w:t>
      </w:r>
      <w:r>
        <w:rPr>
          <w:spacing w:val="3"/>
          <w:sz w:val="24"/>
        </w:rPr>
        <w:t xml:space="preserve"> </w:t>
      </w:r>
      <w:r>
        <w:rPr>
          <w:sz w:val="24"/>
        </w:rPr>
        <w:t>Data</w:t>
      </w:r>
      <w:r>
        <w:rPr>
          <w:spacing w:val="5"/>
          <w:sz w:val="24"/>
        </w:rPr>
        <w:t xml:space="preserve"> </w:t>
      </w:r>
      <w:r>
        <w:rPr>
          <w:sz w:val="24"/>
        </w:rPr>
        <w:t>of</w:t>
      </w:r>
      <w:r>
        <w:rPr>
          <w:spacing w:val="-57"/>
          <w:sz w:val="24"/>
        </w:rPr>
        <w:t xml:space="preserve"> </w:t>
      </w:r>
      <w:r>
        <w:rPr>
          <w:sz w:val="24"/>
        </w:rPr>
        <w:t>the documents comprising the bid as described in Clause IB.8 and clearly mark them</w:t>
      </w:r>
      <w:r>
        <w:rPr>
          <w:spacing w:val="1"/>
          <w:sz w:val="24"/>
        </w:rPr>
        <w:t xml:space="preserve"> </w:t>
      </w:r>
      <w:r>
        <w:rPr>
          <w:sz w:val="24"/>
        </w:rPr>
        <w:t>“ORIGINAL”</w:t>
      </w:r>
      <w:r>
        <w:rPr>
          <w:spacing w:val="-1"/>
          <w:sz w:val="24"/>
        </w:rPr>
        <w:t xml:space="preserve"> </w:t>
      </w:r>
      <w:r>
        <w:rPr>
          <w:sz w:val="24"/>
        </w:rPr>
        <w:t>and “COPY”</w:t>
      </w:r>
      <w:r>
        <w:rPr>
          <w:spacing w:val="-1"/>
          <w:sz w:val="24"/>
        </w:rPr>
        <w:t xml:space="preserve"> </w:t>
      </w:r>
      <w:r>
        <w:rPr>
          <w:sz w:val="24"/>
        </w:rPr>
        <w:t>as appropriate.</w:t>
      </w:r>
      <w:r>
        <w:rPr>
          <w:spacing w:val="4"/>
          <w:sz w:val="24"/>
        </w:rPr>
        <w:t xml:space="preserve"> </w:t>
      </w:r>
      <w:r>
        <w:rPr>
          <w:sz w:val="24"/>
        </w:rPr>
        <w:t>In the</w:t>
      </w:r>
      <w:r>
        <w:rPr>
          <w:spacing w:val="-5"/>
          <w:sz w:val="24"/>
        </w:rPr>
        <w:t xml:space="preserve"> </w:t>
      </w:r>
      <w:r>
        <w:rPr>
          <w:sz w:val="24"/>
        </w:rPr>
        <w:t>event of discrepancy</w:t>
      </w:r>
      <w:r>
        <w:rPr>
          <w:spacing w:val="-1"/>
          <w:sz w:val="24"/>
        </w:rPr>
        <w:t xml:space="preserve"> </w:t>
      </w:r>
      <w:r>
        <w:rPr>
          <w:sz w:val="24"/>
        </w:rPr>
        <w:t>between them,</w:t>
      </w:r>
      <w:r>
        <w:rPr>
          <w:spacing w:val="-1"/>
          <w:sz w:val="24"/>
        </w:rPr>
        <w:t xml:space="preserve"> </w:t>
      </w:r>
      <w:r>
        <w:rPr>
          <w:sz w:val="24"/>
        </w:rPr>
        <w:t>the</w:t>
      </w:r>
      <w:r w:rsidR="00747E07">
        <w:rPr>
          <w:sz w:val="24"/>
        </w:rPr>
        <w:t xml:space="preserve"> </w:t>
      </w:r>
      <w:r>
        <w:t>original</w:t>
      </w:r>
      <w:r w:rsidRPr="00747E07">
        <w:rPr>
          <w:spacing w:val="-2"/>
        </w:rPr>
        <w:t xml:space="preserve"> </w:t>
      </w:r>
      <w:r>
        <w:t>shall</w:t>
      </w:r>
      <w:r w:rsidRPr="00747E07">
        <w:rPr>
          <w:spacing w:val="-1"/>
        </w:rPr>
        <w:t xml:space="preserve"> </w:t>
      </w:r>
      <w:r>
        <w:t>prevail.</w:t>
      </w:r>
    </w:p>
    <w:p w:rsidR="0013077D" w:rsidRDefault="0013077D">
      <w:pPr>
        <w:pStyle w:val="BodyText"/>
        <w:spacing w:before="1"/>
        <w:rPr>
          <w:sz w:val="25"/>
        </w:rPr>
      </w:pPr>
    </w:p>
    <w:p w:rsidR="00747E07" w:rsidRDefault="00747E07">
      <w:pPr>
        <w:rPr>
          <w:sz w:val="24"/>
        </w:rPr>
      </w:pPr>
      <w:r>
        <w:rPr>
          <w:sz w:val="24"/>
        </w:rPr>
        <w:br w:type="page"/>
      </w:r>
    </w:p>
    <w:p w:rsidR="0013077D" w:rsidRDefault="00532DB5">
      <w:pPr>
        <w:pStyle w:val="ListParagraph"/>
        <w:numPr>
          <w:ilvl w:val="1"/>
          <w:numId w:val="35"/>
        </w:numPr>
        <w:tabs>
          <w:tab w:val="left" w:pos="802"/>
        </w:tabs>
        <w:spacing w:line="237" w:lineRule="auto"/>
        <w:ind w:right="555"/>
        <w:jc w:val="both"/>
        <w:rPr>
          <w:sz w:val="24"/>
        </w:rPr>
      </w:pPr>
      <w:r>
        <w:rPr>
          <w:sz w:val="24"/>
        </w:rPr>
        <w:lastRenderedPageBreak/>
        <w:t>The original and all copies of the bid shall be typed or written in indelible ink and shall be</w:t>
      </w:r>
      <w:r>
        <w:rPr>
          <w:spacing w:val="-57"/>
          <w:sz w:val="24"/>
        </w:rPr>
        <w:t xml:space="preserve"> </w:t>
      </w:r>
      <w:r>
        <w:rPr>
          <w:sz w:val="24"/>
        </w:rPr>
        <w:t>signed</w:t>
      </w:r>
      <w:r>
        <w:rPr>
          <w:spacing w:val="18"/>
          <w:sz w:val="24"/>
        </w:rPr>
        <w:t xml:space="preserve"> </w:t>
      </w:r>
      <w:r>
        <w:rPr>
          <w:sz w:val="24"/>
        </w:rPr>
        <w:t>by</w:t>
      </w:r>
      <w:r>
        <w:rPr>
          <w:spacing w:val="18"/>
          <w:sz w:val="24"/>
        </w:rPr>
        <w:t xml:space="preserve"> </w:t>
      </w:r>
      <w:r>
        <w:rPr>
          <w:sz w:val="24"/>
        </w:rPr>
        <w:t>a</w:t>
      </w:r>
      <w:r>
        <w:rPr>
          <w:spacing w:val="20"/>
          <w:sz w:val="24"/>
        </w:rPr>
        <w:t xml:space="preserve"> </w:t>
      </w:r>
      <w:r>
        <w:rPr>
          <w:sz w:val="24"/>
        </w:rPr>
        <w:t>person</w:t>
      </w:r>
      <w:r>
        <w:rPr>
          <w:spacing w:val="23"/>
          <w:sz w:val="24"/>
        </w:rPr>
        <w:t xml:space="preserve"> </w:t>
      </w:r>
      <w:r>
        <w:rPr>
          <w:sz w:val="24"/>
        </w:rPr>
        <w:t>or</w:t>
      </w:r>
      <w:r>
        <w:rPr>
          <w:spacing w:val="23"/>
          <w:sz w:val="24"/>
        </w:rPr>
        <w:t xml:space="preserve"> </w:t>
      </w:r>
      <w:r>
        <w:rPr>
          <w:sz w:val="24"/>
        </w:rPr>
        <w:t>persons</w:t>
      </w:r>
      <w:r>
        <w:rPr>
          <w:spacing w:val="22"/>
          <w:sz w:val="24"/>
        </w:rPr>
        <w:t xml:space="preserve"> </w:t>
      </w:r>
      <w:r>
        <w:rPr>
          <w:sz w:val="24"/>
        </w:rPr>
        <w:t>duly</w:t>
      </w:r>
      <w:r>
        <w:rPr>
          <w:spacing w:val="23"/>
          <w:sz w:val="24"/>
        </w:rPr>
        <w:t xml:space="preserve"> </w:t>
      </w:r>
      <w:r>
        <w:rPr>
          <w:sz w:val="24"/>
        </w:rPr>
        <w:t>authorized</w:t>
      </w:r>
      <w:r>
        <w:rPr>
          <w:spacing w:val="21"/>
          <w:sz w:val="24"/>
        </w:rPr>
        <w:t xml:space="preserve"> </w:t>
      </w:r>
      <w:r>
        <w:rPr>
          <w:sz w:val="24"/>
        </w:rPr>
        <w:t>to</w:t>
      </w:r>
      <w:r>
        <w:rPr>
          <w:spacing w:val="24"/>
          <w:sz w:val="24"/>
        </w:rPr>
        <w:t xml:space="preserve"> </w:t>
      </w:r>
      <w:r>
        <w:rPr>
          <w:sz w:val="24"/>
        </w:rPr>
        <w:t>sign</w:t>
      </w:r>
      <w:r>
        <w:rPr>
          <w:spacing w:val="23"/>
          <w:sz w:val="24"/>
        </w:rPr>
        <w:t xml:space="preserve"> </w:t>
      </w:r>
      <w:r>
        <w:rPr>
          <w:sz w:val="24"/>
        </w:rPr>
        <w:t>(in</w:t>
      </w:r>
      <w:r>
        <w:rPr>
          <w:spacing w:val="21"/>
          <w:sz w:val="24"/>
        </w:rPr>
        <w:t xml:space="preserve"> </w:t>
      </w:r>
      <w:r>
        <w:rPr>
          <w:sz w:val="24"/>
        </w:rPr>
        <w:t>the</w:t>
      </w:r>
      <w:r>
        <w:rPr>
          <w:spacing w:val="23"/>
          <w:sz w:val="24"/>
        </w:rPr>
        <w:t xml:space="preserve"> </w:t>
      </w:r>
      <w:r>
        <w:rPr>
          <w:sz w:val="24"/>
        </w:rPr>
        <w:t>case</w:t>
      </w:r>
      <w:r>
        <w:rPr>
          <w:spacing w:val="22"/>
          <w:sz w:val="24"/>
        </w:rPr>
        <w:t xml:space="preserve"> </w:t>
      </w:r>
      <w:r>
        <w:rPr>
          <w:sz w:val="24"/>
        </w:rPr>
        <w:t>of</w:t>
      </w:r>
      <w:r>
        <w:rPr>
          <w:spacing w:val="23"/>
          <w:sz w:val="24"/>
        </w:rPr>
        <w:t xml:space="preserve"> </w:t>
      </w:r>
      <w:r>
        <w:rPr>
          <w:sz w:val="24"/>
        </w:rPr>
        <w:t>copies,</w:t>
      </w:r>
      <w:r>
        <w:rPr>
          <w:spacing w:val="22"/>
          <w:sz w:val="24"/>
        </w:rPr>
        <w:t xml:space="preserve"> </w:t>
      </w:r>
      <w:r>
        <w:rPr>
          <w:sz w:val="24"/>
        </w:rPr>
        <w:t>Photostats</w:t>
      </w:r>
      <w:r>
        <w:rPr>
          <w:spacing w:val="-57"/>
          <w:sz w:val="24"/>
        </w:rPr>
        <w:t xml:space="preserve"> </w:t>
      </w:r>
      <w:r>
        <w:rPr>
          <w:sz w:val="24"/>
        </w:rPr>
        <w:t>are also acceptable). This shall be indicated by submitting a written Power of Attorney</w:t>
      </w:r>
      <w:r>
        <w:rPr>
          <w:spacing w:val="1"/>
          <w:sz w:val="24"/>
        </w:rPr>
        <w:t xml:space="preserve"> </w:t>
      </w:r>
      <w:r>
        <w:rPr>
          <w:sz w:val="24"/>
        </w:rPr>
        <w:t>authorizing the signatory of the bidder to act for and on behalf of the bidder. All pages of</w:t>
      </w:r>
      <w:r>
        <w:rPr>
          <w:spacing w:val="1"/>
          <w:sz w:val="24"/>
        </w:rPr>
        <w:t xml:space="preserve"> </w:t>
      </w:r>
      <w:r>
        <w:rPr>
          <w:sz w:val="24"/>
        </w:rPr>
        <w:t>the bid shall be initialed and official seal be affixed by the person or persons signing the</w:t>
      </w:r>
      <w:r>
        <w:rPr>
          <w:spacing w:val="1"/>
          <w:sz w:val="24"/>
        </w:rPr>
        <w:t xml:space="preserve"> </w:t>
      </w:r>
      <w:r>
        <w:rPr>
          <w:sz w:val="24"/>
        </w:rPr>
        <w:t>bid.</w:t>
      </w:r>
    </w:p>
    <w:p w:rsidR="0013077D" w:rsidRDefault="0013077D">
      <w:pPr>
        <w:pStyle w:val="BodyText"/>
        <w:spacing w:before="5"/>
        <w:rPr>
          <w:sz w:val="25"/>
        </w:rPr>
      </w:pPr>
    </w:p>
    <w:p w:rsidR="0013077D" w:rsidRDefault="00532DB5">
      <w:pPr>
        <w:pStyle w:val="ListParagraph"/>
        <w:numPr>
          <w:ilvl w:val="1"/>
          <w:numId w:val="35"/>
        </w:numPr>
        <w:tabs>
          <w:tab w:val="left" w:pos="802"/>
        </w:tabs>
        <w:spacing w:line="235" w:lineRule="auto"/>
        <w:ind w:right="556"/>
        <w:jc w:val="both"/>
        <w:rPr>
          <w:sz w:val="24"/>
        </w:rPr>
      </w:pPr>
      <w:r>
        <w:rPr>
          <w:sz w:val="24"/>
        </w:rPr>
        <w:t>The Bid shall be delivered in person, through courier service or sent by registered mail, or</w:t>
      </w:r>
      <w:r>
        <w:rPr>
          <w:spacing w:val="-57"/>
          <w:sz w:val="24"/>
        </w:rPr>
        <w:t xml:space="preserve"> </w:t>
      </w:r>
      <w:r>
        <w:rPr>
          <w:sz w:val="24"/>
        </w:rPr>
        <w:t>as specifically instructed by the Procuring Entity otherwise, at the address to Procuring</w:t>
      </w:r>
      <w:r>
        <w:rPr>
          <w:spacing w:val="1"/>
          <w:sz w:val="24"/>
        </w:rPr>
        <w:t xml:space="preserve"> </w:t>
      </w:r>
      <w:r>
        <w:rPr>
          <w:sz w:val="24"/>
        </w:rPr>
        <w:t>Entity</w:t>
      </w:r>
      <w:r>
        <w:rPr>
          <w:spacing w:val="-6"/>
          <w:sz w:val="24"/>
        </w:rPr>
        <w:t xml:space="preserve"> </w:t>
      </w:r>
      <w:r>
        <w:rPr>
          <w:sz w:val="24"/>
        </w:rPr>
        <w:t>as given in Bidding Data.</w:t>
      </w:r>
    </w:p>
    <w:p w:rsidR="0013077D" w:rsidRDefault="0013077D">
      <w:pPr>
        <w:pStyle w:val="BodyText"/>
        <w:rPr>
          <w:sz w:val="26"/>
        </w:rPr>
      </w:pPr>
    </w:p>
    <w:p w:rsidR="0013077D" w:rsidRDefault="0013077D">
      <w:pPr>
        <w:pStyle w:val="BodyText"/>
        <w:spacing w:before="1"/>
        <w:rPr>
          <w:sz w:val="23"/>
        </w:rPr>
      </w:pPr>
    </w:p>
    <w:p w:rsidR="0013077D" w:rsidRDefault="00532DB5">
      <w:pPr>
        <w:pStyle w:val="Heading2"/>
        <w:numPr>
          <w:ilvl w:val="3"/>
          <w:numId w:val="45"/>
        </w:numPr>
        <w:tabs>
          <w:tab w:val="left" w:pos="3733"/>
        </w:tabs>
        <w:spacing w:before="1"/>
        <w:ind w:left="3732" w:hanging="294"/>
        <w:jc w:val="left"/>
      </w:pPr>
      <w:r>
        <w:t>SUBMISSION</w:t>
      </w:r>
      <w:r>
        <w:rPr>
          <w:spacing w:val="-1"/>
        </w:rPr>
        <w:t xml:space="preserve"> </w:t>
      </w:r>
      <w:r>
        <w:t>OF BID</w:t>
      </w:r>
    </w:p>
    <w:p w:rsidR="0013077D" w:rsidRDefault="0013077D">
      <w:pPr>
        <w:pStyle w:val="BodyText"/>
        <w:spacing w:before="11"/>
        <w:rPr>
          <w:b/>
          <w:sz w:val="23"/>
        </w:rPr>
      </w:pPr>
    </w:p>
    <w:p w:rsidR="0013077D" w:rsidRDefault="00532DB5">
      <w:pPr>
        <w:ind w:left="100"/>
        <w:rPr>
          <w:b/>
          <w:sz w:val="23"/>
        </w:rPr>
      </w:pPr>
      <w:r>
        <w:rPr>
          <w:b/>
          <w:sz w:val="24"/>
        </w:rPr>
        <w:t>IB.15</w:t>
      </w:r>
      <w:r>
        <w:rPr>
          <w:b/>
          <w:spacing w:val="27"/>
          <w:sz w:val="24"/>
        </w:rPr>
        <w:t xml:space="preserve"> </w:t>
      </w:r>
      <w:r>
        <w:rPr>
          <w:b/>
          <w:sz w:val="23"/>
        </w:rPr>
        <w:t>Deadline for Submission, Modification &amp; Withdrawal of Bids</w:t>
      </w:r>
    </w:p>
    <w:p w:rsidR="0013077D" w:rsidRDefault="0013077D">
      <w:pPr>
        <w:pStyle w:val="BodyText"/>
        <w:spacing w:before="11"/>
        <w:rPr>
          <w:b/>
          <w:sz w:val="26"/>
        </w:rPr>
      </w:pPr>
    </w:p>
    <w:p w:rsidR="0013077D" w:rsidRDefault="00532DB5">
      <w:pPr>
        <w:pStyle w:val="ListParagraph"/>
        <w:numPr>
          <w:ilvl w:val="1"/>
          <w:numId w:val="33"/>
        </w:numPr>
        <w:tabs>
          <w:tab w:val="left" w:pos="802"/>
        </w:tabs>
        <w:spacing w:line="256" w:lineRule="auto"/>
        <w:ind w:right="556"/>
        <w:jc w:val="both"/>
        <w:rPr>
          <w:sz w:val="24"/>
        </w:rPr>
      </w:pPr>
      <w:r>
        <w:rPr>
          <w:sz w:val="24"/>
        </w:rPr>
        <w:t>Bids</w:t>
      </w:r>
      <w:r>
        <w:rPr>
          <w:spacing w:val="25"/>
          <w:sz w:val="24"/>
        </w:rPr>
        <w:t xml:space="preserve"> </w:t>
      </w:r>
      <w:r>
        <w:rPr>
          <w:sz w:val="24"/>
        </w:rPr>
        <w:t>must</w:t>
      </w:r>
      <w:r>
        <w:rPr>
          <w:spacing w:val="27"/>
          <w:sz w:val="24"/>
        </w:rPr>
        <w:t xml:space="preserve"> </w:t>
      </w:r>
      <w:r>
        <w:rPr>
          <w:sz w:val="24"/>
        </w:rPr>
        <w:t>be</w:t>
      </w:r>
      <w:r>
        <w:rPr>
          <w:spacing w:val="26"/>
          <w:sz w:val="24"/>
        </w:rPr>
        <w:t xml:space="preserve"> </w:t>
      </w:r>
      <w:r>
        <w:rPr>
          <w:sz w:val="24"/>
        </w:rPr>
        <w:t>received</w:t>
      </w:r>
      <w:r>
        <w:rPr>
          <w:spacing w:val="27"/>
          <w:sz w:val="24"/>
        </w:rPr>
        <w:t xml:space="preserve"> </w:t>
      </w:r>
      <w:r>
        <w:rPr>
          <w:sz w:val="24"/>
        </w:rPr>
        <w:t>by</w:t>
      </w:r>
      <w:r>
        <w:rPr>
          <w:spacing w:val="27"/>
          <w:sz w:val="24"/>
        </w:rPr>
        <w:t xml:space="preserve"> </w:t>
      </w:r>
      <w:r>
        <w:rPr>
          <w:sz w:val="24"/>
        </w:rPr>
        <w:t>the</w:t>
      </w:r>
      <w:r>
        <w:rPr>
          <w:spacing w:val="28"/>
          <w:sz w:val="24"/>
        </w:rPr>
        <w:t xml:space="preserve"> </w:t>
      </w:r>
      <w:r>
        <w:rPr>
          <w:sz w:val="24"/>
        </w:rPr>
        <w:t>Procuring</w:t>
      </w:r>
      <w:r>
        <w:rPr>
          <w:spacing w:val="26"/>
          <w:sz w:val="24"/>
        </w:rPr>
        <w:t xml:space="preserve"> </w:t>
      </w:r>
      <w:r>
        <w:rPr>
          <w:sz w:val="24"/>
        </w:rPr>
        <w:t>Entity</w:t>
      </w:r>
      <w:r>
        <w:rPr>
          <w:spacing w:val="21"/>
          <w:sz w:val="24"/>
        </w:rPr>
        <w:t xml:space="preserve"> </w:t>
      </w:r>
      <w:r>
        <w:rPr>
          <w:sz w:val="24"/>
        </w:rPr>
        <w:t>at</w:t>
      </w:r>
      <w:r>
        <w:rPr>
          <w:spacing w:val="29"/>
          <w:sz w:val="24"/>
        </w:rPr>
        <w:t xml:space="preserve"> </w:t>
      </w:r>
      <w:r>
        <w:rPr>
          <w:sz w:val="24"/>
        </w:rPr>
        <w:t>the</w:t>
      </w:r>
      <w:r>
        <w:rPr>
          <w:spacing w:val="25"/>
          <w:sz w:val="24"/>
        </w:rPr>
        <w:t xml:space="preserve"> </w:t>
      </w:r>
      <w:r>
        <w:rPr>
          <w:sz w:val="24"/>
        </w:rPr>
        <w:t>address/provided</w:t>
      </w:r>
      <w:r>
        <w:rPr>
          <w:spacing w:val="27"/>
          <w:sz w:val="24"/>
        </w:rPr>
        <w:t xml:space="preserve"> </w:t>
      </w:r>
      <w:r>
        <w:rPr>
          <w:sz w:val="24"/>
        </w:rPr>
        <w:t>in</w:t>
      </w:r>
      <w:r>
        <w:rPr>
          <w:spacing w:val="26"/>
          <w:sz w:val="24"/>
        </w:rPr>
        <w:t xml:space="preserve"> </w:t>
      </w:r>
      <w:r>
        <w:rPr>
          <w:sz w:val="24"/>
        </w:rPr>
        <w:t>Bidding</w:t>
      </w:r>
      <w:r>
        <w:rPr>
          <w:spacing w:val="25"/>
          <w:sz w:val="24"/>
        </w:rPr>
        <w:t xml:space="preserve"> </w:t>
      </w:r>
      <w:r>
        <w:rPr>
          <w:sz w:val="24"/>
        </w:rPr>
        <w:t>Data</w:t>
      </w:r>
      <w:r>
        <w:rPr>
          <w:spacing w:val="-57"/>
          <w:sz w:val="24"/>
        </w:rPr>
        <w:t xml:space="preserve"> </w:t>
      </w:r>
      <w:r>
        <w:rPr>
          <w:sz w:val="24"/>
        </w:rPr>
        <w:t>not</w:t>
      </w:r>
      <w:r>
        <w:rPr>
          <w:spacing w:val="27"/>
          <w:sz w:val="24"/>
        </w:rPr>
        <w:t xml:space="preserve"> </w:t>
      </w:r>
      <w:r>
        <w:rPr>
          <w:sz w:val="24"/>
        </w:rPr>
        <w:t>later</w:t>
      </w:r>
      <w:r>
        <w:rPr>
          <w:spacing w:val="25"/>
          <w:sz w:val="24"/>
        </w:rPr>
        <w:t xml:space="preserve"> </w:t>
      </w:r>
      <w:r>
        <w:rPr>
          <w:sz w:val="24"/>
        </w:rPr>
        <w:t>than</w:t>
      </w:r>
      <w:r>
        <w:rPr>
          <w:spacing w:val="27"/>
          <w:sz w:val="24"/>
        </w:rPr>
        <w:t xml:space="preserve"> </w:t>
      </w:r>
      <w:r>
        <w:rPr>
          <w:sz w:val="24"/>
        </w:rPr>
        <w:t>the</w:t>
      </w:r>
      <w:r>
        <w:rPr>
          <w:spacing w:val="26"/>
          <w:sz w:val="24"/>
        </w:rPr>
        <w:t xml:space="preserve"> </w:t>
      </w:r>
      <w:r>
        <w:rPr>
          <w:sz w:val="24"/>
        </w:rPr>
        <w:t>time</w:t>
      </w:r>
      <w:r>
        <w:rPr>
          <w:spacing w:val="28"/>
          <w:sz w:val="24"/>
        </w:rPr>
        <w:t xml:space="preserve"> </w:t>
      </w:r>
      <w:r>
        <w:rPr>
          <w:sz w:val="24"/>
        </w:rPr>
        <w:t>and</w:t>
      </w:r>
      <w:r>
        <w:rPr>
          <w:spacing w:val="26"/>
          <w:sz w:val="24"/>
        </w:rPr>
        <w:t xml:space="preserve"> </w:t>
      </w:r>
      <w:r>
        <w:rPr>
          <w:sz w:val="24"/>
        </w:rPr>
        <w:t>date</w:t>
      </w:r>
      <w:r>
        <w:rPr>
          <w:spacing w:val="26"/>
          <w:sz w:val="24"/>
        </w:rPr>
        <w:t xml:space="preserve"> </w:t>
      </w:r>
      <w:r>
        <w:rPr>
          <w:sz w:val="24"/>
        </w:rPr>
        <w:t>stipulated</w:t>
      </w:r>
      <w:r>
        <w:rPr>
          <w:spacing w:val="27"/>
          <w:sz w:val="24"/>
        </w:rPr>
        <w:t xml:space="preserve"> </w:t>
      </w:r>
      <w:r>
        <w:rPr>
          <w:sz w:val="24"/>
        </w:rPr>
        <w:t>therein</w:t>
      </w:r>
      <w:r>
        <w:rPr>
          <w:spacing w:val="27"/>
          <w:sz w:val="24"/>
        </w:rPr>
        <w:t xml:space="preserve"> </w:t>
      </w:r>
      <w:r>
        <w:rPr>
          <w:sz w:val="24"/>
        </w:rPr>
        <w:t>&amp;</w:t>
      </w:r>
      <w:r>
        <w:rPr>
          <w:spacing w:val="24"/>
          <w:sz w:val="24"/>
        </w:rPr>
        <w:t xml:space="preserve"> </w:t>
      </w:r>
      <w:r>
        <w:rPr>
          <w:sz w:val="24"/>
        </w:rPr>
        <w:t>NIT.</w:t>
      </w:r>
      <w:r>
        <w:rPr>
          <w:spacing w:val="29"/>
          <w:sz w:val="24"/>
        </w:rPr>
        <w:t xml:space="preserve"> </w:t>
      </w:r>
      <w:r>
        <w:rPr>
          <w:sz w:val="24"/>
        </w:rPr>
        <w:t>In</w:t>
      </w:r>
      <w:r>
        <w:rPr>
          <w:spacing w:val="24"/>
          <w:sz w:val="24"/>
        </w:rPr>
        <w:t xml:space="preserve"> </w:t>
      </w:r>
      <w:r>
        <w:rPr>
          <w:sz w:val="24"/>
        </w:rPr>
        <w:t>the</w:t>
      </w:r>
      <w:r>
        <w:rPr>
          <w:spacing w:val="28"/>
          <w:sz w:val="24"/>
        </w:rPr>
        <w:t xml:space="preserve"> </w:t>
      </w:r>
      <w:r>
        <w:rPr>
          <w:sz w:val="24"/>
        </w:rPr>
        <w:t>event</w:t>
      </w:r>
      <w:r>
        <w:rPr>
          <w:spacing w:val="27"/>
          <w:sz w:val="24"/>
        </w:rPr>
        <w:t xml:space="preserve"> </w:t>
      </w:r>
      <w:r>
        <w:rPr>
          <w:sz w:val="24"/>
        </w:rPr>
        <w:t>of</w:t>
      </w:r>
      <w:r>
        <w:rPr>
          <w:spacing w:val="29"/>
          <w:sz w:val="24"/>
        </w:rPr>
        <w:t xml:space="preserve"> </w:t>
      </w:r>
      <w:r>
        <w:rPr>
          <w:sz w:val="24"/>
        </w:rPr>
        <w:t>the</w:t>
      </w:r>
      <w:r>
        <w:rPr>
          <w:spacing w:val="28"/>
          <w:sz w:val="24"/>
        </w:rPr>
        <w:t xml:space="preserve"> </w:t>
      </w:r>
      <w:r>
        <w:rPr>
          <w:sz w:val="24"/>
        </w:rPr>
        <w:t>specified</w:t>
      </w:r>
      <w:r>
        <w:rPr>
          <w:spacing w:val="-58"/>
          <w:sz w:val="24"/>
        </w:rPr>
        <w:t xml:space="preserve"> </w:t>
      </w:r>
      <w:r>
        <w:rPr>
          <w:sz w:val="24"/>
        </w:rPr>
        <w:t>date for the submission of bids declared a holiday for the Employer, the Bids will be</w:t>
      </w:r>
      <w:r>
        <w:rPr>
          <w:spacing w:val="1"/>
          <w:sz w:val="24"/>
        </w:rPr>
        <w:t xml:space="preserve"> </w:t>
      </w:r>
      <w:r>
        <w:rPr>
          <w:sz w:val="24"/>
        </w:rPr>
        <w:t>received</w:t>
      </w:r>
      <w:r>
        <w:rPr>
          <w:spacing w:val="-1"/>
          <w:sz w:val="24"/>
        </w:rPr>
        <w:t xml:space="preserve"> </w:t>
      </w:r>
      <w:r>
        <w:rPr>
          <w:sz w:val="24"/>
        </w:rPr>
        <w:t>up to the appointed time on the next working day.</w:t>
      </w:r>
    </w:p>
    <w:p w:rsidR="0013077D" w:rsidRDefault="0013077D">
      <w:pPr>
        <w:pStyle w:val="BodyText"/>
        <w:spacing w:before="10"/>
        <w:rPr>
          <w:sz w:val="21"/>
        </w:rPr>
      </w:pPr>
    </w:p>
    <w:p w:rsidR="0013077D" w:rsidRDefault="00532DB5">
      <w:pPr>
        <w:pStyle w:val="ListParagraph"/>
        <w:numPr>
          <w:ilvl w:val="1"/>
          <w:numId w:val="33"/>
        </w:numPr>
        <w:tabs>
          <w:tab w:val="left" w:pos="801"/>
          <w:tab w:val="left" w:pos="802"/>
        </w:tabs>
        <w:ind w:left="801" w:hanging="702"/>
        <w:rPr>
          <w:sz w:val="24"/>
        </w:rPr>
      </w:pPr>
      <w:r>
        <w:rPr>
          <w:sz w:val="24"/>
        </w:rPr>
        <w:t>Bids submitted through telegraph, telex, fax or e-mail shall not be considered.</w:t>
      </w:r>
    </w:p>
    <w:p w:rsidR="0013077D" w:rsidRDefault="0013077D">
      <w:pPr>
        <w:pStyle w:val="BodyText"/>
        <w:spacing w:before="7"/>
        <w:rPr>
          <w:sz w:val="25"/>
        </w:rPr>
      </w:pPr>
    </w:p>
    <w:p w:rsidR="0013077D" w:rsidRDefault="00532DB5">
      <w:pPr>
        <w:pStyle w:val="ListParagraph"/>
        <w:numPr>
          <w:ilvl w:val="1"/>
          <w:numId w:val="33"/>
        </w:numPr>
        <w:tabs>
          <w:tab w:val="left" w:pos="802"/>
        </w:tabs>
        <w:spacing w:before="1" w:line="232" w:lineRule="auto"/>
        <w:ind w:right="557"/>
        <w:jc w:val="both"/>
        <w:rPr>
          <w:sz w:val="24"/>
        </w:rPr>
      </w:pPr>
      <w:r>
        <w:rPr>
          <w:sz w:val="24"/>
        </w:rPr>
        <w:t>Any bid received by the Procuring Entity after the deadline for submission prescribed in</w:t>
      </w:r>
      <w:r>
        <w:rPr>
          <w:spacing w:val="1"/>
          <w:sz w:val="24"/>
        </w:rPr>
        <w:t xml:space="preserve"> </w:t>
      </w:r>
      <w:r>
        <w:rPr>
          <w:sz w:val="24"/>
        </w:rPr>
        <w:t>Bidding Data will be returned unopened to such bidder.</w:t>
      </w:r>
    </w:p>
    <w:p w:rsidR="0013077D" w:rsidRDefault="0013077D">
      <w:pPr>
        <w:pStyle w:val="BodyText"/>
        <w:spacing w:before="2"/>
        <w:rPr>
          <w:sz w:val="25"/>
        </w:rPr>
      </w:pPr>
    </w:p>
    <w:p w:rsidR="0013077D" w:rsidRDefault="00532DB5">
      <w:pPr>
        <w:pStyle w:val="ListParagraph"/>
        <w:numPr>
          <w:ilvl w:val="1"/>
          <w:numId w:val="33"/>
        </w:numPr>
        <w:tabs>
          <w:tab w:val="left" w:pos="802"/>
        </w:tabs>
        <w:spacing w:line="235" w:lineRule="auto"/>
        <w:ind w:right="557"/>
        <w:jc w:val="both"/>
        <w:rPr>
          <w:sz w:val="24"/>
        </w:rPr>
      </w:pPr>
      <w:r>
        <w:rPr>
          <w:sz w:val="24"/>
        </w:rPr>
        <w:t>Any bidder</w:t>
      </w:r>
      <w:r>
        <w:rPr>
          <w:spacing w:val="1"/>
          <w:sz w:val="24"/>
        </w:rPr>
        <w:t xml:space="preserve"> </w:t>
      </w:r>
      <w:r>
        <w:rPr>
          <w:sz w:val="24"/>
        </w:rPr>
        <w:t>may modify or</w:t>
      </w:r>
      <w:r>
        <w:rPr>
          <w:spacing w:val="1"/>
          <w:sz w:val="24"/>
        </w:rPr>
        <w:t xml:space="preserve"> </w:t>
      </w:r>
      <w:r>
        <w:rPr>
          <w:sz w:val="24"/>
        </w:rPr>
        <w:t>withdraw his bid</w:t>
      </w:r>
      <w:r>
        <w:rPr>
          <w:spacing w:val="1"/>
          <w:sz w:val="24"/>
        </w:rPr>
        <w:t xml:space="preserve"> </w:t>
      </w:r>
      <w:r>
        <w:rPr>
          <w:sz w:val="24"/>
        </w:rPr>
        <w:t>after bid submission</w:t>
      </w:r>
      <w:r>
        <w:rPr>
          <w:spacing w:val="1"/>
          <w:sz w:val="24"/>
        </w:rPr>
        <w:t xml:space="preserve"> </w:t>
      </w:r>
      <w:r>
        <w:rPr>
          <w:sz w:val="24"/>
        </w:rPr>
        <w:t>provided</w:t>
      </w:r>
      <w:r>
        <w:rPr>
          <w:spacing w:val="1"/>
          <w:sz w:val="24"/>
        </w:rPr>
        <w:t xml:space="preserve"> </w:t>
      </w:r>
      <w:r>
        <w:rPr>
          <w:sz w:val="24"/>
        </w:rPr>
        <w:t>that the</w:t>
      </w:r>
      <w:r>
        <w:rPr>
          <w:spacing w:val="1"/>
          <w:sz w:val="24"/>
        </w:rPr>
        <w:t xml:space="preserve"> </w:t>
      </w:r>
      <w:r>
        <w:rPr>
          <w:sz w:val="24"/>
        </w:rPr>
        <w:t>modification or written notice of withdrawal is received by the Procuring Entity prior to</w:t>
      </w:r>
      <w:r>
        <w:rPr>
          <w:spacing w:val="1"/>
          <w:sz w:val="24"/>
        </w:rPr>
        <w:t xml:space="preserve"> </w:t>
      </w:r>
      <w:r>
        <w:rPr>
          <w:sz w:val="24"/>
        </w:rPr>
        <w:t>the deadline for submission of bids.</w:t>
      </w:r>
    </w:p>
    <w:p w:rsidR="0013077D" w:rsidRDefault="0013077D">
      <w:pPr>
        <w:pStyle w:val="BodyText"/>
        <w:spacing w:before="5"/>
        <w:rPr>
          <w:sz w:val="25"/>
        </w:rPr>
      </w:pPr>
    </w:p>
    <w:p w:rsidR="0013077D" w:rsidRDefault="00532DB5">
      <w:pPr>
        <w:pStyle w:val="ListParagraph"/>
        <w:numPr>
          <w:ilvl w:val="1"/>
          <w:numId w:val="33"/>
        </w:numPr>
        <w:tabs>
          <w:tab w:val="left" w:pos="802"/>
        </w:tabs>
        <w:spacing w:before="1" w:line="235" w:lineRule="auto"/>
        <w:ind w:right="557"/>
        <w:jc w:val="both"/>
        <w:rPr>
          <w:sz w:val="24"/>
        </w:rPr>
      </w:pPr>
      <w:r>
        <w:rPr>
          <w:sz w:val="24"/>
        </w:rPr>
        <w:t>Withdrawal of a bid during the interval between the deadline for submission of bids and</w:t>
      </w:r>
      <w:r>
        <w:rPr>
          <w:spacing w:val="1"/>
          <w:sz w:val="24"/>
        </w:rPr>
        <w:t xml:space="preserve"> </w:t>
      </w:r>
      <w:r>
        <w:rPr>
          <w:sz w:val="24"/>
        </w:rPr>
        <w:t>the expiration of the period of bid validity specified in the Form of Bid may result in</w:t>
      </w:r>
      <w:r>
        <w:rPr>
          <w:spacing w:val="1"/>
          <w:sz w:val="24"/>
        </w:rPr>
        <w:t xml:space="preserve"> </w:t>
      </w:r>
      <w:r>
        <w:rPr>
          <w:sz w:val="24"/>
        </w:rPr>
        <w:t>forfeiture</w:t>
      </w:r>
      <w:r>
        <w:rPr>
          <w:spacing w:val="-1"/>
          <w:sz w:val="24"/>
        </w:rPr>
        <w:t xml:space="preserve"> </w:t>
      </w:r>
      <w:r>
        <w:rPr>
          <w:sz w:val="24"/>
        </w:rPr>
        <w:t>of the Bid</w:t>
      </w:r>
      <w:r>
        <w:rPr>
          <w:spacing w:val="-1"/>
          <w:sz w:val="24"/>
        </w:rPr>
        <w:t xml:space="preserve"> </w:t>
      </w:r>
      <w:r>
        <w:rPr>
          <w:sz w:val="24"/>
        </w:rPr>
        <w:t>Security</w:t>
      </w:r>
      <w:r>
        <w:rPr>
          <w:spacing w:val="-5"/>
          <w:sz w:val="24"/>
        </w:rPr>
        <w:t xml:space="preserve"> </w:t>
      </w:r>
      <w:r>
        <w:rPr>
          <w:sz w:val="24"/>
        </w:rPr>
        <w:t>pursuant to Sub-Clause</w:t>
      </w:r>
      <w:r>
        <w:rPr>
          <w:spacing w:val="-2"/>
          <w:sz w:val="24"/>
        </w:rPr>
        <w:t xml:space="preserve"> </w:t>
      </w:r>
      <w:proofErr w:type="gramStart"/>
      <w:r>
        <w:rPr>
          <w:sz w:val="24"/>
        </w:rPr>
        <w:t>IB.13.5(</w:t>
      </w:r>
      <w:proofErr w:type="gramEnd"/>
      <w:r>
        <w:rPr>
          <w:sz w:val="24"/>
        </w:rPr>
        <w:t>a).</w:t>
      </w:r>
    </w:p>
    <w:p w:rsidR="0013077D" w:rsidRDefault="0013077D">
      <w:pPr>
        <w:pStyle w:val="BodyText"/>
        <w:rPr>
          <w:sz w:val="25"/>
        </w:rPr>
      </w:pPr>
    </w:p>
    <w:p w:rsidR="0013077D" w:rsidRDefault="00532DB5">
      <w:pPr>
        <w:pStyle w:val="Heading2"/>
        <w:numPr>
          <w:ilvl w:val="3"/>
          <w:numId w:val="45"/>
        </w:numPr>
        <w:tabs>
          <w:tab w:val="left" w:pos="3201"/>
          <w:tab w:val="left" w:pos="3202"/>
        </w:tabs>
        <w:spacing w:line="480" w:lineRule="auto"/>
        <w:ind w:right="2942" w:firstLine="2383"/>
        <w:jc w:val="left"/>
      </w:pPr>
      <w:r>
        <w:t>BID OPENING AND EVALUATION</w:t>
      </w:r>
      <w:r>
        <w:rPr>
          <w:spacing w:val="-57"/>
        </w:rPr>
        <w:t xml:space="preserve"> </w:t>
      </w:r>
      <w:r>
        <w:t>IB.16</w:t>
      </w:r>
      <w:r>
        <w:rPr>
          <w:spacing w:val="1"/>
        </w:rPr>
        <w:t xml:space="preserve"> </w:t>
      </w:r>
      <w:r>
        <w:t>Bid Opening, Clarification and Evaluation</w:t>
      </w:r>
    </w:p>
    <w:p w:rsidR="0013077D" w:rsidRDefault="00532DB5">
      <w:pPr>
        <w:pStyle w:val="ListParagraph"/>
        <w:numPr>
          <w:ilvl w:val="1"/>
          <w:numId w:val="32"/>
        </w:numPr>
        <w:tabs>
          <w:tab w:val="left" w:pos="802"/>
        </w:tabs>
        <w:spacing w:before="30" w:line="249" w:lineRule="auto"/>
        <w:ind w:right="557"/>
        <w:jc w:val="both"/>
        <w:rPr>
          <w:sz w:val="24"/>
        </w:rPr>
      </w:pPr>
      <w:r>
        <w:rPr>
          <w:sz w:val="24"/>
        </w:rPr>
        <w:t>The Procuring Entity will open the bids, in the presence of bidders’ representatives who</w:t>
      </w:r>
      <w:r>
        <w:rPr>
          <w:spacing w:val="1"/>
          <w:sz w:val="24"/>
        </w:rPr>
        <w:t xml:space="preserve"> </w:t>
      </w:r>
      <w:r>
        <w:rPr>
          <w:sz w:val="24"/>
        </w:rPr>
        <w:t>choose to attend, at the</w:t>
      </w:r>
      <w:r>
        <w:rPr>
          <w:spacing w:val="-3"/>
          <w:sz w:val="24"/>
        </w:rPr>
        <w:t xml:space="preserve"> </w:t>
      </w:r>
      <w:r>
        <w:rPr>
          <w:sz w:val="24"/>
        </w:rPr>
        <w:t>time, date and location stipulated in</w:t>
      </w:r>
      <w:r>
        <w:rPr>
          <w:spacing w:val="1"/>
          <w:sz w:val="24"/>
        </w:rPr>
        <w:t xml:space="preserve"> </w:t>
      </w:r>
      <w:r>
        <w:rPr>
          <w:sz w:val="24"/>
        </w:rPr>
        <w:t>the Bidding Data.</w:t>
      </w:r>
    </w:p>
    <w:p w:rsidR="0013077D" w:rsidRDefault="0013077D">
      <w:pPr>
        <w:pStyle w:val="BodyText"/>
        <w:spacing w:before="1"/>
      </w:pPr>
    </w:p>
    <w:p w:rsidR="0013077D" w:rsidRDefault="00532DB5">
      <w:pPr>
        <w:pStyle w:val="ListParagraph"/>
        <w:numPr>
          <w:ilvl w:val="1"/>
          <w:numId w:val="32"/>
        </w:numPr>
        <w:tabs>
          <w:tab w:val="left" w:pos="802"/>
        </w:tabs>
        <w:spacing w:line="235" w:lineRule="auto"/>
        <w:ind w:right="556"/>
        <w:jc w:val="both"/>
        <w:rPr>
          <w:sz w:val="24"/>
        </w:rPr>
      </w:pPr>
      <w:r>
        <w:rPr>
          <w:sz w:val="24"/>
        </w:rPr>
        <w:t>The bidder’s name, Bid Prices, any discount, the presence or absence of Bid Security, and</w:t>
      </w:r>
      <w:r>
        <w:rPr>
          <w:spacing w:val="-57"/>
          <w:sz w:val="24"/>
        </w:rPr>
        <w:t xml:space="preserve"> </w:t>
      </w:r>
      <w:r>
        <w:rPr>
          <w:sz w:val="24"/>
        </w:rPr>
        <w:t>such other details as the Procuring Entity at its discretion may consider appropriate, will</w:t>
      </w:r>
      <w:r>
        <w:rPr>
          <w:spacing w:val="1"/>
          <w:sz w:val="24"/>
        </w:rPr>
        <w:t xml:space="preserve"> </w:t>
      </w:r>
      <w:r>
        <w:rPr>
          <w:sz w:val="24"/>
        </w:rPr>
        <w:t>be announced by</w:t>
      </w:r>
      <w:r>
        <w:rPr>
          <w:spacing w:val="-4"/>
          <w:sz w:val="24"/>
        </w:rPr>
        <w:t xml:space="preserve"> </w:t>
      </w:r>
      <w:r>
        <w:rPr>
          <w:sz w:val="24"/>
        </w:rPr>
        <w:t>the Procuring</w:t>
      </w:r>
      <w:r>
        <w:rPr>
          <w:spacing w:val="1"/>
          <w:sz w:val="24"/>
        </w:rPr>
        <w:t xml:space="preserve"> </w:t>
      </w:r>
      <w:r>
        <w:rPr>
          <w:sz w:val="24"/>
        </w:rPr>
        <w:t>Entity</w:t>
      </w:r>
      <w:r>
        <w:rPr>
          <w:spacing w:val="-5"/>
          <w:sz w:val="24"/>
        </w:rPr>
        <w:t xml:space="preserve"> </w:t>
      </w:r>
      <w:r>
        <w:rPr>
          <w:sz w:val="24"/>
        </w:rPr>
        <w:t>at</w:t>
      </w:r>
      <w:r>
        <w:rPr>
          <w:spacing w:val="1"/>
          <w:sz w:val="24"/>
        </w:rPr>
        <w:t xml:space="preserve"> </w:t>
      </w:r>
      <w:r>
        <w:rPr>
          <w:sz w:val="24"/>
        </w:rPr>
        <w:t>the bid</w:t>
      </w:r>
      <w:r>
        <w:rPr>
          <w:spacing w:val="1"/>
          <w:sz w:val="24"/>
        </w:rPr>
        <w:t xml:space="preserve"> </w:t>
      </w:r>
      <w:r>
        <w:rPr>
          <w:sz w:val="24"/>
        </w:rPr>
        <w:t>opening. The</w:t>
      </w:r>
      <w:r>
        <w:rPr>
          <w:spacing w:val="1"/>
          <w:sz w:val="24"/>
        </w:rPr>
        <w:t xml:space="preserve"> </w:t>
      </w:r>
      <w:r>
        <w:rPr>
          <w:sz w:val="24"/>
        </w:rPr>
        <w:t>Procuring Entity</w:t>
      </w:r>
      <w:r>
        <w:rPr>
          <w:spacing w:val="-7"/>
          <w:sz w:val="24"/>
        </w:rPr>
        <w:t xml:space="preserve"> </w:t>
      </w:r>
      <w:r>
        <w:rPr>
          <w:sz w:val="24"/>
        </w:rPr>
        <w:t>will</w:t>
      </w:r>
    </w:p>
    <w:p w:rsidR="0013077D" w:rsidRDefault="0013077D">
      <w:pPr>
        <w:spacing w:line="235" w:lineRule="auto"/>
        <w:jc w:val="both"/>
        <w:rPr>
          <w:sz w:val="24"/>
        </w:rPr>
        <w:sectPr w:rsidR="0013077D">
          <w:footerReference w:type="default" r:id="rId16"/>
          <w:pgSz w:w="12240" w:h="15840"/>
          <w:pgMar w:top="1380" w:right="880" w:bottom="540" w:left="1340" w:header="0" w:footer="360" w:gutter="0"/>
          <w:pgNumType w:start="14"/>
          <w:cols w:space="720"/>
        </w:sectPr>
      </w:pPr>
    </w:p>
    <w:p w:rsidR="0013077D" w:rsidRDefault="00532DB5">
      <w:pPr>
        <w:pStyle w:val="BodyText"/>
        <w:spacing w:before="76" w:line="235" w:lineRule="auto"/>
        <w:ind w:left="820" w:right="1115"/>
      </w:pPr>
      <w:proofErr w:type="gramStart"/>
      <w:r>
        <w:lastRenderedPageBreak/>
        <w:t>record</w:t>
      </w:r>
      <w:proofErr w:type="gramEnd"/>
      <w:r>
        <w:t xml:space="preserve"> the minutes of the bid opening. Representatives of the bidders who choose to</w:t>
      </w:r>
      <w:r>
        <w:rPr>
          <w:spacing w:val="-57"/>
        </w:rPr>
        <w:t xml:space="preserve"> </w:t>
      </w:r>
      <w:r>
        <w:t>attend</w:t>
      </w:r>
      <w:r>
        <w:rPr>
          <w:spacing w:val="-1"/>
        </w:rPr>
        <w:t xml:space="preserve"> </w:t>
      </w:r>
      <w:r>
        <w:t>shall sign the attendance sheet.</w:t>
      </w:r>
    </w:p>
    <w:p w:rsidR="0013077D" w:rsidRDefault="0013077D">
      <w:pPr>
        <w:pStyle w:val="BodyText"/>
        <w:spacing w:before="2"/>
        <w:rPr>
          <w:sz w:val="25"/>
        </w:rPr>
      </w:pPr>
    </w:p>
    <w:p w:rsidR="0013077D" w:rsidRDefault="00532DB5">
      <w:pPr>
        <w:pStyle w:val="BodyText"/>
        <w:spacing w:line="232" w:lineRule="auto"/>
        <w:ind w:left="820" w:right="775"/>
      </w:pPr>
      <w:r>
        <w:t>Any Bid Price or discount which is not read out and recorded at bid opening will not be</w:t>
      </w:r>
      <w:r>
        <w:rPr>
          <w:spacing w:val="-57"/>
        </w:rPr>
        <w:t xml:space="preserve"> </w:t>
      </w:r>
      <w:r>
        <w:t>taken into account in the evaluation of bid.</w:t>
      </w:r>
    </w:p>
    <w:p w:rsidR="0013077D" w:rsidRDefault="0013077D">
      <w:pPr>
        <w:pStyle w:val="BodyText"/>
        <w:spacing w:before="1"/>
        <w:rPr>
          <w:sz w:val="25"/>
        </w:rPr>
      </w:pPr>
    </w:p>
    <w:p w:rsidR="0013077D" w:rsidRDefault="00532DB5">
      <w:pPr>
        <w:pStyle w:val="ListParagraph"/>
        <w:numPr>
          <w:ilvl w:val="1"/>
          <w:numId w:val="32"/>
        </w:numPr>
        <w:tabs>
          <w:tab w:val="left" w:pos="802"/>
        </w:tabs>
        <w:spacing w:line="237" w:lineRule="auto"/>
        <w:ind w:right="557"/>
        <w:jc w:val="both"/>
        <w:rPr>
          <w:sz w:val="24"/>
        </w:rPr>
      </w:pPr>
      <w:r>
        <w:rPr>
          <w:sz w:val="24"/>
        </w:rPr>
        <w:t>To assist in the examination, evaluation and comparison of Bids the Engineer/Procuring</w:t>
      </w:r>
      <w:r>
        <w:rPr>
          <w:spacing w:val="1"/>
          <w:sz w:val="24"/>
        </w:rPr>
        <w:t xml:space="preserve"> </w:t>
      </w:r>
      <w:r>
        <w:rPr>
          <w:sz w:val="24"/>
        </w:rPr>
        <w:t>Entity may, at its discretion, ask the bidder for a clarification of its Bid. The request for</w:t>
      </w:r>
      <w:r>
        <w:rPr>
          <w:spacing w:val="1"/>
          <w:sz w:val="24"/>
        </w:rPr>
        <w:t xml:space="preserve"> </w:t>
      </w:r>
      <w:r>
        <w:rPr>
          <w:sz w:val="24"/>
        </w:rPr>
        <w:t>clarification and the response shall be in writing and no change in the price or substance</w:t>
      </w:r>
      <w:r>
        <w:rPr>
          <w:spacing w:val="1"/>
          <w:sz w:val="24"/>
        </w:rPr>
        <w:t xml:space="preserve"> </w:t>
      </w:r>
      <w:r>
        <w:rPr>
          <w:sz w:val="24"/>
        </w:rPr>
        <w:t>of</w:t>
      </w:r>
      <w:r>
        <w:rPr>
          <w:spacing w:val="-1"/>
          <w:sz w:val="24"/>
        </w:rPr>
        <w:t xml:space="preserve"> </w:t>
      </w:r>
      <w:r>
        <w:rPr>
          <w:sz w:val="24"/>
        </w:rPr>
        <w:t>the Bid shall be sought, offered or permitted.</w:t>
      </w:r>
    </w:p>
    <w:p w:rsidR="0013077D" w:rsidRDefault="0013077D">
      <w:pPr>
        <w:pStyle w:val="BodyText"/>
        <w:spacing w:before="11"/>
        <w:rPr>
          <w:sz w:val="23"/>
        </w:rPr>
      </w:pPr>
    </w:p>
    <w:p w:rsidR="0013077D" w:rsidRDefault="00532DB5">
      <w:pPr>
        <w:pStyle w:val="ListParagraph"/>
        <w:numPr>
          <w:ilvl w:val="1"/>
          <w:numId w:val="32"/>
        </w:numPr>
        <w:tabs>
          <w:tab w:val="left" w:pos="699"/>
          <w:tab w:val="left" w:pos="1540"/>
        </w:tabs>
        <w:ind w:left="1540" w:right="555" w:hanging="1440"/>
        <w:rPr>
          <w:sz w:val="24"/>
        </w:rPr>
      </w:pPr>
      <w:r>
        <w:rPr>
          <w:sz w:val="24"/>
        </w:rPr>
        <w:t>(a)</w:t>
      </w:r>
      <w:r>
        <w:rPr>
          <w:sz w:val="24"/>
        </w:rPr>
        <w:tab/>
        <w:t>Prior to the detailed evaluation, pursuant to Sub-Clauses IB.16.7 to 16.9, the</w:t>
      </w:r>
      <w:r>
        <w:rPr>
          <w:spacing w:val="1"/>
          <w:sz w:val="24"/>
        </w:rPr>
        <w:t xml:space="preserve"> </w:t>
      </w:r>
      <w:r>
        <w:rPr>
          <w:sz w:val="24"/>
        </w:rPr>
        <w:t>Engineer/Procuring Entity will determine the substantial responsiveness of each</w:t>
      </w:r>
      <w:r>
        <w:rPr>
          <w:spacing w:val="1"/>
          <w:sz w:val="24"/>
        </w:rPr>
        <w:t xml:space="preserve"> </w:t>
      </w:r>
      <w:r>
        <w:rPr>
          <w:sz w:val="24"/>
        </w:rPr>
        <w:t>bid</w:t>
      </w:r>
      <w:r>
        <w:rPr>
          <w:spacing w:val="57"/>
          <w:sz w:val="24"/>
        </w:rPr>
        <w:t xml:space="preserve"> </w:t>
      </w:r>
      <w:r>
        <w:rPr>
          <w:sz w:val="24"/>
        </w:rPr>
        <w:t>to</w:t>
      </w:r>
      <w:r>
        <w:rPr>
          <w:spacing w:val="57"/>
          <w:sz w:val="24"/>
        </w:rPr>
        <w:t xml:space="preserve"> </w:t>
      </w:r>
      <w:r>
        <w:rPr>
          <w:sz w:val="24"/>
        </w:rPr>
        <w:t>the</w:t>
      </w:r>
      <w:r>
        <w:rPr>
          <w:spacing w:val="55"/>
          <w:sz w:val="24"/>
        </w:rPr>
        <w:t xml:space="preserve"> </w:t>
      </w:r>
      <w:r>
        <w:rPr>
          <w:sz w:val="24"/>
        </w:rPr>
        <w:t>Bidding</w:t>
      </w:r>
      <w:r>
        <w:rPr>
          <w:spacing w:val="53"/>
          <w:sz w:val="24"/>
        </w:rPr>
        <w:t xml:space="preserve"> </w:t>
      </w:r>
      <w:r>
        <w:rPr>
          <w:sz w:val="24"/>
        </w:rPr>
        <w:t>Documents.</w:t>
      </w:r>
      <w:r>
        <w:rPr>
          <w:spacing w:val="58"/>
          <w:sz w:val="24"/>
        </w:rPr>
        <w:t xml:space="preserve"> </w:t>
      </w:r>
      <w:r>
        <w:rPr>
          <w:sz w:val="24"/>
        </w:rPr>
        <w:t>For</w:t>
      </w:r>
      <w:r>
        <w:rPr>
          <w:spacing w:val="54"/>
          <w:sz w:val="24"/>
        </w:rPr>
        <w:t xml:space="preserve"> </w:t>
      </w:r>
      <w:r>
        <w:rPr>
          <w:sz w:val="24"/>
        </w:rPr>
        <w:t>purpose</w:t>
      </w:r>
      <w:r>
        <w:rPr>
          <w:spacing w:val="57"/>
          <w:sz w:val="24"/>
        </w:rPr>
        <w:t xml:space="preserve"> </w:t>
      </w:r>
      <w:r>
        <w:rPr>
          <w:sz w:val="24"/>
        </w:rPr>
        <w:t>of</w:t>
      </w:r>
      <w:r>
        <w:rPr>
          <w:spacing w:val="59"/>
          <w:sz w:val="24"/>
        </w:rPr>
        <w:t xml:space="preserve"> </w:t>
      </w:r>
      <w:r>
        <w:rPr>
          <w:sz w:val="24"/>
        </w:rPr>
        <w:t>these</w:t>
      </w:r>
      <w:r>
        <w:rPr>
          <w:spacing w:val="55"/>
          <w:sz w:val="24"/>
        </w:rPr>
        <w:t xml:space="preserve"> </w:t>
      </w:r>
      <w:r>
        <w:rPr>
          <w:sz w:val="24"/>
        </w:rPr>
        <w:t>Clauses,</w:t>
      </w:r>
      <w:r>
        <w:rPr>
          <w:spacing w:val="55"/>
          <w:sz w:val="24"/>
        </w:rPr>
        <w:t xml:space="preserve"> </w:t>
      </w:r>
      <w:r>
        <w:rPr>
          <w:sz w:val="24"/>
        </w:rPr>
        <w:t>a</w:t>
      </w:r>
      <w:r>
        <w:rPr>
          <w:spacing w:val="56"/>
          <w:sz w:val="24"/>
        </w:rPr>
        <w:t xml:space="preserve"> </w:t>
      </w:r>
      <w:r>
        <w:rPr>
          <w:sz w:val="24"/>
        </w:rPr>
        <w:t>substantially</w:t>
      </w:r>
      <w:r>
        <w:rPr>
          <w:spacing w:val="-57"/>
          <w:sz w:val="24"/>
        </w:rPr>
        <w:t xml:space="preserve"> </w:t>
      </w:r>
      <w:r>
        <w:rPr>
          <w:sz w:val="24"/>
        </w:rPr>
        <w:t>responsive</w:t>
      </w:r>
      <w:r>
        <w:rPr>
          <w:spacing w:val="53"/>
          <w:sz w:val="24"/>
        </w:rPr>
        <w:t xml:space="preserve"> </w:t>
      </w:r>
      <w:r>
        <w:rPr>
          <w:sz w:val="24"/>
        </w:rPr>
        <w:t>bid</w:t>
      </w:r>
      <w:r>
        <w:rPr>
          <w:spacing w:val="55"/>
          <w:sz w:val="24"/>
        </w:rPr>
        <w:t xml:space="preserve"> </w:t>
      </w:r>
      <w:r>
        <w:rPr>
          <w:sz w:val="24"/>
        </w:rPr>
        <w:t>is</w:t>
      </w:r>
      <w:r>
        <w:rPr>
          <w:spacing w:val="55"/>
          <w:sz w:val="24"/>
        </w:rPr>
        <w:t xml:space="preserve"> </w:t>
      </w:r>
      <w:r>
        <w:rPr>
          <w:sz w:val="24"/>
        </w:rPr>
        <w:t>one</w:t>
      </w:r>
      <w:r>
        <w:rPr>
          <w:spacing w:val="53"/>
          <w:sz w:val="24"/>
        </w:rPr>
        <w:t xml:space="preserve"> </w:t>
      </w:r>
      <w:r>
        <w:rPr>
          <w:sz w:val="24"/>
        </w:rPr>
        <w:t>which</w:t>
      </w:r>
      <w:r>
        <w:rPr>
          <w:spacing w:val="54"/>
          <w:sz w:val="24"/>
        </w:rPr>
        <w:t xml:space="preserve"> </w:t>
      </w:r>
      <w:r>
        <w:rPr>
          <w:sz w:val="24"/>
        </w:rPr>
        <w:t>conforms</w:t>
      </w:r>
      <w:r>
        <w:rPr>
          <w:spacing w:val="53"/>
          <w:sz w:val="24"/>
        </w:rPr>
        <w:t xml:space="preserve"> </w:t>
      </w:r>
      <w:r>
        <w:rPr>
          <w:sz w:val="24"/>
        </w:rPr>
        <w:t>to</w:t>
      </w:r>
      <w:r>
        <w:rPr>
          <w:spacing w:val="55"/>
          <w:sz w:val="24"/>
        </w:rPr>
        <w:t xml:space="preserve"> </w:t>
      </w:r>
      <w:r>
        <w:rPr>
          <w:sz w:val="24"/>
        </w:rPr>
        <w:t>all</w:t>
      </w:r>
      <w:r>
        <w:rPr>
          <w:spacing w:val="55"/>
          <w:sz w:val="24"/>
        </w:rPr>
        <w:t xml:space="preserve"> </w:t>
      </w:r>
      <w:r>
        <w:rPr>
          <w:sz w:val="24"/>
        </w:rPr>
        <w:t>the</w:t>
      </w:r>
      <w:r>
        <w:rPr>
          <w:spacing w:val="54"/>
          <w:sz w:val="24"/>
        </w:rPr>
        <w:t xml:space="preserve"> </w:t>
      </w:r>
      <w:r>
        <w:rPr>
          <w:sz w:val="24"/>
        </w:rPr>
        <w:t>terms</w:t>
      </w:r>
      <w:r>
        <w:rPr>
          <w:spacing w:val="54"/>
          <w:sz w:val="24"/>
        </w:rPr>
        <w:t xml:space="preserve"> </w:t>
      </w:r>
      <w:r>
        <w:rPr>
          <w:sz w:val="24"/>
        </w:rPr>
        <w:t>and</w:t>
      </w:r>
      <w:r>
        <w:rPr>
          <w:spacing w:val="54"/>
          <w:sz w:val="24"/>
        </w:rPr>
        <w:t xml:space="preserve"> </w:t>
      </w:r>
      <w:r>
        <w:rPr>
          <w:sz w:val="24"/>
        </w:rPr>
        <w:t>conditions</w:t>
      </w:r>
      <w:r>
        <w:rPr>
          <w:spacing w:val="55"/>
          <w:sz w:val="24"/>
        </w:rPr>
        <w:t xml:space="preserve"> </w:t>
      </w:r>
      <w:r>
        <w:rPr>
          <w:sz w:val="24"/>
        </w:rPr>
        <w:t>of</w:t>
      </w:r>
      <w:r>
        <w:rPr>
          <w:spacing w:val="54"/>
          <w:sz w:val="24"/>
        </w:rPr>
        <w:t xml:space="preserve"> </w:t>
      </w:r>
      <w:r>
        <w:rPr>
          <w:sz w:val="24"/>
        </w:rPr>
        <w:t>the</w:t>
      </w:r>
      <w:r>
        <w:rPr>
          <w:spacing w:val="-57"/>
          <w:sz w:val="24"/>
        </w:rPr>
        <w:t xml:space="preserve"> </w:t>
      </w:r>
      <w:r>
        <w:rPr>
          <w:sz w:val="24"/>
        </w:rPr>
        <w:t>Bidding</w:t>
      </w:r>
      <w:r>
        <w:rPr>
          <w:spacing w:val="19"/>
          <w:sz w:val="24"/>
        </w:rPr>
        <w:t xml:space="preserve"> </w:t>
      </w:r>
      <w:r>
        <w:rPr>
          <w:sz w:val="24"/>
        </w:rPr>
        <w:t>Documents</w:t>
      </w:r>
      <w:r>
        <w:rPr>
          <w:spacing w:val="19"/>
          <w:sz w:val="24"/>
        </w:rPr>
        <w:t xml:space="preserve"> </w:t>
      </w:r>
      <w:r>
        <w:rPr>
          <w:sz w:val="24"/>
        </w:rPr>
        <w:t>without</w:t>
      </w:r>
      <w:r>
        <w:rPr>
          <w:spacing w:val="24"/>
          <w:sz w:val="24"/>
        </w:rPr>
        <w:t xml:space="preserve"> </w:t>
      </w:r>
      <w:r>
        <w:rPr>
          <w:sz w:val="24"/>
        </w:rPr>
        <w:t>material</w:t>
      </w:r>
      <w:r>
        <w:rPr>
          <w:spacing w:val="20"/>
          <w:sz w:val="24"/>
        </w:rPr>
        <w:t xml:space="preserve"> </w:t>
      </w:r>
      <w:r>
        <w:rPr>
          <w:sz w:val="24"/>
        </w:rPr>
        <w:t>deviations.</w:t>
      </w:r>
      <w:r>
        <w:rPr>
          <w:spacing w:val="23"/>
          <w:sz w:val="24"/>
        </w:rPr>
        <w:t xml:space="preserve"> </w:t>
      </w:r>
      <w:r>
        <w:rPr>
          <w:sz w:val="24"/>
        </w:rPr>
        <w:t>It</w:t>
      </w:r>
      <w:r>
        <w:rPr>
          <w:spacing w:val="23"/>
          <w:sz w:val="24"/>
        </w:rPr>
        <w:t xml:space="preserve"> </w:t>
      </w:r>
      <w:r>
        <w:rPr>
          <w:sz w:val="24"/>
        </w:rPr>
        <w:t>will</w:t>
      </w:r>
      <w:r>
        <w:rPr>
          <w:spacing w:val="21"/>
          <w:sz w:val="24"/>
        </w:rPr>
        <w:t xml:space="preserve"> </w:t>
      </w:r>
      <w:r>
        <w:rPr>
          <w:sz w:val="24"/>
        </w:rPr>
        <w:t>include</w:t>
      </w:r>
      <w:r>
        <w:rPr>
          <w:spacing w:val="19"/>
          <w:sz w:val="24"/>
        </w:rPr>
        <w:t xml:space="preserve"> </w:t>
      </w:r>
      <w:proofErr w:type="gramStart"/>
      <w:r>
        <w:rPr>
          <w:sz w:val="24"/>
        </w:rPr>
        <w:t>to</w:t>
      </w:r>
      <w:r>
        <w:rPr>
          <w:spacing w:val="20"/>
          <w:sz w:val="24"/>
        </w:rPr>
        <w:t xml:space="preserve"> </w:t>
      </w:r>
      <w:r>
        <w:rPr>
          <w:sz w:val="24"/>
        </w:rPr>
        <w:t>determine</w:t>
      </w:r>
      <w:proofErr w:type="gramEnd"/>
      <w:r>
        <w:rPr>
          <w:spacing w:val="22"/>
          <w:sz w:val="24"/>
        </w:rPr>
        <w:t xml:space="preserve"> </w:t>
      </w:r>
      <w:r>
        <w:rPr>
          <w:sz w:val="24"/>
        </w:rPr>
        <w:t>the</w:t>
      </w:r>
      <w:r>
        <w:rPr>
          <w:spacing w:val="-57"/>
          <w:sz w:val="24"/>
        </w:rPr>
        <w:t xml:space="preserve"> </w:t>
      </w:r>
      <w:r>
        <w:rPr>
          <w:sz w:val="24"/>
        </w:rPr>
        <w:t>requirements</w:t>
      </w:r>
      <w:r>
        <w:rPr>
          <w:spacing w:val="-1"/>
          <w:sz w:val="24"/>
        </w:rPr>
        <w:t xml:space="preserve"> </w:t>
      </w:r>
      <w:r>
        <w:rPr>
          <w:sz w:val="24"/>
        </w:rPr>
        <w:t>listed in</w:t>
      </w:r>
      <w:r>
        <w:rPr>
          <w:spacing w:val="-4"/>
          <w:sz w:val="24"/>
        </w:rPr>
        <w:t xml:space="preserve"> </w:t>
      </w:r>
      <w:r>
        <w:rPr>
          <w:sz w:val="24"/>
        </w:rPr>
        <w:t>Bidding Data.</w:t>
      </w:r>
    </w:p>
    <w:p w:rsidR="0013077D" w:rsidRDefault="0013077D">
      <w:pPr>
        <w:pStyle w:val="BodyText"/>
        <w:spacing w:before="3"/>
      </w:pPr>
    </w:p>
    <w:p w:rsidR="0013077D" w:rsidRDefault="00532DB5">
      <w:pPr>
        <w:pStyle w:val="BodyText"/>
        <w:ind w:left="820"/>
        <w:jc w:val="both"/>
      </w:pPr>
      <w:r>
        <w:t xml:space="preserve">(b)     </w:t>
      </w:r>
      <w:r>
        <w:rPr>
          <w:spacing w:val="18"/>
        </w:rPr>
        <w:t xml:space="preserve"> </w:t>
      </w:r>
      <w:r>
        <w:t>Arithmetical</w:t>
      </w:r>
      <w:r>
        <w:rPr>
          <w:spacing w:val="-1"/>
        </w:rPr>
        <w:t xml:space="preserve"> </w:t>
      </w:r>
      <w:r>
        <w:t>errors will</w:t>
      </w:r>
      <w:r>
        <w:rPr>
          <w:spacing w:val="-1"/>
        </w:rPr>
        <w:t xml:space="preserve"> </w:t>
      </w:r>
      <w:r>
        <w:t>be rectified</w:t>
      </w:r>
      <w:r>
        <w:rPr>
          <w:spacing w:val="-1"/>
        </w:rPr>
        <w:t xml:space="preserve"> </w:t>
      </w:r>
      <w:r>
        <w:t>on the</w:t>
      </w:r>
      <w:r>
        <w:rPr>
          <w:spacing w:val="-1"/>
        </w:rPr>
        <w:t xml:space="preserve"> </w:t>
      </w:r>
      <w:r>
        <w:t>following basis:</w:t>
      </w:r>
    </w:p>
    <w:p w:rsidR="0013077D" w:rsidRDefault="0013077D">
      <w:pPr>
        <w:pStyle w:val="BodyText"/>
        <w:spacing w:before="3"/>
        <w:rPr>
          <w:sz w:val="25"/>
        </w:rPr>
      </w:pPr>
    </w:p>
    <w:p w:rsidR="0013077D" w:rsidRDefault="00532DB5">
      <w:pPr>
        <w:pStyle w:val="BodyText"/>
        <w:spacing w:line="237" w:lineRule="auto"/>
        <w:ind w:left="1540" w:right="555"/>
        <w:jc w:val="both"/>
      </w:pPr>
      <w:r>
        <w:t>If there is a discrepancy between the unit price and total price that is obtained by</w:t>
      </w:r>
      <w:r>
        <w:rPr>
          <w:spacing w:val="1"/>
        </w:rPr>
        <w:t xml:space="preserve"> </w:t>
      </w:r>
      <w:r>
        <w:t>multiplying the unit price and quantity, the unit price shall prevail and the total</w:t>
      </w:r>
      <w:r>
        <w:rPr>
          <w:spacing w:val="1"/>
        </w:rPr>
        <w:t xml:space="preserve"> </w:t>
      </w:r>
      <w:r>
        <w:t>price shall be corrected. If there is a discrepancy between the words and figures</w:t>
      </w:r>
      <w:r>
        <w:rPr>
          <w:spacing w:val="1"/>
        </w:rPr>
        <w:t xml:space="preserve"> </w:t>
      </w:r>
      <w:r>
        <w:t>the amount in words shall prevail. If there is a discrepancy between the Total Bid</w:t>
      </w:r>
      <w:r>
        <w:rPr>
          <w:spacing w:val="1"/>
        </w:rPr>
        <w:t xml:space="preserve"> </w:t>
      </w:r>
      <w:r>
        <w:t>price entered in Form of Bid and the total shown in Schedule of Prices-Summary,</w:t>
      </w:r>
      <w:r>
        <w:rPr>
          <w:spacing w:val="1"/>
        </w:rPr>
        <w:t xml:space="preserve"> </w:t>
      </w:r>
      <w:r>
        <w:t>the amount stated in the Form of Bid will be corrected by the Procuring Entity in</w:t>
      </w:r>
      <w:r>
        <w:rPr>
          <w:spacing w:val="1"/>
        </w:rPr>
        <w:t xml:space="preserve"> </w:t>
      </w:r>
      <w:r>
        <w:t>accordance</w:t>
      </w:r>
      <w:r>
        <w:rPr>
          <w:spacing w:val="-1"/>
        </w:rPr>
        <w:t xml:space="preserve"> </w:t>
      </w:r>
      <w:r>
        <w:t>with the Corrected Schedule of Prices.</w:t>
      </w:r>
    </w:p>
    <w:p w:rsidR="0013077D" w:rsidRDefault="0013077D">
      <w:pPr>
        <w:pStyle w:val="BodyText"/>
        <w:spacing w:before="10"/>
        <w:rPr>
          <w:sz w:val="25"/>
        </w:rPr>
      </w:pPr>
    </w:p>
    <w:p w:rsidR="0013077D" w:rsidRDefault="00532DB5">
      <w:pPr>
        <w:pStyle w:val="BodyText"/>
        <w:spacing w:line="232" w:lineRule="auto"/>
        <w:ind w:left="1540" w:right="653"/>
        <w:jc w:val="both"/>
      </w:pPr>
      <w:r>
        <w:t>If the bidder does not accept the corrected amount of Bid, his Bid will be rejected</w:t>
      </w:r>
      <w:r>
        <w:rPr>
          <w:spacing w:val="-58"/>
        </w:rPr>
        <w:t xml:space="preserve"> </w:t>
      </w:r>
      <w:r>
        <w:t>and his Bid Security forfeited.</w:t>
      </w:r>
    </w:p>
    <w:p w:rsidR="0013077D" w:rsidRDefault="0013077D">
      <w:pPr>
        <w:pStyle w:val="BodyText"/>
        <w:spacing w:before="5"/>
        <w:rPr>
          <w:sz w:val="25"/>
        </w:rPr>
      </w:pPr>
    </w:p>
    <w:p w:rsidR="0013077D" w:rsidRDefault="00532DB5">
      <w:pPr>
        <w:pStyle w:val="ListParagraph"/>
        <w:numPr>
          <w:ilvl w:val="1"/>
          <w:numId w:val="32"/>
        </w:numPr>
        <w:tabs>
          <w:tab w:val="left" w:pos="802"/>
        </w:tabs>
        <w:spacing w:line="232" w:lineRule="auto"/>
        <w:ind w:right="557"/>
        <w:jc w:val="both"/>
        <w:rPr>
          <w:sz w:val="24"/>
        </w:rPr>
      </w:pPr>
      <w:r>
        <w:rPr>
          <w:sz w:val="24"/>
        </w:rPr>
        <w:t>A</w:t>
      </w:r>
      <w:r>
        <w:rPr>
          <w:spacing w:val="1"/>
          <w:sz w:val="24"/>
        </w:rPr>
        <w:t xml:space="preserve"> </w:t>
      </w:r>
      <w:r>
        <w:rPr>
          <w:sz w:val="24"/>
        </w:rPr>
        <w:t>Bid</w:t>
      </w:r>
      <w:r>
        <w:rPr>
          <w:spacing w:val="1"/>
          <w:sz w:val="24"/>
        </w:rPr>
        <w:t xml:space="preserve"> </w:t>
      </w:r>
      <w:r>
        <w:rPr>
          <w:sz w:val="24"/>
        </w:rPr>
        <w:t>determined</w:t>
      </w:r>
      <w:r>
        <w:rPr>
          <w:spacing w:val="1"/>
          <w:sz w:val="24"/>
        </w:rPr>
        <w:t xml:space="preserve"> </w:t>
      </w:r>
      <w:r>
        <w:rPr>
          <w:sz w:val="24"/>
        </w:rPr>
        <w:t>as</w:t>
      </w:r>
      <w:r>
        <w:rPr>
          <w:spacing w:val="1"/>
          <w:sz w:val="24"/>
        </w:rPr>
        <w:t xml:space="preserve"> </w:t>
      </w:r>
      <w:r>
        <w:rPr>
          <w:sz w:val="24"/>
        </w:rPr>
        <w:t>substantially</w:t>
      </w:r>
      <w:r>
        <w:rPr>
          <w:spacing w:val="1"/>
          <w:sz w:val="24"/>
        </w:rPr>
        <w:t xml:space="preserve"> </w:t>
      </w:r>
      <w:r>
        <w:rPr>
          <w:sz w:val="24"/>
        </w:rPr>
        <w:t>non-responsive</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rejected</w:t>
      </w:r>
      <w:r>
        <w:rPr>
          <w:spacing w:val="1"/>
          <w:sz w:val="24"/>
        </w:rPr>
        <w:t xml:space="preserve"> </w:t>
      </w:r>
      <w:r>
        <w:rPr>
          <w:sz w:val="24"/>
        </w:rPr>
        <w:t>and</w:t>
      </w:r>
      <w:r>
        <w:rPr>
          <w:spacing w:val="1"/>
          <w:sz w:val="24"/>
        </w:rPr>
        <w:t xml:space="preserve"> </w:t>
      </w:r>
      <w:r>
        <w:rPr>
          <w:sz w:val="24"/>
        </w:rPr>
        <w:t>will</w:t>
      </w:r>
      <w:r>
        <w:rPr>
          <w:spacing w:val="1"/>
          <w:sz w:val="24"/>
        </w:rPr>
        <w:t xml:space="preserve"> </w:t>
      </w:r>
      <w:r>
        <w:rPr>
          <w:sz w:val="24"/>
        </w:rPr>
        <w:t>not</w:t>
      </w:r>
      <w:r>
        <w:rPr>
          <w:spacing w:val="1"/>
          <w:sz w:val="24"/>
        </w:rPr>
        <w:t xml:space="preserve"> </w:t>
      </w:r>
      <w:r>
        <w:rPr>
          <w:sz w:val="24"/>
        </w:rPr>
        <w:t>subsequently be made responsive by the bidder by</w:t>
      </w:r>
      <w:r>
        <w:rPr>
          <w:spacing w:val="-4"/>
          <w:sz w:val="24"/>
        </w:rPr>
        <w:t xml:space="preserve"> </w:t>
      </w:r>
      <w:r>
        <w:rPr>
          <w:sz w:val="24"/>
        </w:rPr>
        <w:t>correction of the non-conformity.</w:t>
      </w:r>
    </w:p>
    <w:p w:rsidR="0013077D" w:rsidRDefault="0013077D">
      <w:pPr>
        <w:pStyle w:val="BodyText"/>
        <w:spacing w:before="3"/>
        <w:rPr>
          <w:sz w:val="25"/>
        </w:rPr>
      </w:pPr>
    </w:p>
    <w:p w:rsidR="0013077D" w:rsidRDefault="00532DB5">
      <w:pPr>
        <w:pStyle w:val="ListParagraph"/>
        <w:numPr>
          <w:ilvl w:val="1"/>
          <w:numId w:val="32"/>
        </w:numPr>
        <w:tabs>
          <w:tab w:val="left" w:pos="802"/>
        </w:tabs>
        <w:spacing w:line="235" w:lineRule="auto"/>
        <w:ind w:right="554"/>
        <w:jc w:val="both"/>
        <w:rPr>
          <w:sz w:val="24"/>
        </w:rPr>
      </w:pPr>
      <w:r>
        <w:rPr>
          <w:sz w:val="24"/>
        </w:rPr>
        <w:t>Any</w:t>
      </w:r>
      <w:r>
        <w:rPr>
          <w:spacing w:val="1"/>
          <w:sz w:val="24"/>
        </w:rPr>
        <w:t xml:space="preserve"> </w:t>
      </w:r>
      <w:r>
        <w:rPr>
          <w:sz w:val="24"/>
        </w:rPr>
        <w:t>minor</w:t>
      </w:r>
      <w:r>
        <w:rPr>
          <w:spacing w:val="1"/>
          <w:sz w:val="24"/>
        </w:rPr>
        <w:t xml:space="preserve"> </w:t>
      </w:r>
      <w:r>
        <w:rPr>
          <w:sz w:val="24"/>
        </w:rPr>
        <w:t>informality</w:t>
      </w:r>
      <w:r>
        <w:rPr>
          <w:spacing w:val="1"/>
          <w:sz w:val="24"/>
        </w:rPr>
        <w:t xml:space="preserve"> </w:t>
      </w:r>
      <w:r>
        <w:rPr>
          <w:sz w:val="24"/>
        </w:rPr>
        <w:t>or</w:t>
      </w:r>
      <w:r>
        <w:rPr>
          <w:spacing w:val="1"/>
          <w:sz w:val="24"/>
        </w:rPr>
        <w:t xml:space="preserve"> </w:t>
      </w:r>
      <w:r>
        <w:rPr>
          <w:sz w:val="24"/>
        </w:rPr>
        <w:t>non-conformity</w:t>
      </w:r>
      <w:r>
        <w:rPr>
          <w:spacing w:val="1"/>
          <w:sz w:val="24"/>
        </w:rPr>
        <w:t xml:space="preserve"> </w:t>
      </w:r>
      <w:r>
        <w:rPr>
          <w:sz w:val="24"/>
        </w:rPr>
        <w:t>or</w:t>
      </w:r>
      <w:r>
        <w:rPr>
          <w:spacing w:val="1"/>
          <w:sz w:val="24"/>
        </w:rPr>
        <w:t xml:space="preserve"> </w:t>
      </w:r>
      <w:r>
        <w:rPr>
          <w:sz w:val="24"/>
        </w:rPr>
        <w:t>irregularity</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Bid</w:t>
      </w:r>
      <w:r>
        <w:rPr>
          <w:spacing w:val="1"/>
          <w:sz w:val="24"/>
        </w:rPr>
        <w:t xml:space="preserve"> </w:t>
      </w:r>
      <w:r>
        <w:rPr>
          <w:sz w:val="24"/>
        </w:rPr>
        <w:t>which</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constitute a material deviation may be waived by Procuring Entity, provided such waiver</w:t>
      </w:r>
      <w:r>
        <w:rPr>
          <w:spacing w:val="1"/>
          <w:sz w:val="24"/>
        </w:rPr>
        <w:t xml:space="preserve"> </w:t>
      </w:r>
      <w:r>
        <w:rPr>
          <w:sz w:val="24"/>
        </w:rPr>
        <w:t>does</w:t>
      </w:r>
      <w:r>
        <w:rPr>
          <w:spacing w:val="-1"/>
          <w:sz w:val="24"/>
        </w:rPr>
        <w:t xml:space="preserve"> </w:t>
      </w:r>
      <w:r>
        <w:rPr>
          <w:sz w:val="24"/>
        </w:rPr>
        <w:t>not prejudice or</w:t>
      </w:r>
      <w:r>
        <w:rPr>
          <w:spacing w:val="-4"/>
          <w:sz w:val="24"/>
        </w:rPr>
        <w:t xml:space="preserve"> </w:t>
      </w:r>
      <w:r>
        <w:rPr>
          <w:sz w:val="24"/>
        </w:rPr>
        <w:t>affect the relative ranking of any other bidders.</w:t>
      </w:r>
    </w:p>
    <w:p w:rsidR="0013077D" w:rsidRDefault="0013077D">
      <w:pPr>
        <w:pStyle w:val="BodyText"/>
        <w:spacing w:before="4"/>
        <w:rPr>
          <w:sz w:val="25"/>
        </w:rPr>
      </w:pPr>
    </w:p>
    <w:p w:rsidR="0013077D" w:rsidRDefault="00532DB5">
      <w:pPr>
        <w:pStyle w:val="ListParagraph"/>
        <w:numPr>
          <w:ilvl w:val="1"/>
          <w:numId w:val="32"/>
        </w:numPr>
        <w:tabs>
          <w:tab w:val="left" w:pos="802"/>
        </w:tabs>
        <w:spacing w:line="237" w:lineRule="auto"/>
        <w:ind w:right="551"/>
        <w:jc w:val="both"/>
        <w:rPr>
          <w:sz w:val="24"/>
        </w:rPr>
      </w:pPr>
      <w:r>
        <w:rPr>
          <w:sz w:val="24"/>
        </w:rPr>
        <w:t>The</w:t>
      </w:r>
      <w:r>
        <w:rPr>
          <w:spacing w:val="1"/>
          <w:sz w:val="24"/>
        </w:rPr>
        <w:t xml:space="preserve"> </w:t>
      </w:r>
      <w:r>
        <w:rPr>
          <w:sz w:val="24"/>
        </w:rPr>
        <w:t>Engineer/Procuring</w:t>
      </w:r>
      <w:r>
        <w:rPr>
          <w:spacing w:val="1"/>
          <w:sz w:val="24"/>
        </w:rPr>
        <w:t xml:space="preserve"> </w:t>
      </w:r>
      <w:r>
        <w:rPr>
          <w:sz w:val="24"/>
        </w:rPr>
        <w:t>Entity</w:t>
      </w:r>
      <w:r>
        <w:rPr>
          <w:spacing w:val="1"/>
          <w:sz w:val="24"/>
        </w:rPr>
        <w:t xml:space="preserve"> </w:t>
      </w:r>
      <w:r>
        <w:rPr>
          <w:sz w:val="24"/>
        </w:rPr>
        <w:t>will</w:t>
      </w:r>
      <w:r>
        <w:rPr>
          <w:spacing w:val="1"/>
          <w:sz w:val="24"/>
        </w:rPr>
        <w:t xml:space="preserve"> </w:t>
      </w:r>
      <w:r>
        <w:rPr>
          <w:sz w:val="24"/>
        </w:rPr>
        <w:t>evaluate</w:t>
      </w:r>
      <w:r>
        <w:rPr>
          <w:spacing w:val="1"/>
          <w:sz w:val="24"/>
        </w:rPr>
        <w:t xml:space="preserve"> </w:t>
      </w:r>
      <w:r>
        <w:rPr>
          <w:sz w:val="24"/>
        </w:rPr>
        <w:t>and</w:t>
      </w:r>
      <w:r>
        <w:rPr>
          <w:spacing w:val="1"/>
          <w:sz w:val="24"/>
        </w:rPr>
        <w:t xml:space="preserve"> </w:t>
      </w:r>
      <w:r>
        <w:rPr>
          <w:sz w:val="24"/>
        </w:rPr>
        <w:t>compare</w:t>
      </w:r>
      <w:r>
        <w:rPr>
          <w:spacing w:val="1"/>
          <w:sz w:val="24"/>
        </w:rPr>
        <w:t xml:space="preserve"> </w:t>
      </w:r>
      <w:r>
        <w:rPr>
          <w:sz w:val="24"/>
        </w:rPr>
        <w:t>only</w:t>
      </w:r>
      <w:r>
        <w:rPr>
          <w:spacing w:val="1"/>
          <w:sz w:val="24"/>
        </w:rPr>
        <w:t xml:space="preserve"> </w:t>
      </w:r>
      <w:r>
        <w:rPr>
          <w:sz w:val="24"/>
        </w:rPr>
        <w:t>the</w:t>
      </w:r>
      <w:r>
        <w:rPr>
          <w:spacing w:val="1"/>
          <w:sz w:val="24"/>
        </w:rPr>
        <w:t xml:space="preserve"> </w:t>
      </w:r>
      <w:r>
        <w:rPr>
          <w:sz w:val="24"/>
        </w:rPr>
        <w:t>bids</w:t>
      </w:r>
      <w:r>
        <w:rPr>
          <w:spacing w:val="1"/>
          <w:sz w:val="24"/>
        </w:rPr>
        <w:t xml:space="preserve"> </w:t>
      </w:r>
      <w:r>
        <w:rPr>
          <w:sz w:val="24"/>
        </w:rPr>
        <w:t>previously</w:t>
      </w:r>
      <w:r>
        <w:rPr>
          <w:spacing w:val="1"/>
          <w:sz w:val="24"/>
        </w:rPr>
        <w:t xml:space="preserve"> </w:t>
      </w:r>
      <w:r>
        <w:rPr>
          <w:sz w:val="24"/>
        </w:rPr>
        <w:t>determined to be substantially responsive pursuant to Sub-Clauses IB.16.4 to 16.6 as per</w:t>
      </w:r>
      <w:r>
        <w:rPr>
          <w:spacing w:val="1"/>
          <w:sz w:val="24"/>
        </w:rPr>
        <w:t xml:space="preserve"> </w:t>
      </w:r>
      <w:r>
        <w:rPr>
          <w:sz w:val="24"/>
        </w:rPr>
        <w:t>requirements given hereunder. Bids will be evaluated for complete scope of works. The</w:t>
      </w:r>
      <w:r>
        <w:rPr>
          <w:spacing w:val="1"/>
          <w:sz w:val="24"/>
        </w:rPr>
        <w:t xml:space="preserve"> </w:t>
      </w:r>
      <w:r>
        <w:rPr>
          <w:sz w:val="24"/>
        </w:rPr>
        <w:t>prices</w:t>
      </w:r>
      <w:r>
        <w:rPr>
          <w:spacing w:val="16"/>
          <w:sz w:val="24"/>
        </w:rPr>
        <w:t xml:space="preserve"> </w:t>
      </w:r>
      <w:r>
        <w:rPr>
          <w:sz w:val="24"/>
        </w:rPr>
        <w:t>will</w:t>
      </w:r>
      <w:r>
        <w:rPr>
          <w:spacing w:val="19"/>
          <w:sz w:val="24"/>
        </w:rPr>
        <w:t xml:space="preserve"> </w:t>
      </w:r>
      <w:r>
        <w:rPr>
          <w:sz w:val="24"/>
        </w:rPr>
        <w:t>be</w:t>
      </w:r>
      <w:r>
        <w:rPr>
          <w:spacing w:val="16"/>
          <w:sz w:val="24"/>
        </w:rPr>
        <w:t xml:space="preserve"> </w:t>
      </w:r>
      <w:r>
        <w:rPr>
          <w:sz w:val="24"/>
        </w:rPr>
        <w:t>compared</w:t>
      </w:r>
      <w:r>
        <w:rPr>
          <w:spacing w:val="17"/>
          <w:sz w:val="24"/>
        </w:rPr>
        <w:t xml:space="preserve"> </w:t>
      </w:r>
      <w:r>
        <w:rPr>
          <w:sz w:val="24"/>
        </w:rPr>
        <w:t>on</w:t>
      </w:r>
      <w:r>
        <w:rPr>
          <w:spacing w:val="16"/>
          <w:sz w:val="24"/>
        </w:rPr>
        <w:t xml:space="preserve"> </w:t>
      </w:r>
      <w:r>
        <w:rPr>
          <w:sz w:val="24"/>
        </w:rPr>
        <w:t>the</w:t>
      </w:r>
      <w:r>
        <w:rPr>
          <w:spacing w:val="17"/>
          <w:sz w:val="24"/>
        </w:rPr>
        <w:t xml:space="preserve"> </w:t>
      </w:r>
      <w:r>
        <w:rPr>
          <w:sz w:val="24"/>
        </w:rPr>
        <w:t>basis</w:t>
      </w:r>
      <w:r>
        <w:rPr>
          <w:spacing w:val="19"/>
          <w:sz w:val="24"/>
        </w:rPr>
        <w:t xml:space="preserve"> </w:t>
      </w:r>
      <w:r>
        <w:rPr>
          <w:sz w:val="24"/>
        </w:rPr>
        <w:t>of</w:t>
      </w:r>
      <w:r>
        <w:rPr>
          <w:spacing w:val="16"/>
          <w:sz w:val="24"/>
        </w:rPr>
        <w:t xml:space="preserve"> </w:t>
      </w:r>
      <w:r>
        <w:rPr>
          <w:sz w:val="24"/>
        </w:rPr>
        <w:t>the</w:t>
      </w:r>
      <w:r>
        <w:rPr>
          <w:spacing w:val="16"/>
          <w:sz w:val="24"/>
        </w:rPr>
        <w:t xml:space="preserve"> </w:t>
      </w:r>
      <w:r>
        <w:rPr>
          <w:sz w:val="24"/>
        </w:rPr>
        <w:t>Evaluated</w:t>
      </w:r>
      <w:r>
        <w:rPr>
          <w:spacing w:val="16"/>
          <w:sz w:val="24"/>
        </w:rPr>
        <w:t xml:space="preserve"> </w:t>
      </w:r>
      <w:r>
        <w:rPr>
          <w:sz w:val="24"/>
        </w:rPr>
        <w:t>Bid</w:t>
      </w:r>
      <w:r>
        <w:rPr>
          <w:spacing w:val="16"/>
          <w:sz w:val="24"/>
        </w:rPr>
        <w:t xml:space="preserve"> </w:t>
      </w:r>
      <w:r>
        <w:rPr>
          <w:sz w:val="24"/>
        </w:rPr>
        <w:t>Price</w:t>
      </w:r>
      <w:r>
        <w:rPr>
          <w:spacing w:val="16"/>
          <w:sz w:val="24"/>
        </w:rPr>
        <w:t xml:space="preserve"> </w:t>
      </w:r>
      <w:r>
        <w:rPr>
          <w:sz w:val="24"/>
        </w:rPr>
        <w:t>pursuant</w:t>
      </w:r>
      <w:r>
        <w:rPr>
          <w:spacing w:val="17"/>
          <w:sz w:val="24"/>
        </w:rPr>
        <w:t xml:space="preserve"> </w:t>
      </w:r>
      <w:r>
        <w:rPr>
          <w:sz w:val="24"/>
        </w:rPr>
        <w:t>to</w:t>
      </w:r>
      <w:r>
        <w:rPr>
          <w:spacing w:val="17"/>
          <w:sz w:val="24"/>
        </w:rPr>
        <w:t xml:space="preserve"> </w:t>
      </w:r>
      <w:r>
        <w:rPr>
          <w:sz w:val="24"/>
        </w:rPr>
        <w:t>Sub-Clause</w:t>
      </w:r>
    </w:p>
    <w:p w:rsidR="0013077D" w:rsidRDefault="00532DB5">
      <w:pPr>
        <w:pStyle w:val="ListParagraph"/>
        <w:numPr>
          <w:ilvl w:val="1"/>
          <w:numId w:val="32"/>
        </w:numPr>
        <w:tabs>
          <w:tab w:val="left" w:pos="1301"/>
        </w:tabs>
        <w:spacing w:line="270" w:lineRule="exact"/>
        <w:ind w:left="1300" w:hanging="481"/>
        <w:jc w:val="both"/>
        <w:rPr>
          <w:sz w:val="24"/>
        </w:rPr>
      </w:pPr>
      <w:proofErr w:type="gramStart"/>
      <w:r>
        <w:rPr>
          <w:sz w:val="24"/>
        </w:rPr>
        <w:t>herein</w:t>
      </w:r>
      <w:proofErr w:type="gramEnd"/>
      <w:r>
        <w:rPr>
          <w:sz w:val="24"/>
        </w:rPr>
        <w:t xml:space="preserve"> below.</w:t>
      </w:r>
    </w:p>
    <w:p w:rsidR="0013077D" w:rsidRDefault="0013077D">
      <w:pPr>
        <w:pStyle w:val="BodyText"/>
        <w:spacing w:before="7"/>
      </w:pPr>
    </w:p>
    <w:p w:rsidR="0013077D" w:rsidRDefault="00532DB5">
      <w:pPr>
        <w:pStyle w:val="ListParagraph"/>
        <w:numPr>
          <w:ilvl w:val="0"/>
          <w:numId w:val="31"/>
        </w:numPr>
        <w:tabs>
          <w:tab w:val="left" w:pos="1541"/>
        </w:tabs>
        <w:ind w:hanging="721"/>
        <w:jc w:val="both"/>
        <w:rPr>
          <w:sz w:val="24"/>
        </w:rPr>
      </w:pPr>
      <w:r>
        <w:rPr>
          <w:sz w:val="24"/>
        </w:rPr>
        <w:t>Technical</w:t>
      </w:r>
      <w:r>
        <w:rPr>
          <w:spacing w:val="-2"/>
          <w:sz w:val="24"/>
        </w:rPr>
        <w:t xml:space="preserve"> </w:t>
      </w:r>
      <w:r>
        <w:rPr>
          <w:sz w:val="24"/>
        </w:rPr>
        <w:t>Evaluation</w:t>
      </w:r>
    </w:p>
    <w:p w:rsidR="0013077D" w:rsidRDefault="00532DB5">
      <w:pPr>
        <w:pStyle w:val="BodyText"/>
        <w:spacing w:before="134"/>
        <w:ind w:left="1540"/>
        <w:jc w:val="both"/>
      </w:pPr>
      <w:r>
        <w:t>It</w:t>
      </w:r>
      <w:r>
        <w:rPr>
          <w:spacing w:val="-1"/>
        </w:rPr>
        <w:t xml:space="preserve"> </w:t>
      </w:r>
      <w:r>
        <w:t>will</w:t>
      </w:r>
      <w:r>
        <w:rPr>
          <w:spacing w:val="-1"/>
        </w:rPr>
        <w:t xml:space="preserve"> </w:t>
      </w:r>
      <w:r>
        <w:t>be examined</w:t>
      </w:r>
      <w:r>
        <w:rPr>
          <w:spacing w:val="-5"/>
        </w:rPr>
        <w:t xml:space="preserve"> </w:t>
      </w:r>
      <w:r>
        <w:t>in</w:t>
      </w:r>
      <w:r>
        <w:rPr>
          <w:spacing w:val="-1"/>
        </w:rPr>
        <w:t xml:space="preserve"> </w:t>
      </w:r>
      <w:r>
        <w:t>detail whether</w:t>
      </w:r>
      <w:r>
        <w:rPr>
          <w:spacing w:val="-5"/>
        </w:rPr>
        <w:t xml:space="preserve"> </w:t>
      </w:r>
      <w:r>
        <w:t>the</w:t>
      </w:r>
      <w:r>
        <w:rPr>
          <w:spacing w:val="-1"/>
        </w:rPr>
        <w:t xml:space="preserve"> </w:t>
      </w:r>
      <w:r>
        <w:t>Works offered</w:t>
      </w:r>
      <w:r>
        <w:rPr>
          <w:spacing w:val="-1"/>
        </w:rPr>
        <w:t xml:space="preserve"> </w:t>
      </w:r>
      <w:r>
        <w:t>by</w:t>
      </w:r>
      <w:r>
        <w:rPr>
          <w:spacing w:val="-1"/>
        </w:rPr>
        <w:t xml:space="preserve"> </w:t>
      </w:r>
      <w:r>
        <w:t>the bidder</w:t>
      </w:r>
      <w:r>
        <w:rPr>
          <w:spacing w:val="-5"/>
        </w:rPr>
        <w:t xml:space="preserve"> </w:t>
      </w:r>
      <w:r>
        <w:t>complies</w:t>
      </w:r>
    </w:p>
    <w:p w:rsidR="0013077D" w:rsidRDefault="0013077D">
      <w:pPr>
        <w:jc w:val="both"/>
        <w:sectPr w:rsidR="0013077D">
          <w:pgSz w:w="12240" w:h="15840"/>
          <w:pgMar w:top="1360" w:right="880" w:bottom="1160" w:left="1340" w:header="0" w:footer="360" w:gutter="0"/>
          <w:cols w:space="720"/>
        </w:sectPr>
      </w:pPr>
    </w:p>
    <w:p w:rsidR="0013077D" w:rsidRDefault="00532DB5">
      <w:pPr>
        <w:pStyle w:val="BodyText"/>
        <w:spacing w:before="74" w:line="237" w:lineRule="auto"/>
        <w:ind w:left="1540" w:right="553"/>
        <w:jc w:val="both"/>
      </w:pPr>
      <w:proofErr w:type="gramStart"/>
      <w:r>
        <w:lastRenderedPageBreak/>
        <w:t>with</w:t>
      </w:r>
      <w:proofErr w:type="gramEnd"/>
      <w:r>
        <w:t xml:space="preserve"> the Technical Provisions of the Bidding Documents. For this purpose, the</w:t>
      </w:r>
      <w:r>
        <w:rPr>
          <w:spacing w:val="1"/>
        </w:rPr>
        <w:t xml:space="preserve"> </w:t>
      </w:r>
      <w:r>
        <w:t>bidder’s data submitted with the bid in Schedule B to Bid will be compared with</w:t>
      </w:r>
      <w:r>
        <w:rPr>
          <w:spacing w:val="1"/>
        </w:rPr>
        <w:t xml:space="preserve"> </w:t>
      </w:r>
      <w:r>
        <w:t>technical features/criteria of the Works detailed in the Technical Provisions. Other</w:t>
      </w:r>
      <w:r>
        <w:rPr>
          <w:spacing w:val="-57"/>
        </w:rPr>
        <w:t xml:space="preserve"> </w:t>
      </w:r>
      <w:r>
        <w:t>technical information submitted with the bid regarding the Scope of Work will</w:t>
      </w:r>
      <w:r>
        <w:rPr>
          <w:spacing w:val="1"/>
        </w:rPr>
        <w:t xml:space="preserve"> </w:t>
      </w:r>
      <w:r>
        <w:t>also</w:t>
      </w:r>
      <w:r>
        <w:rPr>
          <w:spacing w:val="-1"/>
        </w:rPr>
        <w:t xml:space="preserve"> </w:t>
      </w:r>
      <w:r>
        <w:t>be reviewed</w:t>
      </w:r>
      <w:r>
        <w:rPr>
          <w:spacing w:val="-2"/>
        </w:rPr>
        <w:t xml:space="preserve"> </w:t>
      </w:r>
      <w:r>
        <w:t>(if deemed</w:t>
      </w:r>
      <w:r>
        <w:rPr>
          <w:spacing w:val="1"/>
        </w:rPr>
        <w:t xml:space="preserve"> </w:t>
      </w:r>
      <w:r>
        <w:t>applicable) by the procuring entity.</w:t>
      </w:r>
    </w:p>
    <w:p w:rsidR="0013077D" w:rsidRDefault="0013077D">
      <w:pPr>
        <w:pStyle w:val="BodyText"/>
        <w:spacing w:before="7"/>
        <w:rPr>
          <w:sz w:val="34"/>
        </w:rPr>
      </w:pPr>
    </w:p>
    <w:p w:rsidR="0013077D" w:rsidRDefault="00532DB5">
      <w:pPr>
        <w:pStyle w:val="ListParagraph"/>
        <w:numPr>
          <w:ilvl w:val="0"/>
          <w:numId w:val="31"/>
        </w:numPr>
        <w:tabs>
          <w:tab w:val="left" w:pos="1540"/>
          <w:tab w:val="left" w:pos="1541"/>
        </w:tabs>
        <w:ind w:hanging="721"/>
        <w:rPr>
          <w:sz w:val="24"/>
        </w:rPr>
      </w:pPr>
      <w:r>
        <w:rPr>
          <w:sz w:val="24"/>
        </w:rPr>
        <w:t>Financial</w:t>
      </w:r>
      <w:r>
        <w:rPr>
          <w:spacing w:val="-3"/>
          <w:sz w:val="24"/>
        </w:rPr>
        <w:t xml:space="preserve"> </w:t>
      </w:r>
      <w:r>
        <w:rPr>
          <w:sz w:val="24"/>
        </w:rPr>
        <w:t>Evaluation</w:t>
      </w:r>
    </w:p>
    <w:p w:rsidR="0013077D" w:rsidRDefault="00532DB5">
      <w:pPr>
        <w:pStyle w:val="BodyText"/>
        <w:spacing w:before="149" w:line="235" w:lineRule="auto"/>
        <w:ind w:left="1540" w:right="557"/>
        <w:jc w:val="both"/>
      </w:pPr>
      <w:r>
        <w:t>It</w:t>
      </w:r>
      <w:r>
        <w:rPr>
          <w:spacing w:val="1"/>
        </w:rPr>
        <w:t xml:space="preserve"> </w:t>
      </w:r>
      <w:r>
        <w:t>will</w:t>
      </w:r>
      <w:r>
        <w:rPr>
          <w:spacing w:val="1"/>
        </w:rPr>
        <w:t xml:space="preserve"> </w:t>
      </w:r>
      <w:r>
        <w:t>be</w:t>
      </w:r>
      <w:r>
        <w:rPr>
          <w:spacing w:val="1"/>
        </w:rPr>
        <w:t xml:space="preserve"> </w:t>
      </w:r>
      <w:r>
        <w:t>examined</w:t>
      </w:r>
      <w:r>
        <w:rPr>
          <w:spacing w:val="1"/>
        </w:rPr>
        <w:t xml:space="preserve"> </w:t>
      </w:r>
      <w:r>
        <w:t>in</w:t>
      </w:r>
      <w:r>
        <w:rPr>
          <w:spacing w:val="1"/>
        </w:rPr>
        <w:t xml:space="preserve"> </w:t>
      </w:r>
      <w:r>
        <w:t>detail</w:t>
      </w:r>
      <w:r>
        <w:rPr>
          <w:spacing w:val="1"/>
        </w:rPr>
        <w:t xml:space="preserve"> </w:t>
      </w:r>
      <w:r>
        <w:t>whether</w:t>
      </w:r>
      <w:r>
        <w:rPr>
          <w:spacing w:val="1"/>
        </w:rPr>
        <w:t xml:space="preserve"> </w:t>
      </w:r>
      <w:r>
        <w:t>the</w:t>
      </w:r>
      <w:r>
        <w:rPr>
          <w:spacing w:val="1"/>
        </w:rPr>
        <w:t xml:space="preserve"> </w:t>
      </w:r>
      <w:r>
        <w:t>bids</w:t>
      </w:r>
      <w:r>
        <w:rPr>
          <w:spacing w:val="1"/>
        </w:rPr>
        <w:t xml:space="preserve"> </w:t>
      </w:r>
      <w:r>
        <w:t>comply</w:t>
      </w:r>
      <w:r>
        <w:rPr>
          <w:spacing w:val="1"/>
        </w:rPr>
        <w:t xml:space="preserve"> </w:t>
      </w:r>
      <w:r>
        <w:t>with</w:t>
      </w:r>
      <w:r>
        <w:rPr>
          <w:spacing w:val="1"/>
        </w:rPr>
        <w:t xml:space="preserve"> </w:t>
      </w:r>
      <w:r>
        <w:t>the</w:t>
      </w:r>
      <w:r>
        <w:rPr>
          <w:spacing w:val="1"/>
        </w:rPr>
        <w:t xml:space="preserve"> </w:t>
      </w:r>
      <w:r>
        <w:t>commercial/contractual conditions of the Bidding Documents. It is expected that</w:t>
      </w:r>
      <w:r>
        <w:rPr>
          <w:spacing w:val="1"/>
        </w:rPr>
        <w:t xml:space="preserve"> </w:t>
      </w:r>
      <w:r>
        <w:t>no material deviation/stipulation shall be taken by</w:t>
      </w:r>
      <w:r>
        <w:rPr>
          <w:spacing w:val="1"/>
        </w:rPr>
        <w:t xml:space="preserve"> </w:t>
      </w:r>
      <w:r>
        <w:t>the bidders.</w:t>
      </w:r>
    </w:p>
    <w:p w:rsidR="0013077D" w:rsidRDefault="0013077D">
      <w:pPr>
        <w:pStyle w:val="BodyText"/>
        <w:spacing w:before="2"/>
      </w:pPr>
    </w:p>
    <w:p w:rsidR="0013077D" w:rsidRDefault="00532DB5">
      <w:pPr>
        <w:pStyle w:val="ListParagraph"/>
        <w:numPr>
          <w:ilvl w:val="1"/>
          <w:numId w:val="30"/>
        </w:numPr>
        <w:tabs>
          <w:tab w:val="left" w:pos="801"/>
          <w:tab w:val="left" w:pos="802"/>
        </w:tabs>
        <w:ind w:hanging="702"/>
        <w:rPr>
          <w:sz w:val="23"/>
        </w:rPr>
      </w:pPr>
      <w:r>
        <w:rPr>
          <w:sz w:val="23"/>
        </w:rPr>
        <w:t>Evaluated Bid</w:t>
      </w:r>
      <w:r>
        <w:rPr>
          <w:spacing w:val="1"/>
          <w:sz w:val="23"/>
        </w:rPr>
        <w:t xml:space="preserve"> </w:t>
      </w:r>
      <w:r>
        <w:rPr>
          <w:sz w:val="23"/>
        </w:rPr>
        <w:t>Price</w:t>
      </w:r>
    </w:p>
    <w:p w:rsidR="0013077D" w:rsidRDefault="00532DB5">
      <w:pPr>
        <w:pStyle w:val="BodyText"/>
        <w:spacing w:before="150" w:line="237" w:lineRule="auto"/>
        <w:ind w:left="820" w:right="554"/>
        <w:jc w:val="both"/>
      </w:pPr>
      <w:r>
        <w:t>In evaluating the bids,</w:t>
      </w:r>
      <w:r>
        <w:rPr>
          <w:spacing w:val="1"/>
        </w:rPr>
        <w:t xml:space="preserve"> </w:t>
      </w:r>
      <w:r>
        <w:t>the Engineer/Procuring Entity will determine for each bid in</w:t>
      </w:r>
      <w:r>
        <w:rPr>
          <w:spacing w:val="1"/>
        </w:rPr>
        <w:t xml:space="preserve"> </w:t>
      </w:r>
      <w:r>
        <w:t>addition to the Bid Price, the following factors (adjustments) in the manner and to the</w:t>
      </w:r>
      <w:r>
        <w:rPr>
          <w:spacing w:val="1"/>
        </w:rPr>
        <w:t xml:space="preserve"> </w:t>
      </w:r>
      <w:r>
        <w:t>extent</w:t>
      </w:r>
      <w:r>
        <w:rPr>
          <w:spacing w:val="-1"/>
        </w:rPr>
        <w:t xml:space="preserve"> </w:t>
      </w:r>
      <w:r>
        <w:t>indicated below to determine the Evaluated Bid Price:</w:t>
      </w:r>
    </w:p>
    <w:p w:rsidR="0013077D" w:rsidRDefault="0013077D">
      <w:pPr>
        <w:pStyle w:val="BodyText"/>
        <w:spacing w:before="10"/>
        <w:rPr>
          <w:sz w:val="23"/>
        </w:rPr>
      </w:pPr>
    </w:p>
    <w:p w:rsidR="0013077D" w:rsidRDefault="00532DB5">
      <w:pPr>
        <w:pStyle w:val="ListParagraph"/>
        <w:numPr>
          <w:ilvl w:val="0"/>
          <w:numId w:val="29"/>
        </w:numPr>
        <w:tabs>
          <w:tab w:val="left" w:pos="1540"/>
          <w:tab w:val="left" w:pos="1541"/>
        </w:tabs>
        <w:ind w:hanging="721"/>
        <w:rPr>
          <w:sz w:val="24"/>
        </w:rPr>
      </w:pPr>
      <w:proofErr w:type="gramStart"/>
      <w:r>
        <w:rPr>
          <w:sz w:val="24"/>
        </w:rPr>
        <w:t>making</w:t>
      </w:r>
      <w:proofErr w:type="gramEnd"/>
      <w:r>
        <w:rPr>
          <w:spacing w:val="-6"/>
          <w:sz w:val="24"/>
        </w:rPr>
        <w:t xml:space="preserve"> </w:t>
      </w:r>
      <w:r>
        <w:rPr>
          <w:sz w:val="24"/>
        </w:rPr>
        <w:t>any</w:t>
      </w:r>
      <w:r>
        <w:rPr>
          <w:spacing w:val="-1"/>
          <w:sz w:val="24"/>
        </w:rPr>
        <w:t xml:space="preserve"> </w:t>
      </w:r>
      <w:r>
        <w:rPr>
          <w:sz w:val="24"/>
        </w:rPr>
        <w:t>correction</w:t>
      </w:r>
      <w:r>
        <w:rPr>
          <w:spacing w:val="-6"/>
          <w:sz w:val="24"/>
        </w:rPr>
        <w:t xml:space="preserve"> </w:t>
      </w:r>
      <w:r>
        <w:rPr>
          <w:sz w:val="24"/>
        </w:rPr>
        <w:t>for</w:t>
      </w:r>
      <w:r>
        <w:rPr>
          <w:spacing w:val="-1"/>
          <w:sz w:val="24"/>
        </w:rPr>
        <w:t xml:space="preserve"> </w:t>
      </w:r>
      <w:r>
        <w:rPr>
          <w:sz w:val="24"/>
        </w:rPr>
        <w:t>arithmetic</w:t>
      </w:r>
      <w:r>
        <w:rPr>
          <w:spacing w:val="-6"/>
          <w:sz w:val="24"/>
        </w:rPr>
        <w:t xml:space="preserve"> </w:t>
      </w:r>
      <w:r>
        <w:rPr>
          <w:sz w:val="24"/>
        </w:rPr>
        <w:t>errors</w:t>
      </w:r>
      <w:r>
        <w:rPr>
          <w:spacing w:val="-1"/>
          <w:sz w:val="24"/>
        </w:rPr>
        <w:t xml:space="preserve"> </w:t>
      </w:r>
      <w:r>
        <w:rPr>
          <w:sz w:val="24"/>
        </w:rPr>
        <w:t>pursuant</w:t>
      </w:r>
      <w:r>
        <w:rPr>
          <w:spacing w:val="-2"/>
          <w:sz w:val="24"/>
        </w:rPr>
        <w:t xml:space="preserve"> </w:t>
      </w:r>
      <w:r>
        <w:rPr>
          <w:sz w:val="24"/>
        </w:rPr>
        <w:t>to</w:t>
      </w:r>
      <w:r>
        <w:rPr>
          <w:spacing w:val="-2"/>
          <w:sz w:val="24"/>
        </w:rPr>
        <w:t xml:space="preserve"> </w:t>
      </w:r>
      <w:r>
        <w:rPr>
          <w:sz w:val="24"/>
        </w:rPr>
        <w:t>Sub-Clause</w:t>
      </w:r>
      <w:r>
        <w:rPr>
          <w:spacing w:val="-2"/>
          <w:sz w:val="24"/>
        </w:rPr>
        <w:t xml:space="preserve"> </w:t>
      </w:r>
      <w:r>
        <w:rPr>
          <w:sz w:val="24"/>
        </w:rPr>
        <w:t>16.4</w:t>
      </w:r>
      <w:r>
        <w:rPr>
          <w:spacing w:val="-3"/>
          <w:sz w:val="24"/>
        </w:rPr>
        <w:t xml:space="preserve"> </w:t>
      </w:r>
      <w:r>
        <w:rPr>
          <w:sz w:val="24"/>
        </w:rPr>
        <w:t>hereof.</w:t>
      </w:r>
    </w:p>
    <w:p w:rsidR="0013077D" w:rsidRDefault="0013077D">
      <w:pPr>
        <w:pStyle w:val="BodyText"/>
        <w:spacing w:before="5"/>
        <w:rPr>
          <w:sz w:val="25"/>
        </w:rPr>
      </w:pPr>
    </w:p>
    <w:p w:rsidR="0013077D" w:rsidRDefault="00532DB5">
      <w:pPr>
        <w:pStyle w:val="ListParagraph"/>
        <w:numPr>
          <w:ilvl w:val="0"/>
          <w:numId w:val="29"/>
        </w:numPr>
        <w:tabs>
          <w:tab w:val="left" w:pos="1540"/>
          <w:tab w:val="left" w:pos="1541"/>
        </w:tabs>
        <w:spacing w:line="232" w:lineRule="auto"/>
        <w:ind w:right="1123"/>
        <w:rPr>
          <w:sz w:val="24"/>
        </w:rPr>
      </w:pPr>
      <w:proofErr w:type="gramStart"/>
      <w:r>
        <w:rPr>
          <w:sz w:val="24"/>
        </w:rPr>
        <w:t>making</w:t>
      </w:r>
      <w:proofErr w:type="gramEnd"/>
      <w:r>
        <w:rPr>
          <w:spacing w:val="-2"/>
          <w:sz w:val="24"/>
        </w:rPr>
        <w:t xml:space="preserve"> </w:t>
      </w:r>
      <w:r>
        <w:rPr>
          <w:sz w:val="24"/>
        </w:rPr>
        <w:t>an</w:t>
      </w:r>
      <w:r>
        <w:rPr>
          <w:spacing w:val="-1"/>
          <w:sz w:val="24"/>
        </w:rPr>
        <w:t xml:space="preserve"> </w:t>
      </w:r>
      <w:r>
        <w:rPr>
          <w:sz w:val="24"/>
        </w:rPr>
        <w:t>appropriate</w:t>
      </w:r>
      <w:r>
        <w:rPr>
          <w:spacing w:val="-2"/>
          <w:sz w:val="24"/>
        </w:rPr>
        <w:t xml:space="preserve"> </w:t>
      </w:r>
      <w:r>
        <w:rPr>
          <w:sz w:val="24"/>
        </w:rPr>
        <w:t>price</w:t>
      </w:r>
      <w:r>
        <w:rPr>
          <w:spacing w:val="-1"/>
          <w:sz w:val="24"/>
        </w:rPr>
        <w:t xml:space="preserve"> </w:t>
      </w:r>
      <w:r>
        <w:rPr>
          <w:sz w:val="24"/>
        </w:rPr>
        <w:t>adjustment</w:t>
      </w:r>
      <w:r>
        <w:rPr>
          <w:spacing w:val="-2"/>
          <w:sz w:val="24"/>
        </w:rPr>
        <w:t xml:space="preserve"> </w:t>
      </w:r>
      <w:r>
        <w:rPr>
          <w:sz w:val="24"/>
        </w:rPr>
        <w:t>for</w:t>
      </w:r>
      <w:r>
        <w:rPr>
          <w:spacing w:val="-1"/>
          <w:sz w:val="24"/>
        </w:rPr>
        <w:t xml:space="preserve"> </w:t>
      </w:r>
      <w:r>
        <w:rPr>
          <w:sz w:val="24"/>
        </w:rPr>
        <w:t>any</w:t>
      </w:r>
      <w:r>
        <w:rPr>
          <w:spacing w:val="-7"/>
          <w:sz w:val="24"/>
        </w:rPr>
        <w:t xml:space="preserve"> </w:t>
      </w:r>
      <w:r>
        <w:rPr>
          <w:sz w:val="24"/>
        </w:rPr>
        <w:t>other</w:t>
      </w:r>
      <w:r>
        <w:rPr>
          <w:spacing w:val="-1"/>
          <w:sz w:val="24"/>
        </w:rPr>
        <w:t xml:space="preserve"> </w:t>
      </w:r>
      <w:r>
        <w:rPr>
          <w:sz w:val="24"/>
        </w:rPr>
        <w:t>acceptable</w:t>
      </w:r>
      <w:r>
        <w:rPr>
          <w:spacing w:val="-1"/>
          <w:sz w:val="24"/>
        </w:rPr>
        <w:t xml:space="preserve"> </w:t>
      </w:r>
      <w:r>
        <w:rPr>
          <w:sz w:val="24"/>
        </w:rPr>
        <w:t>variation</w:t>
      </w:r>
      <w:r>
        <w:rPr>
          <w:spacing w:val="-2"/>
          <w:sz w:val="24"/>
        </w:rPr>
        <w:t xml:space="preserve"> </w:t>
      </w:r>
      <w:r>
        <w:rPr>
          <w:sz w:val="24"/>
        </w:rPr>
        <w:t>or</w:t>
      </w:r>
      <w:r>
        <w:rPr>
          <w:spacing w:val="-57"/>
          <w:sz w:val="24"/>
        </w:rPr>
        <w:t xml:space="preserve"> </w:t>
      </w:r>
      <w:r>
        <w:rPr>
          <w:sz w:val="24"/>
        </w:rPr>
        <w:t>deviation.</w:t>
      </w:r>
    </w:p>
    <w:p w:rsidR="0013077D" w:rsidRDefault="0013077D">
      <w:pPr>
        <w:pStyle w:val="BodyText"/>
        <w:spacing w:before="3"/>
        <w:rPr>
          <w:sz w:val="25"/>
        </w:rPr>
      </w:pPr>
    </w:p>
    <w:p w:rsidR="0013077D" w:rsidRDefault="00532DB5">
      <w:pPr>
        <w:pStyle w:val="ListParagraph"/>
        <w:numPr>
          <w:ilvl w:val="0"/>
          <w:numId w:val="29"/>
        </w:numPr>
        <w:tabs>
          <w:tab w:val="left" w:pos="1540"/>
          <w:tab w:val="left" w:pos="1541"/>
        </w:tabs>
        <w:spacing w:line="232" w:lineRule="auto"/>
        <w:ind w:right="898"/>
        <w:rPr>
          <w:sz w:val="24"/>
        </w:rPr>
      </w:pPr>
      <w:proofErr w:type="gramStart"/>
      <w:r>
        <w:rPr>
          <w:sz w:val="24"/>
        </w:rPr>
        <w:t>making</w:t>
      </w:r>
      <w:proofErr w:type="gramEnd"/>
      <w:r>
        <w:rPr>
          <w:sz w:val="24"/>
        </w:rPr>
        <w:t xml:space="preserve"> an appropriate price adjustment for deviations in terms of Payments (if</w:t>
      </w:r>
      <w:r>
        <w:rPr>
          <w:spacing w:val="-57"/>
          <w:sz w:val="24"/>
        </w:rPr>
        <w:t xml:space="preserve"> </w:t>
      </w:r>
      <w:r>
        <w:rPr>
          <w:sz w:val="24"/>
        </w:rPr>
        <w:t>any</w:t>
      </w:r>
      <w:r>
        <w:rPr>
          <w:spacing w:val="-4"/>
          <w:sz w:val="24"/>
        </w:rPr>
        <w:t xml:space="preserve"> </w:t>
      </w:r>
      <w:r>
        <w:rPr>
          <w:sz w:val="24"/>
        </w:rPr>
        <w:t>and acceptable to the</w:t>
      </w:r>
      <w:r>
        <w:rPr>
          <w:spacing w:val="3"/>
          <w:sz w:val="24"/>
        </w:rPr>
        <w:t xml:space="preserve"> </w:t>
      </w:r>
      <w:r>
        <w:rPr>
          <w:sz w:val="24"/>
        </w:rPr>
        <w:t>Procuring Entity).</w:t>
      </w:r>
    </w:p>
    <w:p w:rsidR="0013077D" w:rsidRDefault="0013077D">
      <w:pPr>
        <w:pStyle w:val="BodyText"/>
        <w:spacing w:before="5"/>
        <w:rPr>
          <w:sz w:val="25"/>
        </w:rPr>
      </w:pPr>
    </w:p>
    <w:p w:rsidR="0013077D" w:rsidRDefault="00532DB5">
      <w:pPr>
        <w:pStyle w:val="ListParagraph"/>
        <w:numPr>
          <w:ilvl w:val="0"/>
          <w:numId w:val="29"/>
        </w:numPr>
        <w:tabs>
          <w:tab w:val="left" w:pos="1540"/>
          <w:tab w:val="left" w:pos="1541"/>
        </w:tabs>
        <w:spacing w:line="232" w:lineRule="auto"/>
        <w:ind w:right="572"/>
        <w:rPr>
          <w:sz w:val="24"/>
        </w:rPr>
      </w:pPr>
      <w:proofErr w:type="gramStart"/>
      <w:r>
        <w:rPr>
          <w:sz w:val="24"/>
        </w:rPr>
        <w:t>discount</w:t>
      </w:r>
      <w:proofErr w:type="gramEnd"/>
      <w:r>
        <w:rPr>
          <w:sz w:val="24"/>
        </w:rPr>
        <w:t>, if any, offered by the bidders as also read out and recorded at the time of</w:t>
      </w:r>
      <w:r>
        <w:rPr>
          <w:spacing w:val="-57"/>
          <w:sz w:val="24"/>
        </w:rPr>
        <w:t xml:space="preserve"> </w:t>
      </w:r>
      <w:r>
        <w:rPr>
          <w:sz w:val="24"/>
        </w:rPr>
        <w:t>bid opening.</w:t>
      </w:r>
    </w:p>
    <w:p w:rsidR="0013077D" w:rsidRDefault="0013077D">
      <w:pPr>
        <w:pStyle w:val="BodyText"/>
        <w:spacing w:before="3"/>
      </w:pPr>
    </w:p>
    <w:p w:rsidR="0013077D" w:rsidRDefault="00532DB5">
      <w:pPr>
        <w:pStyle w:val="ListParagraph"/>
        <w:numPr>
          <w:ilvl w:val="1"/>
          <w:numId w:val="30"/>
        </w:numPr>
        <w:tabs>
          <w:tab w:val="left" w:pos="801"/>
          <w:tab w:val="left" w:pos="802"/>
        </w:tabs>
        <w:ind w:hanging="702"/>
        <w:rPr>
          <w:sz w:val="23"/>
        </w:rPr>
      </w:pPr>
      <w:r>
        <w:rPr>
          <w:sz w:val="23"/>
        </w:rPr>
        <w:t>Evaluation</w:t>
      </w:r>
      <w:r>
        <w:rPr>
          <w:spacing w:val="1"/>
          <w:sz w:val="23"/>
        </w:rPr>
        <w:t xml:space="preserve"> </w:t>
      </w:r>
      <w:r>
        <w:rPr>
          <w:sz w:val="23"/>
        </w:rPr>
        <w:t>Methods</w:t>
      </w:r>
    </w:p>
    <w:p w:rsidR="0013077D" w:rsidRDefault="00532DB5">
      <w:pPr>
        <w:pStyle w:val="BodyText"/>
        <w:spacing w:before="151" w:line="232" w:lineRule="auto"/>
        <w:ind w:left="820" w:right="874"/>
      </w:pPr>
      <w:r>
        <w:t>Pursuant</w:t>
      </w:r>
      <w:r>
        <w:rPr>
          <w:spacing w:val="-2"/>
        </w:rPr>
        <w:t xml:space="preserve"> </w:t>
      </w:r>
      <w:r>
        <w:t>to</w:t>
      </w:r>
      <w:r>
        <w:rPr>
          <w:spacing w:val="-1"/>
        </w:rPr>
        <w:t xml:space="preserve"> </w:t>
      </w:r>
      <w:r>
        <w:t>Sub-Clause</w:t>
      </w:r>
      <w:r>
        <w:rPr>
          <w:spacing w:val="-2"/>
        </w:rPr>
        <w:t xml:space="preserve"> </w:t>
      </w:r>
      <w:r>
        <w:t>16.8,</w:t>
      </w:r>
      <w:r>
        <w:rPr>
          <w:spacing w:val="-1"/>
        </w:rPr>
        <w:t xml:space="preserve"> </w:t>
      </w:r>
      <w:r>
        <w:t>Para</w:t>
      </w:r>
      <w:r>
        <w:rPr>
          <w:spacing w:val="-1"/>
        </w:rPr>
        <w:t xml:space="preserve"> </w:t>
      </w:r>
      <w:r>
        <w:t>(ii),</w:t>
      </w:r>
      <w:r>
        <w:rPr>
          <w:spacing w:val="-2"/>
        </w:rPr>
        <w:t xml:space="preserve"> </w:t>
      </w:r>
      <w:r>
        <w:t>and</w:t>
      </w:r>
      <w:r>
        <w:rPr>
          <w:spacing w:val="-1"/>
        </w:rPr>
        <w:t xml:space="preserve"> </w:t>
      </w:r>
      <w:r>
        <w:t>(iii)</w:t>
      </w:r>
      <w:r>
        <w:rPr>
          <w:spacing w:val="-1"/>
        </w:rPr>
        <w:t xml:space="preserve"> </w:t>
      </w:r>
      <w:r>
        <w:t>following</w:t>
      </w:r>
      <w:r>
        <w:rPr>
          <w:spacing w:val="-2"/>
        </w:rPr>
        <w:t xml:space="preserve"> </w:t>
      </w:r>
      <w:r>
        <w:t>evaluation</w:t>
      </w:r>
      <w:r>
        <w:rPr>
          <w:spacing w:val="-1"/>
        </w:rPr>
        <w:t xml:space="preserve"> </w:t>
      </w:r>
      <w:r>
        <w:t>methods</w:t>
      </w:r>
      <w:r>
        <w:rPr>
          <w:spacing w:val="-2"/>
        </w:rPr>
        <w:t xml:space="preserve"> </w:t>
      </w:r>
      <w:r>
        <w:t>for</w:t>
      </w:r>
      <w:r>
        <w:rPr>
          <w:spacing w:val="-3"/>
        </w:rPr>
        <w:t xml:space="preserve"> </w:t>
      </w:r>
      <w:r>
        <w:t>price</w:t>
      </w:r>
      <w:r>
        <w:rPr>
          <w:spacing w:val="-57"/>
        </w:rPr>
        <w:t xml:space="preserve"> </w:t>
      </w:r>
      <w:r>
        <w:t>adjustments will</w:t>
      </w:r>
      <w:r>
        <w:rPr>
          <w:spacing w:val="-1"/>
        </w:rPr>
        <w:t xml:space="preserve"> </w:t>
      </w:r>
      <w:r>
        <w:t>be followed:</w:t>
      </w:r>
    </w:p>
    <w:p w:rsidR="0013077D" w:rsidRDefault="0013077D">
      <w:pPr>
        <w:pStyle w:val="BodyText"/>
      </w:pPr>
    </w:p>
    <w:p w:rsidR="0013077D" w:rsidRDefault="00532DB5">
      <w:pPr>
        <w:pStyle w:val="ListParagraph"/>
        <w:numPr>
          <w:ilvl w:val="2"/>
          <w:numId w:val="30"/>
        </w:numPr>
        <w:tabs>
          <w:tab w:val="left" w:pos="2260"/>
          <w:tab w:val="left" w:pos="2261"/>
        </w:tabs>
        <w:ind w:hanging="721"/>
        <w:rPr>
          <w:sz w:val="24"/>
        </w:rPr>
      </w:pPr>
      <w:r>
        <w:rPr>
          <w:sz w:val="24"/>
        </w:rPr>
        <w:t>Price</w:t>
      </w:r>
      <w:r>
        <w:rPr>
          <w:spacing w:val="-1"/>
          <w:sz w:val="24"/>
        </w:rPr>
        <w:t xml:space="preserve"> </w:t>
      </w:r>
      <w:r>
        <w:rPr>
          <w:sz w:val="24"/>
        </w:rPr>
        <w:t>Adjustment for Technical Compliance</w:t>
      </w:r>
    </w:p>
    <w:p w:rsidR="0013077D" w:rsidRDefault="0013077D">
      <w:pPr>
        <w:pStyle w:val="BodyText"/>
        <w:spacing w:before="3"/>
        <w:rPr>
          <w:sz w:val="25"/>
        </w:rPr>
      </w:pPr>
    </w:p>
    <w:p w:rsidR="0013077D" w:rsidRDefault="00532DB5">
      <w:pPr>
        <w:pStyle w:val="BodyText"/>
        <w:spacing w:line="237" w:lineRule="auto"/>
        <w:ind w:left="2260" w:right="557"/>
        <w:jc w:val="both"/>
      </w:pPr>
      <w:r>
        <w:t>The cost of</w:t>
      </w:r>
      <w:r>
        <w:rPr>
          <w:spacing w:val="1"/>
        </w:rPr>
        <w:t xml:space="preserve"> </w:t>
      </w:r>
      <w:r>
        <w:t>making</w:t>
      </w:r>
      <w:r>
        <w:rPr>
          <w:spacing w:val="1"/>
        </w:rPr>
        <w:t xml:space="preserve"> </w:t>
      </w:r>
      <w:r>
        <w:t>good any deficiency resulting from</w:t>
      </w:r>
      <w:r>
        <w:rPr>
          <w:spacing w:val="1"/>
        </w:rPr>
        <w:t xml:space="preserve"> </w:t>
      </w:r>
      <w:r>
        <w:t xml:space="preserve">technical </w:t>
      </w:r>
      <w:proofErr w:type="spellStart"/>
      <w:r>
        <w:t>non</w:t>
      </w:r>
      <w:r>
        <w:rPr>
          <w:spacing w:val="1"/>
        </w:rPr>
        <w:t xml:space="preserve"> </w:t>
      </w:r>
      <w:r>
        <w:t>compliance</w:t>
      </w:r>
      <w:proofErr w:type="spellEnd"/>
      <w:r>
        <w:t xml:space="preserve"> will be added to the Corrected Total Bid Price for comparison</w:t>
      </w:r>
      <w:r>
        <w:rPr>
          <w:spacing w:val="1"/>
        </w:rPr>
        <w:t xml:space="preserve"> </w:t>
      </w:r>
      <w:r>
        <w:t>purposes only. The adjustments will be applied taking the highest price</w:t>
      </w:r>
      <w:r>
        <w:rPr>
          <w:spacing w:val="1"/>
        </w:rPr>
        <w:t xml:space="preserve"> </w:t>
      </w:r>
      <w:r>
        <w:t>quoted by other bidders being evaluated in detail in their original Bids for</w:t>
      </w:r>
      <w:r>
        <w:rPr>
          <w:spacing w:val="1"/>
        </w:rPr>
        <w:t xml:space="preserve"> </w:t>
      </w:r>
      <w:r>
        <w:t xml:space="preserve">corresponding item. In case of </w:t>
      </w:r>
      <w:proofErr w:type="spellStart"/>
      <w:r>
        <w:t>non availability</w:t>
      </w:r>
      <w:proofErr w:type="spellEnd"/>
      <w:r>
        <w:t xml:space="preserve"> of price from other bidders,</w:t>
      </w:r>
      <w:r>
        <w:rPr>
          <w:spacing w:val="-57"/>
        </w:rPr>
        <w:t xml:space="preserve"> </w:t>
      </w:r>
      <w:r>
        <w:t>the</w:t>
      </w:r>
      <w:r>
        <w:rPr>
          <w:spacing w:val="-1"/>
        </w:rPr>
        <w:t xml:space="preserve"> </w:t>
      </w:r>
      <w:r>
        <w:t>price will</w:t>
      </w:r>
      <w:r>
        <w:rPr>
          <w:spacing w:val="-1"/>
        </w:rPr>
        <w:t xml:space="preserve"> </w:t>
      </w:r>
      <w:r>
        <w:t>be</w:t>
      </w:r>
      <w:r>
        <w:rPr>
          <w:spacing w:val="-4"/>
        </w:rPr>
        <w:t xml:space="preserve"> </w:t>
      </w:r>
      <w:r>
        <w:t>estimated</w:t>
      </w:r>
      <w:r>
        <w:rPr>
          <w:spacing w:val="-1"/>
        </w:rPr>
        <w:t xml:space="preserve"> </w:t>
      </w:r>
      <w:r>
        <w:t>by</w:t>
      </w:r>
      <w:r>
        <w:rPr>
          <w:spacing w:val="-4"/>
        </w:rPr>
        <w:t xml:space="preserve"> </w:t>
      </w:r>
      <w:r>
        <w:t>the Engineer/Procuring</w:t>
      </w:r>
      <w:r>
        <w:rPr>
          <w:spacing w:val="-1"/>
        </w:rPr>
        <w:t xml:space="preserve"> </w:t>
      </w:r>
      <w:r>
        <w:t>Entity.</w:t>
      </w:r>
    </w:p>
    <w:p w:rsidR="0013077D" w:rsidRDefault="0013077D">
      <w:pPr>
        <w:pStyle w:val="BodyText"/>
        <w:spacing w:before="3"/>
      </w:pPr>
    </w:p>
    <w:p w:rsidR="0013077D" w:rsidRDefault="00532DB5">
      <w:pPr>
        <w:pStyle w:val="ListParagraph"/>
        <w:numPr>
          <w:ilvl w:val="2"/>
          <w:numId w:val="30"/>
        </w:numPr>
        <w:tabs>
          <w:tab w:val="left" w:pos="2260"/>
          <w:tab w:val="left" w:pos="2261"/>
        </w:tabs>
        <w:ind w:hanging="721"/>
        <w:rPr>
          <w:sz w:val="24"/>
        </w:rPr>
      </w:pPr>
      <w:r>
        <w:rPr>
          <w:sz w:val="24"/>
        </w:rPr>
        <w:t>Price</w:t>
      </w:r>
      <w:r>
        <w:rPr>
          <w:spacing w:val="-1"/>
          <w:sz w:val="24"/>
        </w:rPr>
        <w:t xml:space="preserve"> </w:t>
      </w:r>
      <w:r>
        <w:rPr>
          <w:sz w:val="24"/>
        </w:rPr>
        <w:t>Adjustment</w:t>
      </w:r>
      <w:r>
        <w:rPr>
          <w:spacing w:val="-1"/>
          <w:sz w:val="24"/>
        </w:rPr>
        <w:t xml:space="preserve"> </w:t>
      </w:r>
      <w:r>
        <w:rPr>
          <w:sz w:val="24"/>
        </w:rPr>
        <w:t>for</w:t>
      </w:r>
      <w:r>
        <w:rPr>
          <w:spacing w:val="-1"/>
          <w:sz w:val="24"/>
        </w:rPr>
        <w:t xml:space="preserve"> </w:t>
      </w:r>
      <w:r>
        <w:rPr>
          <w:sz w:val="24"/>
        </w:rPr>
        <w:t>Commercial</w:t>
      </w:r>
      <w:r>
        <w:rPr>
          <w:spacing w:val="-1"/>
          <w:sz w:val="24"/>
        </w:rPr>
        <w:t xml:space="preserve"> </w:t>
      </w:r>
      <w:r>
        <w:rPr>
          <w:sz w:val="24"/>
        </w:rPr>
        <w:t>Compliance</w:t>
      </w:r>
    </w:p>
    <w:p w:rsidR="0013077D" w:rsidRDefault="0013077D">
      <w:pPr>
        <w:pStyle w:val="BodyText"/>
        <w:spacing w:before="3"/>
        <w:rPr>
          <w:sz w:val="25"/>
        </w:rPr>
      </w:pPr>
    </w:p>
    <w:p w:rsidR="0013077D" w:rsidRDefault="00532DB5">
      <w:pPr>
        <w:pStyle w:val="BodyText"/>
        <w:spacing w:line="237" w:lineRule="auto"/>
        <w:ind w:left="2260" w:right="556"/>
        <w:jc w:val="both"/>
      </w:pPr>
      <w:r>
        <w:t>The cost of making good any deficiency resulting from any quantifiable</w:t>
      </w:r>
      <w:r>
        <w:rPr>
          <w:spacing w:val="1"/>
        </w:rPr>
        <w:t xml:space="preserve"> </w:t>
      </w:r>
      <w:r>
        <w:t>variations</w:t>
      </w:r>
      <w:r>
        <w:rPr>
          <w:spacing w:val="1"/>
        </w:rPr>
        <w:t xml:space="preserve"> </w:t>
      </w:r>
      <w:r>
        <w:t>and</w:t>
      </w:r>
      <w:r>
        <w:rPr>
          <w:spacing w:val="1"/>
        </w:rPr>
        <w:t xml:space="preserve"> </w:t>
      </w:r>
      <w:r>
        <w:t>deviations</w:t>
      </w:r>
      <w:r>
        <w:rPr>
          <w:spacing w:val="1"/>
        </w:rPr>
        <w:t xml:space="preserve"> </w:t>
      </w:r>
      <w:r>
        <w:t>from</w:t>
      </w:r>
      <w:r>
        <w:rPr>
          <w:spacing w:val="1"/>
        </w:rPr>
        <w:t xml:space="preserve"> </w:t>
      </w:r>
      <w:r>
        <w:t>the</w:t>
      </w:r>
      <w:r>
        <w:rPr>
          <w:spacing w:val="1"/>
        </w:rPr>
        <w:t xml:space="preserve"> </w:t>
      </w:r>
      <w:r>
        <w:t>Bid</w:t>
      </w:r>
      <w:r>
        <w:rPr>
          <w:spacing w:val="1"/>
        </w:rPr>
        <w:t xml:space="preserve"> </w:t>
      </w:r>
      <w:r>
        <w:t>Schedules</w:t>
      </w:r>
      <w:r>
        <w:rPr>
          <w:spacing w:val="1"/>
        </w:rPr>
        <w:t xml:space="preserve"> </w:t>
      </w:r>
      <w:r>
        <w:t>and</w:t>
      </w:r>
      <w:r>
        <w:rPr>
          <w:spacing w:val="1"/>
        </w:rPr>
        <w:t xml:space="preserve"> </w:t>
      </w:r>
      <w:r>
        <w:t>Conditions</w:t>
      </w:r>
      <w:r>
        <w:rPr>
          <w:spacing w:val="1"/>
        </w:rPr>
        <w:t xml:space="preserve"> </w:t>
      </w:r>
      <w:r>
        <w:t>of</w:t>
      </w:r>
      <w:r>
        <w:rPr>
          <w:spacing w:val="1"/>
        </w:rPr>
        <w:t xml:space="preserve"> </w:t>
      </w:r>
      <w:r>
        <w:t>Contract, as determined by the Engineer/Procuring Entity will be added to</w:t>
      </w:r>
      <w:r>
        <w:rPr>
          <w:spacing w:val="1"/>
        </w:rPr>
        <w:t xml:space="preserve"> </w:t>
      </w:r>
      <w:r>
        <w:t>the Corrected Total</w:t>
      </w:r>
      <w:r>
        <w:rPr>
          <w:spacing w:val="60"/>
        </w:rPr>
        <w:t xml:space="preserve"> </w:t>
      </w:r>
      <w:r>
        <w:t>Bid Price for comparison purpose only. Adjustment</w:t>
      </w:r>
      <w:r>
        <w:rPr>
          <w:spacing w:val="1"/>
        </w:rPr>
        <w:t xml:space="preserve"> </w:t>
      </w:r>
      <w:r>
        <w:t>for</w:t>
      </w:r>
      <w:r>
        <w:rPr>
          <w:spacing w:val="1"/>
        </w:rPr>
        <w:t xml:space="preserve"> </w:t>
      </w:r>
      <w:r>
        <w:t>commercial</w:t>
      </w:r>
      <w:r>
        <w:rPr>
          <w:spacing w:val="1"/>
        </w:rPr>
        <w:t xml:space="preserve"> </w:t>
      </w:r>
      <w:r>
        <w:t>compliance</w:t>
      </w:r>
      <w:r>
        <w:rPr>
          <w:spacing w:val="1"/>
        </w:rPr>
        <w:t xml:space="preserve"> </w:t>
      </w:r>
      <w:r>
        <w:t>will</w:t>
      </w:r>
      <w:r>
        <w:rPr>
          <w:spacing w:val="1"/>
        </w:rPr>
        <w:t xml:space="preserve"> </w:t>
      </w:r>
      <w:r>
        <w:t>be</w:t>
      </w:r>
      <w:r>
        <w:rPr>
          <w:spacing w:val="1"/>
        </w:rPr>
        <w:t xml:space="preserve"> </w:t>
      </w:r>
      <w:r>
        <w:t>added</w:t>
      </w:r>
      <w:r>
        <w:rPr>
          <w:spacing w:val="1"/>
        </w:rPr>
        <w:t xml:space="preserve"> </w:t>
      </w:r>
      <w:r>
        <w:t>to</w:t>
      </w:r>
      <w:r>
        <w:rPr>
          <w:spacing w:val="1"/>
        </w:rPr>
        <w:t xml:space="preserve"> </w:t>
      </w:r>
      <w:r>
        <w:t>the</w:t>
      </w:r>
      <w:r>
        <w:rPr>
          <w:spacing w:val="1"/>
        </w:rPr>
        <w:t xml:space="preserve"> </w:t>
      </w:r>
      <w:r>
        <w:t>Corrected</w:t>
      </w:r>
      <w:r>
        <w:rPr>
          <w:spacing w:val="1"/>
        </w:rPr>
        <w:t xml:space="preserve"> </w:t>
      </w:r>
      <w:r>
        <w:t>Total</w:t>
      </w:r>
      <w:r>
        <w:rPr>
          <w:spacing w:val="1"/>
        </w:rPr>
        <w:t xml:space="preserve"> </w:t>
      </w:r>
      <w:r>
        <w:t>Bid</w:t>
      </w:r>
      <w:r>
        <w:rPr>
          <w:spacing w:val="-57"/>
        </w:rPr>
        <w:t xml:space="preserve"> </w:t>
      </w:r>
      <w:r>
        <w:t>Prices.</w:t>
      </w:r>
    </w:p>
    <w:p w:rsidR="0013077D" w:rsidRDefault="0013077D">
      <w:pPr>
        <w:spacing w:line="237" w:lineRule="auto"/>
        <w:jc w:val="both"/>
        <w:sectPr w:rsidR="0013077D">
          <w:pgSz w:w="12240" w:h="15840"/>
          <w:pgMar w:top="1360" w:right="880" w:bottom="540" w:left="1340" w:header="0" w:footer="360" w:gutter="0"/>
          <w:cols w:space="720"/>
        </w:sectPr>
      </w:pPr>
    </w:p>
    <w:p w:rsidR="0013077D" w:rsidRDefault="00532DB5">
      <w:pPr>
        <w:pStyle w:val="ListParagraph"/>
        <w:numPr>
          <w:ilvl w:val="2"/>
          <w:numId w:val="30"/>
        </w:numPr>
        <w:tabs>
          <w:tab w:val="left" w:pos="2260"/>
          <w:tab w:val="left" w:pos="2261"/>
        </w:tabs>
        <w:spacing w:before="74" w:line="235" w:lineRule="auto"/>
        <w:ind w:right="3558"/>
        <w:rPr>
          <w:sz w:val="24"/>
        </w:rPr>
      </w:pPr>
      <w:r>
        <w:rPr>
          <w:sz w:val="24"/>
        </w:rPr>
        <w:lastRenderedPageBreak/>
        <w:t>Price Adjustment for Deviation in Terms of</w:t>
      </w:r>
      <w:r>
        <w:rPr>
          <w:spacing w:val="-58"/>
          <w:sz w:val="24"/>
        </w:rPr>
        <w:t xml:space="preserve"> </w:t>
      </w:r>
      <w:r>
        <w:rPr>
          <w:sz w:val="24"/>
        </w:rPr>
        <w:t>Payments</w:t>
      </w:r>
      <w:r>
        <w:rPr>
          <w:spacing w:val="-1"/>
          <w:sz w:val="24"/>
        </w:rPr>
        <w:t xml:space="preserve"> </w:t>
      </w:r>
      <w:r>
        <w:rPr>
          <w:sz w:val="24"/>
        </w:rPr>
        <w:t>Refer to Bidding Data</w:t>
      </w:r>
    </w:p>
    <w:p w:rsidR="0013077D" w:rsidRDefault="0013077D">
      <w:pPr>
        <w:pStyle w:val="BodyText"/>
        <w:spacing w:before="7"/>
      </w:pPr>
    </w:p>
    <w:p w:rsidR="0013077D" w:rsidRDefault="00532DB5">
      <w:pPr>
        <w:pStyle w:val="Heading2"/>
      </w:pPr>
      <w:r>
        <w:t>IB.17</w:t>
      </w:r>
      <w:r>
        <w:rPr>
          <w:spacing w:val="27"/>
        </w:rPr>
        <w:t xml:space="preserve"> </w:t>
      </w:r>
      <w:r>
        <w:t>Process to be Confidential</w:t>
      </w:r>
    </w:p>
    <w:p w:rsidR="0013077D" w:rsidRDefault="0013077D">
      <w:pPr>
        <w:pStyle w:val="BodyText"/>
        <w:spacing w:before="4"/>
        <w:rPr>
          <w:b/>
        </w:rPr>
      </w:pPr>
    </w:p>
    <w:p w:rsidR="0013077D" w:rsidRDefault="00532DB5">
      <w:pPr>
        <w:pStyle w:val="ListParagraph"/>
        <w:numPr>
          <w:ilvl w:val="1"/>
          <w:numId w:val="28"/>
        </w:numPr>
        <w:tabs>
          <w:tab w:val="left" w:pos="802"/>
        </w:tabs>
        <w:spacing w:line="237" w:lineRule="auto"/>
        <w:ind w:right="554"/>
        <w:jc w:val="both"/>
        <w:rPr>
          <w:sz w:val="24"/>
        </w:rPr>
      </w:pPr>
      <w:r>
        <w:rPr>
          <w:sz w:val="24"/>
        </w:rPr>
        <w:t>Subject to Sub-Clause IB.16.3 heretofore, no bidder shall contact Engineer/Procuring</w:t>
      </w:r>
      <w:r>
        <w:rPr>
          <w:spacing w:val="1"/>
          <w:sz w:val="24"/>
        </w:rPr>
        <w:t xml:space="preserve"> </w:t>
      </w:r>
      <w:r>
        <w:rPr>
          <w:sz w:val="24"/>
        </w:rPr>
        <w:t>Entity on any matter relating to its Bid from the time of the Bid opening to the time the</w:t>
      </w:r>
      <w:r>
        <w:rPr>
          <w:spacing w:val="1"/>
          <w:sz w:val="24"/>
        </w:rPr>
        <w:t xml:space="preserve"> </w:t>
      </w:r>
      <w:r>
        <w:rPr>
          <w:sz w:val="24"/>
        </w:rPr>
        <w:t>bid evaluation result is announced by the Procuring Entity. The evaluation result may be</w:t>
      </w:r>
      <w:r>
        <w:rPr>
          <w:spacing w:val="1"/>
          <w:sz w:val="24"/>
        </w:rPr>
        <w:t xml:space="preserve"> </w:t>
      </w:r>
      <w:r>
        <w:rPr>
          <w:sz w:val="24"/>
        </w:rPr>
        <w:t>announced at least ten (10) days prior to award of Contract. The announcement to all</w:t>
      </w:r>
      <w:r>
        <w:rPr>
          <w:spacing w:val="1"/>
          <w:sz w:val="24"/>
        </w:rPr>
        <w:t xml:space="preserve"> </w:t>
      </w:r>
      <w:r>
        <w:rPr>
          <w:sz w:val="24"/>
        </w:rPr>
        <w:t>bidders</w:t>
      </w:r>
      <w:r>
        <w:rPr>
          <w:spacing w:val="-1"/>
          <w:sz w:val="24"/>
        </w:rPr>
        <w:t xml:space="preserve"> </w:t>
      </w:r>
      <w:r>
        <w:rPr>
          <w:sz w:val="24"/>
        </w:rPr>
        <w:t>will be</w:t>
      </w:r>
      <w:r>
        <w:rPr>
          <w:spacing w:val="-1"/>
          <w:sz w:val="24"/>
        </w:rPr>
        <w:t xml:space="preserve"> </w:t>
      </w:r>
      <w:r>
        <w:rPr>
          <w:sz w:val="24"/>
        </w:rPr>
        <w:t>the</w:t>
      </w:r>
      <w:r>
        <w:rPr>
          <w:spacing w:val="-1"/>
          <w:sz w:val="24"/>
        </w:rPr>
        <w:t xml:space="preserve"> </w:t>
      </w:r>
      <w:r>
        <w:rPr>
          <w:sz w:val="24"/>
        </w:rPr>
        <w:t>Tentative E-bid Comparative Statement.</w:t>
      </w:r>
    </w:p>
    <w:p w:rsidR="0013077D" w:rsidRDefault="0013077D">
      <w:pPr>
        <w:pStyle w:val="BodyText"/>
        <w:spacing w:before="5"/>
        <w:rPr>
          <w:sz w:val="25"/>
        </w:rPr>
      </w:pPr>
    </w:p>
    <w:p w:rsidR="0013077D" w:rsidRDefault="00532DB5">
      <w:pPr>
        <w:pStyle w:val="ListParagraph"/>
        <w:numPr>
          <w:ilvl w:val="1"/>
          <w:numId w:val="28"/>
        </w:numPr>
        <w:tabs>
          <w:tab w:val="left" w:pos="802"/>
        </w:tabs>
        <w:spacing w:line="237" w:lineRule="auto"/>
        <w:ind w:right="554"/>
        <w:jc w:val="both"/>
        <w:rPr>
          <w:sz w:val="24"/>
        </w:rPr>
      </w:pPr>
      <w:r>
        <w:rPr>
          <w:sz w:val="24"/>
        </w:rPr>
        <w:t>Any effort by a bidder to influence Engineer/Procuring Entity in the Bid evaluation, Bid</w:t>
      </w:r>
      <w:r>
        <w:rPr>
          <w:spacing w:val="1"/>
          <w:sz w:val="24"/>
        </w:rPr>
        <w:t xml:space="preserve"> </w:t>
      </w:r>
      <w:r>
        <w:rPr>
          <w:sz w:val="24"/>
        </w:rPr>
        <w:t>comparison or Contract Award decisions may result in the rejection of his Bid. Whereas,</w:t>
      </w:r>
      <w:r>
        <w:rPr>
          <w:spacing w:val="1"/>
          <w:sz w:val="24"/>
        </w:rPr>
        <w:t xml:space="preserve"> </w:t>
      </w:r>
      <w:r>
        <w:rPr>
          <w:sz w:val="24"/>
        </w:rPr>
        <w:t>any bidder feeling aggrieved may lodge a written complaint not later than fifteen (15)</w:t>
      </w:r>
      <w:r>
        <w:rPr>
          <w:spacing w:val="1"/>
          <w:sz w:val="24"/>
        </w:rPr>
        <w:t xml:space="preserve"> </w:t>
      </w:r>
      <w:r>
        <w:rPr>
          <w:sz w:val="24"/>
        </w:rPr>
        <w:t>days after the announcement of the bid evaluation result, however, mere fact of lodging a</w:t>
      </w:r>
      <w:r>
        <w:rPr>
          <w:spacing w:val="1"/>
          <w:sz w:val="24"/>
        </w:rPr>
        <w:t xml:space="preserve"> </w:t>
      </w:r>
      <w:r>
        <w:rPr>
          <w:sz w:val="24"/>
        </w:rPr>
        <w:t>complaint</w:t>
      </w:r>
      <w:r>
        <w:rPr>
          <w:spacing w:val="-1"/>
          <w:sz w:val="24"/>
        </w:rPr>
        <w:t xml:space="preserve"> </w:t>
      </w:r>
      <w:r>
        <w:rPr>
          <w:sz w:val="24"/>
        </w:rPr>
        <w:t>shall not warrant suspension of procurement process.</w:t>
      </w:r>
    </w:p>
    <w:p w:rsidR="0013077D" w:rsidRDefault="0013077D">
      <w:pPr>
        <w:pStyle w:val="BodyText"/>
        <w:spacing w:before="1"/>
        <w:rPr>
          <w:sz w:val="25"/>
        </w:rPr>
      </w:pPr>
    </w:p>
    <w:p w:rsidR="0013077D" w:rsidRDefault="00532DB5">
      <w:pPr>
        <w:pStyle w:val="Heading2"/>
        <w:numPr>
          <w:ilvl w:val="3"/>
          <w:numId w:val="45"/>
        </w:numPr>
        <w:tabs>
          <w:tab w:val="left" w:pos="719"/>
          <w:tab w:val="left" w:pos="3761"/>
        </w:tabs>
        <w:ind w:left="3761" w:right="456" w:hanging="3761"/>
        <w:jc w:val="left"/>
      </w:pPr>
      <w:r>
        <w:t>AWARD</w:t>
      </w:r>
      <w:r>
        <w:rPr>
          <w:spacing w:val="-1"/>
        </w:rPr>
        <w:t xml:space="preserve"> </w:t>
      </w:r>
      <w:r>
        <w:t>OF CONTRACT</w:t>
      </w:r>
    </w:p>
    <w:p w:rsidR="0013077D" w:rsidRDefault="0013077D">
      <w:pPr>
        <w:pStyle w:val="BodyText"/>
        <w:rPr>
          <w:b/>
        </w:rPr>
      </w:pPr>
    </w:p>
    <w:p w:rsidR="0013077D" w:rsidRDefault="00532DB5">
      <w:pPr>
        <w:ind w:left="100"/>
        <w:rPr>
          <w:b/>
          <w:sz w:val="24"/>
        </w:rPr>
      </w:pPr>
      <w:r>
        <w:rPr>
          <w:b/>
          <w:sz w:val="24"/>
        </w:rPr>
        <w:t>IB.18.</w:t>
      </w:r>
      <w:r>
        <w:rPr>
          <w:b/>
          <w:spacing w:val="-1"/>
          <w:sz w:val="24"/>
        </w:rPr>
        <w:t xml:space="preserve"> </w:t>
      </w:r>
      <w:r>
        <w:rPr>
          <w:b/>
          <w:sz w:val="24"/>
        </w:rPr>
        <w:t>Post Qualification</w:t>
      </w:r>
    </w:p>
    <w:p w:rsidR="0013077D" w:rsidRDefault="0013077D">
      <w:pPr>
        <w:pStyle w:val="BodyText"/>
        <w:spacing w:before="2"/>
        <w:rPr>
          <w:b/>
        </w:rPr>
      </w:pPr>
    </w:p>
    <w:p w:rsidR="0013077D" w:rsidRDefault="00532DB5">
      <w:pPr>
        <w:pStyle w:val="ListParagraph"/>
        <w:numPr>
          <w:ilvl w:val="1"/>
          <w:numId w:val="27"/>
        </w:numPr>
        <w:tabs>
          <w:tab w:val="left" w:pos="802"/>
        </w:tabs>
        <w:spacing w:before="1"/>
        <w:ind w:right="555"/>
        <w:jc w:val="both"/>
        <w:rPr>
          <w:sz w:val="24"/>
        </w:rPr>
      </w:pPr>
      <w:r>
        <w:rPr>
          <w:sz w:val="24"/>
        </w:rPr>
        <w:t>The Procuring Entity, at any stage of the bid evaluation, having credible reasons for or</w:t>
      </w:r>
      <w:r>
        <w:rPr>
          <w:spacing w:val="1"/>
          <w:sz w:val="24"/>
        </w:rPr>
        <w:t xml:space="preserve"> </w:t>
      </w:r>
      <w:r>
        <w:rPr>
          <w:i/>
          <w:sz w:val="24"/>
        </w:rPr>
        <w:t xml:space="preserve">prima facie </w:t>
      </w:r>
      <w:r>
        <w:rPr>
          <w:sz w:val="24"/>
        </w:rPr>
        <w:t>evidence of</w:t>
      </w:r>
      <w:r>
        <w:rPr>
          <w:spacing w:val="1"/>
          <w:sz w:val="24"/>
        </w:rPr>
        <w:t xml:space="preserve"> </w:t>
      </w:r>
      <w:r>
        <w:rPr>
          <w:sz w:val="24"/>
        </w:rPr>
        <w:t>any defect</w:t>
      </w:r>
      <w:r>
        <w:rPr>
          <w:spacing w:val="1"/>
          <w:sz w:val="24"/>
        </w:rPr>
        <w:t xml:space="preserve"> </w:t>
      </w:r>
      <w:r>
        <w:rPr>
          <w:sz w:val="24"/>
        </w:rPr>
        <w:t>in</w:t>
      </w:r>
      <w:r>
        <w:rPr>
          <w:spacing w:val="1"/>
          <w:sz w:val="24"/>
        </w:rPr>
        <w:t xml:space="preserve"> </w:t>
      </w:r>
      <w:r>
        <w:rPr>
          <w:sz w:val="24"/>
        </w:rPr>
        <w:t>supplier’s</w:t>
      </w:r>
      <w:r>
        <w:rPr>
          <w:spacing w:val="1"/>
          <w:sz w:val="24"/>
        </w:rPr>
        <w:t xml:space="preserve"> </w:t>
      </w:r>
      <w:r>
        <w:rPr>
          <w:sz w:val="24"/>
        </w:rPr>
        <w:t>or contractor’s capacities,</w:t>
      </w:r>
      <w:r>
        <w:rPr>
          <w:spacing w:val="60"/>
          <w:sz w:val="24"/>
        </w:rPr>
        <w:t xml:space="preserve"> </w:t>
      </w:r>
      <w:r>
        <w:rPr>
          <w:sz w:val="24"/>
        </w:rPr>
        <w:t>may require</w:t>
      </w:r>
      <w:r>
        <w:rPr>
          <w:spacing w:val="-57"/>
          <w:sz w:val="24"/>
        </w:rPr>
        <w:t xml:space="preserve"> </w:t>
      </w:r>
      <w:r>
        <w:rPr>
          <w:sz w:val="24"/>
        </w:rPr>
        <w:t>the</w:t>
      </w:r>
      <w:r>
        <w:rPr>
          <w:spacing w:val="1"/>
          <w:sz w:val="24"/>
        </w:rPr>
        <w:t xml:space="preserve"> </w:t>
      </w:r>
      <w:r>
        <w:rPr>
          <w:sz w:val="24"/>
        </w:rPr>
        <w:t>suppliers</w:t>
      </w:r>
      <w:r>
        <w:rPr>
          <w:spacing w:val="1"/>
          <w:sz w:val="24"/>
        </w:rPr>
        <w:t xml:space="preserve"> </w:t>
      </w:r>
      <w:r>
        <w:rPr>
          <w:sz w:val="24"/>
        </w:rPr>
        <w:t>or</w:t>
      </w:r>
      <w:r>
        <w:rPr>
          <w:spacing w:val="1"/>
          <w:sz w:val="24"/>
        </w:rPr>
        <w:t xml:space="preserve"> </w:t>
      </w:r>
      <w:r>
        <w:rPr>
          <w:sz w:val="24"/>
        </w:rPr>
        <w:t>contractors</w:t>
      </w:r>
      <w:r>
        <w:rPr>
          <w:spacing w:val="1"/>
          <w:sz w:val="24"/>
        </w:rPr>
        <w:t xml:space="preserve"> </w:t>
      </w:r>
      <w:r>
        <w:rPr>
          <w:sz w:val="24"/>
        </w:rPr>
        <w:t>to</w:t>
      </w:r>
      <w:r>
        <w:rPr>
          <w:spacing w:val="1"/>
          <w:sz w:val="24"/>
        </w:rPr>
        <w:t xml:space="preserve"> </w:t>
      </w:r>
      <w:r>
        <w:rPr>
          <w:sz w:val="24"/>
        </w:rPr>
        <w:t>provide</w:t>
      </w:r>
      <w:r>
        <w:rPr>
          <w:spacing w:val="1"/>
          <w:sz w:val="24"/>
        </w:rPr>
        <w:t xml:space="preserve"> </w:t>
      </w:r>
      <w:r>
        <w:rPr>
          <w:sz w:val="24"/>
        </w:rPr>
        <w:t>information</w:t>
      </w:r>
      <w:r>
        <w:rPr>
          <w:spacing w:val="1"/>
          <w:sz w:val="24"/>
        </w:rPr>
        <w:t xml:space="preserve"> </w:t>
      </w:r>
      <w:r>
        <w:rPr>
          <w:sz w:val="24"/>
        </w:rPr>
        <w:t>concerning</w:t>
      </w:r>
      <w:r>
        <w:rPr>
          <w:spacing w:val="1"/>
          <w:sz w:val="24"/>
        </w:rPr>
        <w:t xml:space="preserve"> </w:t>
      </w:r>
      <w:r>
        <w:rPr>
          <w:sz w:val="24"/>
        </w:rPr>
        <w:t>their</w:t>
      </w:r>
      <w:r>
        <w:rPr>
          <w:spacing w:val="1"/>
          <w:sz w:val="24"/>
        </w:rPr>
        <w:t xml:space="preserve"> </w:t>
      </w:r>
      <w:r>
        <w:rPr>
          <w:sz w:val="24"/>
        </w:rPr>
        <w:t>professional,</w:t>
      </w:r>
      <w:r>
        <w:rPr>
          <w:spacing w:val="1"/>
          <w:sz w:val="24"/>
        </w:rPr>
        <w:t xml:space="preserve"> </w:t>
      </w:r>
      <w:r>
        <w:rPr>
          <w:sz w:val="24"/>
        </w:rPr>
        <w:t>technical, financial, legal or managerial competence whether already</w:t>
      </w:r>
      <w:r>
        <w:rPr>
          <w:spacing w:val="-5"/>
          <w:sz w:val="24"/>
        </w:rPr>
        <w:t xml:space="preserve"> </w:t>
      </w:r>
      <w:r>
        <w:rPr>
          <w:sz w:val="24"/>
        </w:rPr>
        <w:t>pre-qualified or not:</w:t>
      </w:r>
    </w:p>
    <w:p w:rsidR="0013077D" w:rsidRDefault="0013077D">
      <w:pPr>
        <w:pStyle w:val="BodyText"/>
        <w:rPr>
          <w:sz w:val="26"/>
        </w:rPr>
      </w:pPr>
    </w:p>
    <w:p w:rsidR="0013077D" w:rsidRDefault="0013077D">
      <w:pPr>
        <w:pStyle w:val="BodyText"/>
        <w:spacing w:before="4"/>
        <w:rPr>
          <w:sz w:val="22"/>
        </w:rPr>
      </w:pPr>
    </w:p>
    <w:p w:rsidR="0013077D" w:rsidRDefault="00532DB5">
      <w:pPr>
        <w:pStyle w:val="BodyText"/>
        <w:spacing w:line="232" w:lineRule="auto"/>
        <w:ind w:left="820" w:right="552"/>
      </w:pPr>
      <w:proofErr w:type="gramStart"/>
      <w:r>
        <w:t>Provided</w:t>
      </w:r>
      <w:r>
        <w:rPr>
          <w:spacing w:val="4"/>
        </w:rPr>
        <w:t xml:space="preserve"> </w:t>
      </w:r>
      <w:r>
        <w:t>that</w:t>
      </w:r>
      <w:r>
        <w:rPr>
          <w:spacing w:val="6"/>
        </w:rPr>
        <w:t xml:space="preserve"> </w:t>
      </w:r>
      <w:r>
        <w:t>such</w:t>
      </w:r>
      <w:r>
        <w:rPr>
          <w:spacing w:val="5"/>
        </w:rPr>
        <w:t xml:space="preserve"> </w:t>
      </w:r>
      <w:r>
        <w:t>qualification</w:t>
      </w:r>
      <w:r>
        <w:rPr>
          <w:spacing w:val="7"/>
        </w:rPr>
        <w:t xml:space="preserve"> </w:t>
      </w:r>
      <w:r>
        <w:t>shall</w:t>
      </w:r>
      <w:r>
        <w:rPr>
          <w:spacing w:val="7"/>
        </w:rPr>
        <w:t xml:space="preserve"> </w:t>
      </w:r>
      <w:r>
        <w:t>only</w:t>
      </w:r>
      <w:r>
        <w:rPr>
          <w:spacing w:val="7"/>
        </w:rPr>
        <w:t xml:space="preserve"> </w:t>
      </w:r>
      <w:r>
        <w:t>be</w:t>
      </w:r>
      <w:r>
        <w:rPr>
          <w:spacing w:val="8"/>
        </w:rPr>
        <w:t xml:space="preserve"> </w:t>
      </w:r>
      <w:r>
        <w:t>laid</w:t>
      </w:r>
      <w:r>
        <w:rPr>
          <w:spacing w:val="9"/>
        </w:rPr>
        <w:t xml:space="preserve"> </w:t>
      </w:r>
      <w:r>
        <w:t>down</w:t>
      </w:r>
      <w:r>
        <w:rPr>
          <w:spacing w:val="6"/>
        </w:rPr>
        <w:t xml:space="preserve"> </w:t>
      </w:r>
      <w:r>
        <w:t>after</w:t>
      </w:r>
      <w:r>
        <w:rPr>
          <w:spacing w:val="9"/>
        </w:rPr>
        <w:t xml:space="preserve"> </w:t>
      </w:r>
      <w:r>
        <w:t>recording</w:t>
      </w:r>
      <w:r>
        <w:rPr>
          <w:spacing w:val="6"/>
        </w:rPr>
        <w:t xml:space="preserve"> </w:t>
      </w:r>
      <w:r>
        <w:t>reasons</w:t>
      </w:r>
      <w:r>
        <w:rPr>
          <w:spacing w:val="10"/>
        </w:rPr>
        <w:t xml:space="preserve"> </w:t>
      </w:r>
      <w:r>
        <w:t>therefore</w:t>
      </w:r>
      <w:r>
        <w:rPr>
          <w:spacing w:val="-57"/>
        </w:rPr>
        <w:t xml:space="preserve"> </w:t>
      </w:r>
      <w:r>
        <w:t>in</w:t>
      </w:r>
      <w:r>
        <w:rPr>
          <w:spacing w:val="-1"/>
        </w:rPr>
        <w:t xml:space="preserve"> </w:t>
      </w:r>
      <w:r>
        <w:t>writing.</w:t>
      </w:r>
      <w:proofErr w:type="gramEnd"/>
      <w:r>
        <w:t xml:space="preserve"> They shall form part of the records</w:t>
      </w:r>
      <w:r>
        <w:rPr>
          <w:spacing w:val="-1"/>
        </w:rPr>
        <w:t xml:space="preserve"> </w:t>
      </w:r>
      <w:r>
        <w:t>of that bid evaluation report.</w:t>
      </w:r>
    </w:p>
    <w:p w:rsidR="0013077D" w:rsidRDefault="0013077D">
      <w:pPr>
        <w:pStyle w:val="BodyText"/>
        <w:spacing w:before="1"/>
        <w:rPr>
          <w:sz w:val="25"/>
        </w:rPr>
      </w:pPr>
    </w:p>
    <w:p w:rsidR="0013077D" w:rsidRDefault="00532DB5">
      <w:pPr>
        <w:pStyle w:val="ListParagraph"/>
        <w:numPr>
          <w:ilvl w:val="1"/>
          <w:numId w:val="27"/>
        </w:numPr>
        <w:tabs>
          <w:tab w:val="left" w:pos="802"/>
        </w:tabs>
        <w:spacing w:line="237" w:lineRule="auto"/>
        <w:ind w:right="557"/>
        <w:jc w:val="both"/>
        <w:rPr>
          <w:sz w:val="24"/>
        </w:rPr>
      </w:pPr>
      <w:r>
        <w:rPr>
          <w:sz w:val="24"/>
        </w:rPr>
        <w:t>The determination will take into account the bidder’s financial and technical capabilities.</w:t>
      </w:r>
      <w:r>
        <w:rPr>
          <w:spacing w:val="1"/>
          <w:sz w:val="24"/>
        </w:rPr>
        <w:t xml:space="preserve"> </w:t>
      </w:r>
      <w:r>
        <w:rPr>
          <w:sz w:val="24"/>
        </w:rPr>
        <w:t>It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based</w:t>
      </w:r>
      <w:r>
        <w:rPr>
          <w:spacing w:val="1"/>
          <w:sz w:val="24"/>
        </w:rPr>
        <w:t xml:space="preserve"> </w:t>
      </w:r>
      <w:r>
        <w:rPr>
          <w:sz w:val="24"/>
        </w:rPr>
        <w:t>upon</w:t>
      </w:r>
      <w:r>
        <w:rPr>
          <w:spacing w:val="1"/>
          <w:sz w:val="24"/>
        </w:rPr>
        <w:t xml:space="preserve"> </w:t>
      </w:r>
      <w:r>
        <w:rPr>
          <w:sz w:val="24"/>
        </w:rPr>
        <w:t>an</w:t>
      </w:r>
      <w:r>
        <w:rPr>
          <w:spacing w:val="1"/>
          <w:sz w:val="24"/>
        </w:rPr>
        <w:t xml:space="preserve"> </w:t>
      </w:r>
      <w:r>
        <w:rPr>
          <w:sz w:val="24"/>
        </w:rPr>
        <w:t>examination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documentary</w:t>
      </w:r>
      <w:r>
        <w:rPr>
          <w:spacing w:val="1"/>
          <w:sz w:val="24"/>
        </w:rPr>
        <w:t xml:space="preserve"> </w:t>
      </w:r>
      <w:r>
        <w:rPr>
          <w:sz w:val="24"/>
        </w:rPr>
        <w:t>evidence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bidders’</w:t>
      </w:r>
      <w:r>
        <w:rPr>
          <w:spacing w:val="-57"/>
          <w:sz w:val="24"/>
        </w:rPr>
        <w:t xml:space="preserve"> </w:t>
      </w:r>
      <w:r>
        <w:rPr>
          <w:sz w:val="24"/>
        </w:rPr>
        <w:t>qualifications submitted under Clause IB.11, as well as such other information required in</w:t>
      </w:r>
      <w:r>
        <w:rPr>
          <w:spacing w:val="-57"/>
          <w:sz w:val="24"/>
        </w:rPr>
        <w:t xml:space="preserve"> </w:t>
      </w:r>
      <w:r>
        <w:rPr>
          <w:sz w:val="24"/>
        </w:rPr>
        <w:t>the Bidding</w:t>
      </w:r>
      <w:r>
        <w:rPr>
          <w:spacing w:val="-4"/>
          <w:sz w:val="24"/>
        </w:rPr>
        <w:t xml:space="preserve"> </w:t>
      </w:r>
      <w:r>
        <w:rPr>
          <w:sz w:val="24"/>
        </w:rPr>
        <w:t>Documents.</w:t>
      </w:r>
    </w:p>
    <w:p w:rsidR="0013077D" w:rsidRDefault="0013077D">
      <w:pPr>
        <w:pStyle w:val="BodyText"/>
        <w:spacing w:before="6"/>
      </w:pPr>
    </w:p>
    <w:p w:rsidR="0013077D" w:rsidRDefault="00532DB5">
      <w:pPr>
        <w:pStyle w:val="Heading2"/>
        <w:spacing w:before="1"/>
      </w:pPr>
      <w:r>
        <w:t>IB.19</w:t>
      </w:r>
      <w:r>
        <w:rPr>
          <w:spacing w:val="27"/>
        </w:rPr>
        <w:t xml:space="preserve"> </w:t>
      </w:r>
      <w:r>
        <w:t>Award</w:t>
      </w:r>
      <w:r>
        <w:rPr>
          <w:spacing w:val="-1"/>
        </w:rPr>
        <w:t xml:space="preserve"> </w:t>
      </w:r>
      <w:r>
        <w:t>Criteria &amp; Procuring Entity’s Right</w:t>
      </w:r>
    </w:p>
    <w:p w:rsidR="0013077D" w:rsidRDefault="0013077D">
      <w:pPr>
        <w:pStyle w:val="BodyText"/>
        <w:spacing w:before="4"/>
        <w:rPr>
          <w:b/>
        </w:rPr>
      </w:pPr>
    </w:p>
    <w:p w:rsidR="0013077D" w:rsidRDefault="00532DB5">
      <w:pPr>
        <w:pStyle w:val="ListParagraph"/>
        <w:numPr>
          <w:ilvl w:val="1"/>
          <w:numId w:val="26"/>
        </w:numPr>
        <w:tabs>
          <w:tab w:val="left" w:pos="802"/>
        </w:tabs>
        <w:spacing w:line="237" w:lineRule="auto"/>
        <w:ind w:right="553"/>
        <w:jc w:val="both"/>
        <w:rPr>
          <w:sz w:val="24"/>
        </w:rPr>
      </w:pPr>
      <w:r>
        <w:rPr>
          <w:sz w:val="24"/>
        </w:rPr>
        <w:t>Subject to Sub-Clause IB.19.2, the Procuring Entity will award the Contract to the bidder</w:t>
      </w:r>
      <w:r>
        <w:rPr>
          <w:spacing w:val="1"/>
          <w:sz w:val="24"/>
        </w:rPr>
        <w:t xml:space="preserve"> </w:t>
      </w:r>
      <w:r>
        <w:rPr>
          <w:sz w:val="24"/>
        </w:rPr>
        <w:t>whose bid has been determined to be substantially responsive to the Bidding Documents</w:t>
      </w:r>
      <w:r>
        <w:rPr>
          <w:spacing w:val="1"/>
          <w:sz w:val="24"/>
        </w:rPr>
        <w:t xml:space="preserve"> </w:t>
      </w:r>
      <w:r>
        <w:rPr>
          <w:sz w:val="24"/>
        </w:rPr>
        <w:t>and who has offered the lowest evaluated Bid Price, provided that such bidder has been</w:t>
      </w:r>
      <w:r>
        <w:rPr>
          <w:spacing w:val="1"/>
          <w:sz w:val="24"/>
        </w:rPr>
        <w:t xml:space="preserve"> </w:t>
      </w:r>
      <w:r>
        <w:rPr>
          <w:sz w:val="24"/>
        </w:rPr>
        <w:t>determined to be qualified to satisfactorily perform the Contract in accordance with the</w:t>
      </w:r>
      <w:r>
        <w:rPr>
          <w:spacing w:val="1"/>
          <w:sz w:val="24"/>
        </w:rPr>
        <w:t xml:space="preserve"> </w:t>
      </w:r>
      <w:r>
        <w:rPr>
          <w:sz w:val="24"/>
        </w:rPr>
        <w:t>provisions of Clause IB.18.</w:t>
      </w:r>
    </w:p>
    <w:p w:rsidR="0013077D" w:rsidRDefault="0013077D">
      <w:pPr>
        <w:pStyle w:val="BodyText"/>
        <w:spacing w:before="3"/>
      </w:pPr>
    </w:p>
    <w:p w:rsidR="0013077D" w:rsidRDefault="00532DB5">
      <w:pPr>
        <w:pStyle w:val="ListParagraph"/>
        <w:numPr>
          <w:ilvl w:val="1"/>
          <w:numId w:val="26"/>
        </w:numPr>
        <w:tabs>
          <w:tab w:val="left" w:pos="801"/>
          <w:tab w:val="left" w:pos="802"/>
        </w:tabs>
        <w:ind w:left="801" w:hanging="702"/>
        <w:rPr>
          <w:sz w:val="24"/>
        </w:rPr>
      </w:pPr>
      <w:r>
        <w:rPr>
          <w:sz w:val="24"/>
        </w:rPr>
        <w:t>Notwithstanding</w:t>
      </w:r>
      <w:r>
        <w:rPr>
          <w:spacing w:val="-1"/>
          <w:sz w:val="24"/>
        </w:rPr>
        <w:t xml:space="preserve"> </w:t>
      </w:r>
      <w:r>
        <w:rPr>
          <w:sz w:val="24"/>
        </w:rPr>
        <w:t>Sub-Clause</w:t>
      </w:r>
      <w:r>
        <w:rPr>
          <w:spacing w:val="4"/>
          <w:sz w:val="24"/>
        </w:rPr>
        <w:t xml:space="preserve"> </w:t>
      </w:r>
      <w:r>
        <w:rPr>
          <w:sz w:val="24"/>
        </w:rPr>
        <w:t>IB.19.1,</w:t>
      </w:r>
      <w:r>
        <w:rPr>
          <w:spacing w:val="-1"/>
          <w:sz w:val="24"/>
        </w:rPr>
        <w:t xml:space="preserve"> </w:t>
      </w:r>
      <w:r>
        <w:rPr>
          <w:sz w:val="24"/>
        </w:rPr>
        <w:t>the Procuring Entity</w:t>
      </w:r>
      <w:r>
        <w:rPr>
          <w:spacing w:val="-4"/>
          <w:sz w:val="24"/>
        </w:rPr>
        <w:t xml:space="preserve"> </w:t>
      </w:r>
      <w:r>
        <w:rPr>
          <w:sz w:val="24"/>
        </w:rPr>
        <w:t>reserves</w:t>
      </w:r>
      <w:r>
        <w:rPr>
          <w:spacing w:val="-1"/>
          <w:sz w:val="24"/>
        </w:rPr>
        <w:t xml:space="preserve"> </w:t>
      </w:r>
      <w:r>
        <w:rPr>
          <w:sz w:val="24"/>
        </w:rPr>
        <w:t>the right to</w:t>
      </w:r>
      <w:r>
        <w:rPr>
          <w:spacing w:val="-1"/>
          <w:sz w:val="24"/>
        </w:rPr>
        <w:t xml:space="preserve"> </w:t>
      </w:r>
      <w:r>
        <w:rPr>
          <w:sz w:val="24"/>
        </w:rPr>
        <w:t>accept or</w:t>
      </w:r>
    </w:p>
    <w:p w:rsidR="0013077D" w:rsidRDefault="0013077D">
      <w:pPr>
        <w:rPr>
          <w:sz w:val="24"/>
        </w:rPr>
        <w:sectPr w:rsidR="0013077D">
          <w:pgSz w:w="12240" w:h="15840"/>
          <w:pgMar w:top="1360" w:right="880" w:bottom="1160" w:left="1340" w:header="0" w:footer="360" w:gutter="0"/>
          <w:cols w:space="720"/>
        </w:sectPr>
      </w:pPr>
    </w:p>
    <w:p w:rsidR="0013077D" w:rsidRDefault="00532DB5">
      <w:pPr>
        <w:pStyle w:val="BodyText"/>
        <w:spacing w:before="76" w:line="237" w:lineRule="auto"/>
        <w:ind w:left="820" w:right="554"/>
        <w:jc w:val="both"/>
      </w:pPr>
      <w:r>
        <w:lastRenderedPageBreak/>
        <w:t>reject any bid, and to annul the bidding process and reject all bids, at any time prior to</w:t>
      </w:r>
      <w:r>
        <w:rPr>
          <w:spacing w:val="1"/>
        </w:rPr>
        <w:t xml:space="preserve"> </w:t>
      </w:r>
      <w:r>
        <w:t>award of Contract (acceptance of a bid or proposal rule 47(1)), without thereby incurring</w:t>
      </w:r>
      <w:r>
        <w:rPr>
          <w:spacing w:val="1"/>
        </w:rPr>
        <w:t xml:space="preserve"> </w:t>
      </w:r>
      <w:r>
        <w:t>any liability to the affected bidders or any obligation to inform the affected bidders of the</w:t>
      </w:r>
      <w:r>
        <w:rPr>
          <w:spacing w:val="1"/>
        </w:rPr>
        <w:t xml:space="preserve"> </w:t>
      </w:r>
      <w:r>
        <w:t>grounds for the Procuring Entity’s action except that the grounds for its rejection of all</w:t>
      </w:r>
      <w:r>
        <w:rPr>
          <w:spacing w:val="1"/>
        </w:rPr>
        <w:t xml:space="preserve"> </w:t>
      </w:r>
      <w:r>
        <w:t>bids shall upon request be communicated, to any bidder who submitted a bid, without</w:t>
      </w:r>
      <w:r>
        <w:rPr>
          <w:spacing w:val="1"/>
        </w:rPr>
        <w:t xml:space="preserve"> </w:t>
      </w:r>
      <w:r>
        <w:t>justification of the grounds. Notice of the rejection of all the bids shall be given promptly</w:t>
      </w:r>
      <w:r>
        <w:rPr>
          <w:spacing w:val="1"/>
        </w:rPr>
        <w:t xml:space="preserve"> </w:t>
      </w:r>
      <w:r>
        <w:t>to all the bidders.</w:t>
      </w:r>
    </w:p>
    <w:p w:rsidR="0013077D" w:rsidRDefault="0013077D">
      <w:pPr>
        <w:pStyle w:val="BodyText"/>
        <w:spacing w:before="4"/>
        <w:rPr>
          <w:sz w:val="25"/>
        </w:rPr>
      </w:pPr>
    </w:p>
    <w:p w:rsidR="0013077D" w:rsidRDefault="00532DB5">
      <w:pPr>
        <w:ind w:left="100"/>
        <w:rPr>
          <w:b/>
          <w:sz w:val="23"/>
        </w:rPr>
      </w:pPr>
      <w:r>
        <w:rPr>
          <w:b/>
          <w:sz w:val="24"/>
        </w:rPr>
        <w:t>IB.20</w:t>
      </w:r>
      <w:r>
        <w:rPr>
          <w:b/>
          <w:spacing w:val="28"/>
          <w:sz w:val="24"/>
        </w:rPr>
        <w:t xml:space="preserve"> </w:t>
      </w:r>
      <w:r>
        <w:rPr>
          <w:b/>
          <w:sz w:val="23"/>
        </w:rPr>
        <w:t>Notification of Award</w:t>
      </w:r>
      <w:r>
        <w:rPr>
          <w:b/>
          <w:spacing w:val="1"/>
          <w:sz w:val="23"/>
        </w:rPr>
        <w:t xml:space="preserve"> </w:t>
      </w:r>
      <w:r>
        <w:rPr>
          <w:b/>
          <w:sz w:val="23"/>
        </w:rPr>
        <w:t>&amp;</w:t>
      </w:r>
      <w:r>
        <w:rPr>
          <w:b/>
          <w:spacing w:val="-5"/>
          <w:sz w:val="23"/>
        </w:rPr>
        <w:t xml:space="preserve"> </w:t>
      </w:r>
      <w:r>
        <w:rPr>
          <w:b/>
          <w:sz w:val="23"/>
        </w:rPr>
        <w:t>Signing</w:t>
      </w:r>
      <w:r>
        <w:rPr>
          <w:b/>
          <w:spacing w:val="1"/>
          <w:sz w:val="23"/>
        </w:rPr>
        <w:t xml:space="preserve"> </w:t>
      </w:r>
      <w:r>
        <w:rPr>
          <w:b/>
          <w:sz w:val="23"/>
        </w:rPr>
        <w:t>of Contract Agreement</w:t>
      </w:r>
    </w:p>
    <w:p w:rsidR="0013077D" w:rsidRDefault="0013077D">
      <w:pPr>
        <w:pStyle w:val="BodyText"/>
        <w:spacing w:before="4"/>
        <w:rPr>
          <w:b/>
        </w:rPr>
      </w:pPr>
    </w:p>
    <w:p w:rsidR="0013077D" w:rsidRDefault="00532DB5">
      <w:pPr>
        <w:pStyle w:val="ListParagraph"/>
        <w:numPr>
          <w:ilvl w:val="1"/>
          <w:numId w:val="25"/>
        </w:numPr>
        <w:tabs>
          <w:tab w:val="left" w:pos="802"/>
        </w:tabs>
        <w:spacing w:before="1" w:line="235" w:lineRule="auto"/>
        <w:ind w:right="559"/>
        <w:jc w:val="both"/>
        <w:rPr>
          <w:sz w:val="24"/>
        </w:rPr>
      </w:pPr>
      <w:r>
        <w:rPr>
          <w:sz w:val="24"/>
        </w:rPr>
        <w:t>Prior to expiration of the period of bid validity prescribed by the Procuring Entity, the</w:t>
      </w:r>
      <w:r>
        <w:rPr>
          <w:spacing w:val="1"/>
          <w:sz w:val="24"/>
        </w:rPr>
        <w:t xml:space="preserve"> </w:t>
      </w:r>
      <w:r>
        <w:rPr>
          <w:sz w:val="24"/>
        </w:rPr>
        <w:t>Procuring Entity will notify the successful bidder in writing (“Letter of Acceptance”) that</w:t>
      </w:r>
      <w:r>
        <w:rPr>
          <w:spacing w:val="-57"/>
          <w:sz w:val="24"/>
        </w:rPr>
        <w:t xml:space="preserve"> </w:t>
      </w:r>
      <w:r>
        <w:rPr>
          <w:sz w:val="24"/>
        </w:rPr>
        <w:t>his</w:t>
      </w:r>
      <w:r>
        <w:rPr>
          <w:spacing w:val="-1"/>
          <w:sz w:val="24"/>
        </w:rPr>
        <w:t xml:space="preserve"> </w:t>
      </w:r>
      <w:r>
        <w:rPr>
          <w:sz w:val="24"/>
        </w:rPr>
        <w:t>bid</w:t>
      </w:r>
      <w:r>
        <w:rPr>
          <w:spacing w:val="-1"/>
          <w:sz w:val="24"/>
        </w:rPr>
        <w:t xml:space="preserve"> </w:t>
      </w:r>
      <w:r>
        <w:rPr>
          <w:sz w:val="24"/>
        </w:rPr>
        <w:t>has</w:t>
      </w:r>
      <w:r>
        <w:rPr>
          <w:spacing w:val="-1"/>
          <w:sz w:val="24"/>
        </w:rPr>
        <w:t xml:space="preserve"> </w:t>
      </w:r>
      <w:r>
        <w:rPr>
          <w:sz w:val="24"/>
        </w:rPr>
        <w:t>been</w:t>
      </w:r>
      <w:r>
        <w:rPr>
          <w:spacing w:val="-1"/>
          <w:sz w:val="24"/>
        </w:rPr>
        <w:t xml:space="preserve"> </w:t>
      </w:r>
      <w:r>
        <w:rPr>
          <w:sz w:val="24"/>
        </w:rPr>
        <w:t>accepted.</w:t>
      </w:r>
    </w:p>
    <w:p w:rsidR="0013077D" w:rsidRDefault="0013077D">
      <w:pPr>
        <w:pStyle w:val="BodyText"/>
        <w:spacing w:before="3"/>
        <w:rPr>
          <w:sz w:val="25"/>
        </w:rPr>
      </w:pPr>
    </w:p>
    <w:p w:rsidR="0013077D" w:rsidRDefault="00532DB5">
      <w:pPr>
        <w:pStyle w:val="ListParagraph"/>
        <w:numPr>
          <w:ilvl w:val="1"/>
          <w:numId w:val="25"/>
        </w:numPr>
        <w:tabs>
          <w:tab w:val="left" w:pos="802"/>
        </w:tabs>
        <w:spacing w:line="237" w:lineRule="auto"/>
        <w:ind w:right="553"/>
        <w:jc w:val="both"/>
        <w:rPr>
          <w:sz w:val="24"/>
        </w:rPr>
      </w:pPr>
      <w:r>
        <w:rPr>
          <w:sz w:val="24"/>
        </w:rPr>
        <w:t>Within seven (7) days from the date of furnishing of acceptable Performance Security</w:t>
      </w:r>
      <w:r>
        <w:rPr>
          <w:spacing w:val="1"/>
          <w:sz w:val="24"/>
        </w:rPr>
        <w:t xml:space="preserve"> </w:t>
      </w:r>
      <w:r>
        <w:rPr>
          <w:sz w:val="24"/>
        </w:rPr>
        <w:t>under the Conditions of Contract, the Procuring Entity will send the successful bidder the</w:t>
      </w:r>
      <w:r>
        <w:rPr>
          <w:spacing w:val="1"/>
          <w:sz w:val="24"/>
        </w:rPr>
        <w:t xml:space="preserve"> </w:t>
      </w:r>
      <w:r>
        <w:rPr>
          <w:sz w:val="24"/>
        </w:rPr>
        <w:t>Form</w:t>
      </w:r>
      <w:r>
        <w:rPr>
          <w:spacing w:val="1"/>
          <w:sz w:val="24"/>
        </w:rPr>
        <w:t xml:space="preserve"> </w:t>
      </w:r>
      <w:r>
        <w:rPr>
          <w:sz w:val="24"/>
        </w:rPr>
        <w:t>of</w:t>
      </w:r>
      <w:r>
        <w:rPr>
          <w:spacing w:val="1"/>
          <w:sz w:val="24"/>
        </w:rPr>
        <w:t xml:space="preserve"> </w:t>
      </w:r>
      <w:r>
        <w:rPr>
          <w:sz w:val="24"/>
        </w:rPr>
        <w:t>Contract</w:t>
      </w:r>
      <w:r>
        <w:rPr>
          <w:spacing w:val="1"/>
          <w:sz w:val="24"/>
        </w:rPr>
        <w:t xml:space="preserve"> </w:t>
      </w:r>
      <w:r>
        <w:rPr>
          <w:sz w:val="24"/>
        </w:rPr>
        <w:t>Agreement</w:t>
      </w:r>
      <w:r>
        <w:rPr>
          <w:spacing w:val="1"/>
          <w:sz w:val="24"/>
        </w:rPr>
        <w:t xml:space="preserve"> </w:t>
      </w:r>
      <w:r>
        <w:rPr>
          <w:sz w:val="24"/>
        </w:rPr>
        <w:t>provided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Documents,</w:t>
      </w:r>
      <w:r>
        <w:rPr>
          <w:spacing w:val="1"/>
          <w:sz w:val="24"/>
        </w:rPr>
        <w:t xml:space="preserve"> </w:t>
      </w:r>
      <w:r>
        <w:rPr>
          <w:sz w:val="24"/>
        </w:rPr>
        <w:t>incorporating</w:t>
      </w:r>
      <w:r>
        <w:rPr>
          <w:spacing w:val="1"/>
          <w:sz w:val="24"/>
        </w:rPr>
        <w:t xml:space="preserve"> </w:t>
      </w:r>
      <w:r>
        <w:rPr>
          <w:sz w:val="24"/>
        </w:rPr>
        <w:t>all</w:t>
      </w:r>
      <w:r>
        <w:rPr>
          <w:spacing w:val="-57"/>
          <w:sz w:val="24"/>
        </w:rPr>
        <w:t xml:space="preserve"> </w:t>
      </w:r>
      <w:r>
        <w:rPr>
          <w:sz w:val="24"/>
        </w:rPr>
        <w:t>agreements</w:t>
      </w:r>
      <w:r>
        <w:rPr>
          <w:spacing w:val="-1"/>
          <w:sz w:val="24"/>
        </w:rPr>
        <w:t xml:space="preserve"> </w:t>
      </w:r>
      <w:r>
        <w:rPr>
          <w:sz w:val="24"/>
        </w:rPr>
        <w:t>between the</w:t>
      </w:r>
      <w:r>
        <w:rPr>
          <w:spacing w:val="4"/>
          <w:sz w:val="24"/>
        </w:rPr>
        <w:t xml:space="preserve"> </w:t>
      </w:r>
      <w:r>
        <w:rPr>
          <w:sz w:val="24"/>
        </w:rPr>
        <w:t>parties.</w:t>
      </w:r>
    </w:p>
    <w:p w:rsidR="0013077D" w:rsidRDefault="0013077D">
      <w:pPr>
        <w:pStyle w:val="BodyText"/>
        <w:rPr>
          <w:sz w:val="26"/>
        </w:rPr>
      </w:pPr>
    </w:p>
    <w:p w:rsidR="0013077D" w:rsidRDefault="0013077D">
      <w:pPr>
        <w:pStyle w:val="BodyText"/>
        <w:spacing w:before="2"/>
        <w:rPr>
          <w:sz w:val="23"/>
        </w:rPr>
      </w:pPr>
    </w:p>
    <w:p w:rsidR="0013077D" w:rsidRDefault="00532DB5">
      <w:pPr>
        <w:pStyle w:val="ListParagraph"/>
        <w:numPr>
          <w:ilvl w:val="1"/>
          <w:numId w:val="25"/>
        </w:numPr>
        <w:tabs>
          <w:tab w:val="left" w:pos="802"/>
        </w:tabs>
        <w:spacing w:line="235" w:lineRule="auto"/>
        <w:ind w:right="558"/>
        <w:jc w:val="both"/>
        <w:rPr>
          <w:sz w:val="24"/>
        </w:rPr>
      </w:pPr>
      <w:r>
        <w:rPr>
          <w:sz w:val="24"/>
        </w:rPr>
        <w:t>The formal Agreement between the Procuring Entity and the successful bidder shall be</w:t>
      </w:r>
      <w:r>
        <w:rPr>
          <w:spacing w:val="1"/>
          <w:sz w:val="24"/>
        </w:rPr>
        <w:t xml:space="preserve"> </w:t>
      </w:r>
      <w:r>
        <w:rPr>
          <w:sz w:val="24"/>
        </w:rPr>
        <w:t>executed within seven (7) days of the receipt of Form of Contract Agreement by the</w:t>
      </w:r>
      <w:r>
        <w:rPr>
          <w:spacing w:val="1"/>
          <w:sz w:val="24"/>
        </w:rPr>
        <w:t xml:space="preserve"> </w:t>
      </w:r>
      <w:r>
        <w:rPr>
          <w:sz w:val="24"/>
        </w:rPr>
        <w:t>successful</w:t>
      </w:r>
      <w:r>
        <w:rPr>
          <w:spacing w:val="-2"/>
          <w:sz w:val="24"/>
        </w:rPr>
        <w:t xml:space="preserve"> </w:t>
      </w:r>
      <w:r>
        <w:rPr>
          <w:sz w:val="24"/>
        </w:rPr>
        <w:t>bidder</w:t>
      </w:r>
      <w:r>
        <w:rPr>
          <w:spacing w:val="-1"/>
          <w:sz w:val="24"/>
        </w:rPr>
        <w:t xml:space="preserve"> </w:t>
      </w:r>
      <w:r>
        <w:rPr>
          <w:sz w:val="24"/>
        </w:rPr>
        <w:t>from</w:t>
      </w:r>
      <w:r>
        <w:rPr>
          <w:spacing w:val="-1"/>
          <w:sz w:val="24"/>
        </w:rPr>
        <w:t xml:space="preserve"> </w:t>
      </w:r>
      <w:r>
        <w:rPr>
          <w:sz w:val="24"/>
        </w:rPr>
        <w:t>the Procuring</w:t>
      </w:r>
      <w:r>
        <w:rPr>
          <w:spacing w:val="-1"/>
          <w:sz w:val="24"/>
        </w:rPr>
        <w:t xml:space="preserve"> </w:t>
      </w:r>
      <w:r>
        <w:rPr>
          <w:sz w:val="24"/>
        </w:rPr>
        <w:t>Entity.</w:t>
      </w:r>
    </w:p>
    <w:p w:rsidR="0013077D" w:rsidRDefault="0013077D">
      <w:pPr>
        <w:pStyle w:val="BodyText"/>
        <w:rPr>
          <w:sz w:val="25"/>
        </w:rPr>
      </w:pPr>
    </w:p>
    <w:p w:rsidR="0013077D" w:rsidRDefault="00532DB5">
      <w:pPr>
        <w:spacing w:before="1"/>
        <w:ind w:left="100"/>
        <w:rPr>
          <w:b/>
          <w:sz w:val="23"/>
        </w:rPr>
      </w:pPr>
      <w:r>
        <w:rPr>
          <w:b/>
          <w:sz w:val="24"/>
        </w:rPr>
        <w:t>IB.21</w:t>
      </w:r>
      <w:r>
        <w:rPr>
          <w:b/>
          <w:spacing w:val="29"/>
          <w:sz w:val="24"/>
        </w:rPr>
        <w:t xml:space="preserve"> </w:t>
      </w:r>
      <w:r>
        <w:rPr>
          <w:b/>
          <w:sz w:val="23"/>
        </w:rPr>
        <w:t>Performance Security</w:t>
      </w:r>
    </w:p>
    <w:p w:rsidR="0013077D" w:rsidRDefault="0013077D">
      <w:pPr>
        <w:pStyle w:val="BodyText"/>
        <w:spacing w:before="4"/>
        <w:rPr>
          <w:b/>
        </w:rPr>
      </w:pPr>
    </w:p>
    <w:p w:rsidR="0013077D" w:rsidRDefault="00532DB5">
      <w:pPr>
        <w:pStyle w:val="ListParagraph"/>
        <w:numPr>
          <w:ilvl w:val="1"/>
          <w:numId w:val="24"/>
        </w:numPr>
        <w:tabs>
          <w:tab w:val="left" w:pos="802"/>
        </w:tabs>
        <w:spacing w:before="1" w:line="235" w:lineRule="auto"/>
        <w:ind w:right="557"/>
        <w:jc w:val="both"/>
        <w:rPr>
          <w:sz w:val="24"/>
        </w:rPr>
      </w:pPr>
      <w:r>
        <w:rPr>
          <w:sz w:val="24"/>
        </w:rPr>
        <w:t>The successful bidder shall furnish to the Procuring Entity a Performance Security in the</w:t>
      </w:r>
      <w:r>
        <w:rPr>
          <w:spacing w:val="1"/>
          <w:sz w:val="24"/>
        </w:rPr>
        <w:t xml:space="preserve"> </w:t>
      </w:r>
      <w:r>
        <w:rPr>
          <w:sz w:val="24"/>
        </w:rPr>
        <w:t>form</w:t>
      </w:r>
      <w:r>
        <w:rPr>
          <w:spacing w:val="7"/>
          <w:sz w:val="24"/>
        </w:rPr>
        <w:t xml:space="preserve"> </w:t>
      </w:r>
      <w:r>
        <w:rPr>
          <w:sz w:val="24"/>
        </w:rPr>
        <w:t>and</w:t>
      </w:r>
      <w:r>
        <w:rPr>
          <w:spacing w:val="10"/>
          <w:sz w:val="24"/>
        </w:rPr>
        <w:t xml:space="preserve"> </w:t>
      </w:r>
      <w:r>
        <w:rPr>
          <w:sz w:val="24"/>
        </w:rPr>
        <w:t>the</w:t>
      </w:r>
      <w:r>
        <w:rPr>
          <w:spacing w:val="11"/>
          <w:sz w:val="24"/>
        </w:rPr>
        <w:t xml:space="preserve"> </w:t>
      </w:r>
      <w:r>
        <w:rPr>
          <w:sz w:val="24"/>
        </w:rPr>
        <w:t>amount</w:t>
      </w:r>
      <w:r>
        <w:rPr>
          <w:spacing w:val="8"/>
          <w:sz w:val="24"/>
        </w:rPr>
        <w:t xml:space="preserve"> </w:t>
      </w:r>
      <w:r>
        <w:rPr>
          <w:sz w:val="24"/>
        </w:rPr>
        <w:t>stipulated</w:t>
      </w:r>
      <w:r>
        <w:rPr>
          <w:spacing w:val="7"/>
          <w:sz w:val="24"/>
        </w:rPr>
        <w:t xml:space="preserve"> </w:t>
      </w:r>
      <w:r>
        <w:rPr>
          <w:sz w:val="24"/>
        </w:rPr>
        <w:t>in</w:t>
      </w:r>
      <w:r>
        <w:rPr>
          <w:spacing w:val="9"/>
          <w:sz w:val="24"/>
        </w:rPr>
        <w:t xml:space="preserve"> </w:t>
      </w:r>
      <w:r>
        <w:rPr>
          <w:sz w:val="24"/>
        </w:rPr>
        <w:t>the</w:t>
      </w:r>
      <w:r>
        <w:rPr>
          <w:spacing w:val="11"/>
          <w:sz w:val="24"/>
        </w:rPr>
        <w:t xml:space="preserve"> </w:t>
      </w:r>
      <w:r>
        <w:rPr>
          <w:sz w:val="24"/>
        </w:rPr>
        <w:t>Conditions</w:t>
      </w:r>
      <w:r>
        <w:rPr>
          <w:spacing w:val="9"/>
          <w:sz w:val="24"/>
        </w:rPr>
        <w:t xml:space="preserve"> </w:t>
      </w:r>
      <w:r>
        <w:rPr>
          <w:sz w:val="24"/>
        </w:rPr>
        <w:t>of</w:t>
      </w:r>
      <w:r>
        <w:rPr>
          <w:spacing w:val="8"/>
          <w:sz w:val="24"/>
        </w:rPr>
        <w:t xml:space="preserve"> </w:t>
      </w:r>
      <w:r>
        <w:rPr>
          <w:sz w:val="24"/>
        </w:rPr>
        <w:t>Contract</w:t>
      </w:r>
      <w:r>
        <w:rPr>
          <w:spacing w:val="9"/>
          <w:sz w:val="24"/>
        </w:rPr>
        <w:t xml:space="preserve"> </w:t>
      </w:r>
      <w:r>
        <w:rPr>
          <w:sz w:val="24"/>
        </w:rPr>
        <w:t>within</w:t>
      </w:r>
      <w:r>
        <w:rPr>
          <w:spacing w:val="9"/>
          <w:sz w:val="24"/>
        </w:rPr>
        <w:t xml:space="preserve"> </w:t>
      </w:r>
      <w:r>
        <w:rPr>
          <w:sz w:val="24"/>
        </w:rPr>
        <w:t>a</w:t>
      </w:r>
      <w:r>
        <w:rPr>
          <w:spacing w:val="8"/>
          <w:sz w:val="24"/>
        </w:rPr>
        <w:t xml:space="preserve"> </w:t>
      </w:r>
      <w:r>
        <w:rPr>
          <w:sz w:val="24"/>
        </w:rPr>
        <w:t>period</w:t>
      </w:r>
      <w:r>
        <w:rPr>
          <w:spacing w:val="12"/>
          <w:sz w:val="24"/>
        </w:rPr>
        <w:t xml:space="preserve"> </w:t>
      </w:r>
      <w:r>
        <w:rPr>
          <w:sz w:val="24"/>
        </w:rPr>
        <w:t>of</w:t>
      </w:r>
      <w:r>
        <w:rPr>
          <w:spacing w:val="8"/>
          <w:sz w:val="24"/>
        </w:rPr>
        <w:t xml:space="preserve"> </w:t>
      </w:r>
      <w:r>
        <w:rPr>
          <w:sz w:val="24"/>
        </w:rPr>
        <w:t>fourteen</w:t>
      </w:r>
    </w:p>
    <w:p w:rsidR="0013077D" w:rsidRDefault="00532DB5">
      <w:pPr>
        <w:pStyle w:val="BodyText"/>
        <w:spacing w:line="273" w:lineRule="exact"/>
        <w:ind w:left="820"/>
      </w:pPr>
      <w:r>
        <w:t>(14)</w:t>
      </w:r>
      <w:r>
        <w:rPr>
          <w:spacing w:val="-1"/>
        </w:rPr>
        <w:t xml:space="preserve"> </w:t>
      </w:r>
      <w:proofErr w:type="gramStart"/>
      <w:r>
        <w:t>days</w:t>
      </w:r>
      <w:proofErr w:type="gramEnd"/>
      <w:r>
        <w:t xml:space="preserve"> after the receipt</w:t>
      </w:r>
      <w:r>
        <w:rPr>
          <w:spacing w:val="2"/>
        </w:rPr>
        <w:t xml:space="preserve"> </w:t>
      </w:r>
      <w:r>
        <w:t>of Letter of</w:t>
      </w:r>
      <w:r>
        <w:rPr>
          <w:spacing w:val="-4"/>
        </w:rPr>
        <w:t xml:space="preserve"> </w:t>
      </w:r>
      <w:r>
        <w:t>Acceptance.</w:t>
      </w:r>
    </w:p>
    <w:p w:rsidR="0013077D" w:rsidRDefault="0013077D">
      <w:pPr>
        <w:pStyle w:val="BodyText"/>
        <w:spacing w:before="11"/>
        <w:rPr>
          <w:sz w:val="23"/>
        </w:rPr>
      </w:pPr>
    </w:p>
    <w:p w:rsidR="0013077D" w:rsidRDefault="00532DB5">
      <w:pPr>
        <w:pStyle w:val="ListParagraph"/>
        <w:numPr>
          <w:ilvl w:val="1"/>
          <w:numId w:val="24"/>
        </w:numPr>
        <w:tabs>
          <w:tab w:val="left" w:pos="801"/>
          <w:tab w:val="left" w:pos="802"/>
        </w:tabs>
        <w:ind w:right="723"/>
        <w:rPr>
          <w:sz w:val="24"/>
        </w:rPr>
      </w:pPr>
      <w:r>
        <w:rPr>
          <w:sz w:val="24"/>
        </w:rPr>
        <w:t>Failure of the successful bidder to comply with the requirements of Sub-Clauses IB.20.2</w:t>
      </w:r>
      <w:r>
        <w:rPr>
          <w:spacing w:val="-57"/>
          <w:sz w:val="24"/>
        </w:rPr>
        <w:t xml:space="preserve"> </w:t>
      </w:r>
      <w:r>
        <w:rPr>
          <w:sz w:val="24"/>
        </w:rPr>
        <w:t>&amp;</w:t>
      </w:r>
      <w:r>
        <w:rPr>
          <w:spacing w:val="1"/>
          <w:sz w:val="24"/>
        </w:rPr>
        <w:t xml:space="preserve"> </w:t>
      </w:r>
      <w:r>
        <w:rPr>
          <w:sz w:val="24"/>
        </w:rPr>
        <w:t>20.3 or 21.1 or Clause IB.22 may constitute sufficient grounds for the annulment of</w:t>
      </w:r>
      <w:r>
        <w:rPr>
          <w:spacing w:val="1"/>
          <w:sz w:val="24"/>
        </w:rPr>
        <w:t xml:space="preserve"> </w:t>
      </w:r>
      <w:r>
        <w:rPr>
          <w:sz w:val="24"/>
        </w:rPr>
        <w:t>the</w:t>
      </w:r>
      <w:r>
        <w:rPr>
          <w:spacing w:val="-2"/>
          <w:sz w:val="24"/>
        </w:rPr>
        <w:t xml:space="preserve"> </w:t>
      </w:r>
      <w:r>
        <w:rPr>
          <w:sz w:val="24"/>
        </w:rPr>
        <w:t>award</w:t>
      </w:r>
      <w:r>
        <w:rPr>
          <w:spacing w:val="-1"/>
          <w:sz w:val="24"/>
        </w:rPr>
        <w:t xml:space="preserve"> </w:t>
      </w:r>
      <w:r>
        <w:rPr>
          <w:sz w:val="24"/>
        </w:rPr>
        <w:t>and</w:t>
      </w:r>
      <w:r>
        <w:rPr>
          <w:spacing w:val="-2"/>
          <w:sz w:val="24"/>
        </w:rPr>
        <w:t xml:space="preserve"> </w:t>
      </w:r>
      <w:r>
        <w:rPr>
          <w:sz w:val="24"/>
        </w:rPr>
        <w:t>forfeiture</w:t>
      </w:r>
      <w:r>
        <w:rPr>
          <w:spacing w:val="4"/>
          <w:sz w:val="24"/>
        </w:rPr>
        <w:t xml:space="preserve"> </w:t>
      </w:r>
      <w:r>
        <w:rPr>
          <w:sz w:val="24"/>
        </w:rPr>
        <w:t>of</w:t>
      </w:r>
      <w:r>
        <w:rPr>
          <w:spacing w:val="-1"/>
          <w:sz w:val="24"/>
        </w:rPr>
        <w:t xml:space="preserve"> </w:t>
      </w:r>
      <w:r>
        <w:rPr>
          <w:sz w:val="24"/>
        </w:rPr>
        <w:t>the</w:t>
      </w:r>
      <w:r>
        <w:rPr>
          <w:spacing w:val="-2"/>
          <w:sz w:val="24"/>
        </w:rPr>
        <w:t xml:space="preserve"> </w:t>
      </w:r>
      <w:r>
        <w:rPr>
          <w:sz w:val="24"/>
        </w:rPr>
        <w:t>Bid</w:t>
      </w:r>
      <w:r>
        <w:rPr>
          <w:spacing w:val="-1"/>
          <w:sz w:val="24"/>
        </w:rPr>
        <w:t xml:space="preserve"> </w:t>
      </w:r>
      <w:r>
        <w:rPr>
          <w:sz w:val="24"/>
        </w:rPr>
        <w:t>Security.</w:t>
      </w:r>
    </w:p>
    <w:p w:rsidR="0013077D" w:rsidRDefault="0013077D">
      <w:pPr>
        <w:pStyle w:val="BodyText"/>
        <w:spacing w:before="10"/>
      </w:pPr>
    </w:p>
    <w:p w:rsidR="0013077D" w:rsidRDefault="00532DB5">
      <w:pPr>
        <w:ind w:left="100"/>
        <w:rPr>
          <w:b/>
          <w:sz w:val="23"/>
        </w:rPr>
      </w:pPr>
      <w:r>
        <w:rPr>
          <w:b/>
          <w:sz w:val="24"/>
        </w:rPr>
        <w:t>IB.22</w:t>
      </w:r>
      <w:r>
        <w:rPr>
          <w:b/>
          <w:spacing w:val="28"/>
          <w:sz w:val="24"/>
        </w:rPr>
        <w:t xml:space="preserve"> </w:t>
      </w:r>
      <w:r>
        <w:rPr>
          <w:b/>
          <w:sz w:val="23"/>
        </w:rPr>
        <w:t>Integrity Pact</w:t>
      </w:r>
    </w:p>
    <w:p w:rsidR="0013077D" w:rsidRDefault="0013077D">
      <w:pPr>
        <w:pStyle w:val="BodyText"/>
        <w:spacing w:before="4"/>
        <w:rPr>
          <w:b/>
        </w:rPr>
      </w:pPr>
    </w:p>
    <w:p w:rsidR="0013077D" w:rsidRDefault="00532DB5">
      <w:pPr>
        <w:pStyle w:val="BodyText"/>
        <w:spacing w:line="235" w:lineRule="auto"/>
        <w:ind w:left="820" w:right="553"/>
        <w:jc w:val="both"/>
      </w:pPr>
      <w:r>
        <w:t>The Bidder shall sign and stamp the Form of Integrity Pact provided at Schedule-F to Bid</w:t>
      </w:r>
      <w:r>
        <w:rPr>
          <w:spacing w:val="-57"/>
        </w:rPr>
        <w:t xml:space="preserve"> </w:t>
      </w:r>
      <w:r>
        <w:t>in</w:t>
      </w:r>
      <w:r>
        <w:rPr>
          <w:spacing w:val="1"/>
        </w:rPr>
        <w:t xml:space="preserve"> </w:t>
      </w:r>
      <w:r>
        <w:t>the</w:t>
      </w:r>
      <w:r>
        <w:rPr>
          <w:spacing w:val="1"/>
        </w:rPr>
        <w:t xml:space="preserve"> </w:t>
      </w:r>
      <w:r>
        <w:t>Bidding</w:t>
      </w:r>
      <w:r>
        <w:rPr>
          <w:spacing w:val="1"/>
        </w:rPr>
        <w:t xml:space="preserve"> </w:t>
      </w:r>
      <w:r>
        <w:t>Document</w:t>
      </w:r>
      <w:r>
        <w:rPr>
          <w:spacing w:val="1"/>
        </w:rPr>
        <w:t xml:space="preserve"> </w:t>
      </w:r>
      <w:r>
        <w:t>for</w:t>
      </w:r>
      <w:r>
        <w:rPr>
          <w:spacing w:val="1"/>
        </w:rPr>
        <w:t xml:space="preserve"> </w:t>
      </w:r>
      <w:r>
        <w:t>all</w:t>
      </w:r>
      <w:r>
        <w:rPr>
          <w:spacing w:val="1"/>
        </w:rPr>
        <w:t xml:space="preserve"> </w:t>
      </w:r>
      <w:r>
        <w:t>procurement</w:t>
      </w:r>
      <w:r>
        <w:rPr>
          <w:spacing w:val="1"/>
        </w:rPr>
        <w:t xml:space="preserve"> </w:t>
      </w:r>
      <w:r>
        <w:t>contracts</w:t>
      </w:r>
      <w:r>
        <w:rPr>
          <w:spacing w:val="1"/>
        </w:rPr>
        <w:t xml:space="preserve"> </w:t>
      </w:r>
      <w:r>
        <w:t>exceeding</w:t>
      </w:r>
      <w:r>
        <w:rPr>
          <w:spacing w:val="1"/>
        </w:rPr>
        <w:t xml:space="preserve"> </w:t>
      </w:r>
      <w:r>
        <w:t>Rupees</w:t>
      </w:r>
      <w:r>
        <w:rPr>
          <w:spacing w:val="1"/>
        </w:rPr>
        <w:t xml:space="preserve"> </w:t>
      </w:r>
      <w:r>
        <w:t>ten</w:t>
      </w:r>
      <w:r>
        <w:rPr>
          <w:spacing w:val="60"/>
        </w:rPr>
        <w:t xml:space="preserve"> </w:t>
      </w:r>
      <w:r>
        <w:t>(10)</w:t>
      </w:r>
      <w:r>
        <w:rPr>
          <w:spacing w:val="1"/>
        </w:rPr>
        <w:t xml:space="preserve"> </w:t>
      </w:r>
      <w:r>
        <w:t>million. Failure to provide such Integrity</w:t>
      </w:r>
      <w:r>
        <w:rPr>
          <w:spacing w:val="-6"/>
        </w:rPr>
        <w:t xml:space="preserve"> </w:t>
      </w:r>
      <w:r>
        <w:t>Pact shall make the bid non-responsive.</w:t>
      </w:r>
    </w:p>
    <w:p w:rsidR="0013077D" w:rsidRDefault="0013077D">
      <w:pPr>
        <w:spacing w:line="235" w:lineRule="auto"/>
        <w:jc w:val="both"/>
        <w:sectPr w:rsidR="0013077D">
          <w:pgSz w:w="12240" w:h="15840"/>
          <w:pgMar w:top="1360" w:right="880" w:bottom="1160" w:left="1340" w:header="0" w:footer="360" w:gutter="0"/>
          <w:cols w:space="720"/>
        </w:sectPr>
      </w:pPr>
    </w:p>
    <w:p w:rsidR="0013077D" w:rsidRDefault="00532DB5">
      <w:pPr>
        <w:pStyle w:val="Heading2"/>
        <w:spacing w:before="78"/>
        <w:ind w:left="2172" w:right="2632"/>
        <w:jc w:val="center"/>
      </w:pPr>
      <w:r>
        <w:lastRenderedPageBreak/>
        <w:t>BIDDING</w:t>
      </w:r>
      <w:r>
        <w:rPr>
          <w:spacing w:val="-6"/>
        </w:rPr>
        <w:t xml:space="preserve"> </w:t>
      </w:r>
      <w:r>
        <w:t>DATA</w:t>
      </w:r>
    </w:p>
    <w:p w:rsidR="0013077D" w:rsidRDefault="0013077D">
      <w:pPr>
        <w:pStyle w:val="BodyText"/>
        <w:rPr>
          <w:b/>
          <w:sz w:val="26"/>
        </w:rPr>
      </w:pPr>
    </w:p>
    <w:p w:rsidR="0013077D" w:rsidRDefault="0013077D">
      <w:pPr>
        <w:pStyle w:val="BodyText"/>
        <w:spacing w:before="8"/>
        <w:rPr>
          <w:b/>
          <w:sz w:val="28"/>
        </w:rPr>
      </w:pPr>
    </w:p>
    <w:p w:rsidR="0013077D" w:rsidRDefault="00532DB5">
      <w:pPr>
        <w:pStyle w:val="BodyText"/>
        <w:spacing w:line="256" w:lineRule="auto"/>
        <w:ind w:left="100" w:right="556"/>
        <w:jc w:val="both"/>
      </w:pPr>
      <w:r>
        <w:t>(This section should be filled in by the Engineer/Procuring Entity before issuance of the Bidding</w:t>
      </w:r>
      <w:r>
        <w:rPr>
          <w:spacing w:val="1"/>
        </w:rPr>
        <w:t xml:space="preserve"> </w:t>
      </w:r>
      <w:r>
        <w:t>Documents. The following specific data for the Works to be tendered shall complement, amend</w:t>
      </w:r>
      <w:r>
        <w:rPr>
          <w:spacing w:val="1"/>
        </w:rPr>
        <w:t xml:space="preserve"> </w:t>
      </w:r>
      <w:r>
        <w:t>or supplement the provisions in the Instructions to Bidders. Wherever there is a conflict, the</w:t>
      </w:r>
      <w:r>
        <w:rPr>
          <w:spacing w:val="1"/>
        </w:rPr>
        <w:t xml:space="preserve"> </w:t>
      </w:r>
      <w:r>
        <w:t>provisions herein shall prevail over those in the Instructions to Bidders.)</w:t>
      </w:r>
    </w:p>
    <w:p w:rsidR="0013077D" w:rsidRDefault="0013077D">
      <w:pPr>
        <w:pStyle w:val="BodyText"/>
        <w:spacing w:before="4"/>
        <w:rPr>
          <w:sz w:val="27"/>
        </w:rPr>
      </w:pPr>
    </w:p>
    <w:p w:rsidR="0013077D" w:rsidRDefault="00532DB5">
      <w:pPr>
        <w:pStyle w:val="Heading2"/>
        <w:spacing w:line="261" w:lineRule="auto"/>
        <w:ind w:right="7539"/>
      </w:pPr>
      <w:r>
        <w:t>Instructions to Bidders</w:t>
      </w:r>
      <w:r>
        <w:rPr>
          <w:spacing w:val="-58"/>
        </w:rPr>
        <w:t xml:space="preserve"> </w:t>
      </w:r>
      <w:r>
        <w:t>Clause Reference</w:t>
      </w:r>
    </w:p>
    <w:p w:rsidR="0013077D" w:rsidRDefault="0013077D">
      <w:pPr>
        <w:pStyle w:val="BodyText"/>
        <w:spacing w:before="1"/>
        <w:rPr>
          <w:b/>
          <w:sz w:val="25"/>
        </w:rPr>
      </w:pPr>
    </w:p>
    <w:p w:rsidR="0013077D" w:rsidRDefault="00532DB5">
      <w:pPr>
        <w:tabs>
          <w:tab w:val="left" w:pos="801"/>
        </w:tabs>
        <w:ind w:left="100"/>
        <w:rPr>
          <w:b/>
          <w:sz w:val="23"/>
        </w:rPr>
      </w:pPr>
      <w:r>
        <w:rPr>
          <w:sz w:val="24"/>
        </w:rPr>
        <w:t>1.1</w:t>
      </w:r>
      <w:r>
        <w:rPr>
          <w:sz w:val="24"/>
        </w:rPr>
        <w:tab/>
      </w:r>
      <w:r>
        <w:rPr>
          <w:b/>
          <w:sz w:val="23"/>
        </w:rPr>
        <w:t>Name</w:t>
      </w:r>
      <w:r>
        <w:rPr>
          <w:b/>
          <w:spacing w:val="-1"/>
          <w:sz w:val="23"/>
        </w:rPr>
        <w:t xml:space="preserve"> </w:t>
      </w:r>
      <w:r>
        <w:rPr>
          <w:b/>
          <w:sz w:val="23"/>
        </w:rPr>
        <w:t>of Procuring Entity</w:t>
      </w:r>
    </w:p>
    <w:p w:rsidR="0013077D" w:rsidRDefault="0013077D">
      <w:pPr>
        <w:pStyle w:val="BodyText"/>
        <w:spacing w:before="6"/>
        <w:rPr>
          <w:b/>
          <w:sz w:val="26"/>
        </w:rPr>
      </w:pPr>
    </w:p>
    <w:p w:rsidR="0013077D" w:rsidRDefault="00532DB5" w:rsidP="00303B6E">
      <w:pPr>
        <w:spacing w:before="1"/>
        <w:ind w:left="820"/>
        <w:rPr>
          <w:b/>
          <w:sz w:val="24"/>
        </w:rPr>
      </w:pPr>
      <w:r>
        <w:rPr>
          <w:b/>
          <w:sz w:val="24"/>
          <w:u w:val="thick"/>
        </w:rPr>
        <w:t>EXECUTIVE</w:t>
      </w:r>
      <w:r>
        <w:rPr>
          <w:b/>
          <w:spacing w:val="-1"/>
          <w:sz w:val="24"/>
          <w:u w:val="thick"/>
        </w:rPr>
        <w:t xml:space="preserve"> </w:t>
      </w:r>
      <w:r>
        <w:rPr>
          <w:b/>
          <w:sz w:val="24"/>
          <w:u w:val="thick"/>
        </w:rPr>
        <w:t>ENGINEER,</w:t>
      </w:r>
      <w:r>
        <w:rPr>
          <w:b/>
          <w:spacing w:val="-1"/>
          <w:sz w:val="24"/>
          <w:u w:val="thick"/>
        </w:rPr>
        <w:t xml:space="preserve"> </w:t>
      </w:r>
      <w:r w:rsidR="00303B6E">
        <w:rPr>
          <w:b/>
          <w:sz w:val="24"/>
          <w:u w:val="thick"/>
        </w:rPr>
        <w:t>CRBC</w:t>
      </w:r>
      <w:r>
        <w:rPr>
          <w:b/>
          <w:spacing w:val="-1"/>
          <w:sz w:val="24"/>
          <w:u w:val="thick"/>
        </w:rPr>
        <w:t xml:space="preserve"> </w:t>
      </w:r>
      <w:r>
        <w:rPr>
          <w:b/>
          <w:sz w:val="24"/>
          <w:u w:val="thick"/>
        </w:rPr>
        <w:t>IRRIGATION</w:t>
      </w:r>
      <w:r>
        <w:rPr>
          <w:b/>
          <w:spacing w:val="-1"/>
          <w:sz w:val="24"/>
          <w:u w:val="thick"/>
        </w:rPr>
        <w:t xml:space="preserve"> </w:t>
      </w:r>
      <w:r>
        <w:rPr>
          <w:b/>
          <w:sz w:val="24"/>
          <w:u w:val="thick"/>
        </w:rPr>
        <w:t>DIVISION, DIKHAN</w:t>
      </w:r>
    </w:p>
    <w:p w:rsidR="0013077D" w:rsidRDefault="0013077D">
      <w:pPr>
        <w:pStyle w:val="BodyText"/>
        <w:rPr>
          <w:b/>
          <w:sz w:val="20"/>
        </w:rPr>
      </w:pPr>
    </w:p>
    <w:p w:rsidR="0013077D" w:rsidRDefault="0013077D">
      <w:pPr>
        <w:pStyle w:val="BodyText"/>
        <w:spacing w:before="9"/>
        <w:rPr>
          <w:b/>
          <w:sz w:val="26"/>
        </w:rPr>
      </w:pPr>
    </w:p>
    <w:p w:rsidR="0013077D" w:rsidRDefault="00532DB5">
      <w:pPr>
        <w:spacing w:before="90"/>
        <w:ind w:right="6418"/>
        <w:jc w:val="right"/>
        <w:rPr>
          <w:b/>
          <w:sz w:val="24"/>
        </w:rPr>
      </w:pPr>
      <w:r>
        <w:rPr>
          <w:b/>
          <w:sz w:val="24"/>
        </w:rPr>
        <w:t>Brief</w:t>
      </w:r>
      <w:r>
        <w:rPr>
          <w:b/>
          <w:spacing w:val="-1"/>
          <w:sz w:val="24"/>
        </w:rPr>
        <w:t xml:space="preserve"> </w:t>
      </w:r>
      <w:r>
        <w:rPr>
          <w:b/>
          <w:sz w:val="24"/>
        </w:rPr>
        <w:t>Description of Works</w:t>
      </w:r>
    </w:p>
    <w:p w:rsidR="0013077D" w:rsidRDefault="0013077D">
      <w:pPr>
        <w:pStyle w:val="BodyText"/>
        <w:spacing w:before="7"/>
        <w:rPr>
          <w:b/>
          <w:sz w:val="23"/>
        </w:rPr>
      </w:pPr>
    </w:p>
    <w:p w:rsidR="0013077D" w:rsidRDefault="00532DB5">
      <w:pPr>
        <w:pStyle w:val="BodyText"/>
        <w:ind w:right="6463"/>
        <w:jc w:val="right"/>
      </w:pPr>
      <w:r>
        <w:t>Developmental/M&amp;R</w:t>
      </w:r>
    </w:p>
    <w:p w:rsidR="0013077D" w:rsidRDefault="0013077D">
      <w:pPr>
        <w:pStyle w:val="BodyText"/>
        <w:spacing w:before="2"/>
        <w:rPr>
          <w:sz w:val="28"/>
        </w:rPr>
      </w:pPr>
    </w:p>
    <w:p w:rsidR="0013077D" w:rsidRDefault="00532DB5">
      <w:pPr>
        <w:pStyle w:val="BodyText"/>
        <w:tabs>
          <w:tab w:val="left" w:pos="820"/>
          <w:tab w:val="left" w:pos="1492"/>
        </w:tabs>
        <w:ind w:left="242"/>
      </w:pPr>
      <w:r>
        <w:t>5.1</w:t>
      </w:r>
      <w:r>
        <w:tab/>
        <w:t>(a)</w:t>
      </w:r>
      <w:r>
        <w:tab/>
        <w:t>Procuring</w:t>
      </w:r>
      <w:r>
        <w:rPr>
          <w:spacing w:val="-5"/>
        </w:rPr>
        <w:t xml:space="preserve"> </w:t>
      </w:r>
      <w:r>
        <w:t>Entity’s address:</w:t>
      </w:r>
    </w:p>
    <w:p w:rsidR="0013077D" w:rsidRDefault="0013077D">
      <w:pPr>
        <w:pStyle w:val="BodyText"/>
        <w:spacing w:before="1"/>
        <w:rPr>
          <w:sz w:val="26"/>
        </w:rPr>
      </w:pPr>
    </w:p>
    <w:p w:rsidR="00930EBB" w:rsidRPr="00930EBB" w:rsidRDefault="00532DB5" w:rsidP="00930EBB">
      <w:pPr>
        <w:spacing w:before="1"/>
        <w:ind w:left="540"/>
        <w:rPr>
          <w:rFonts w:asciiTheme="majorHAnsi" w:hAnsiTheme="majorHAnsi"/>
          <w:u w:val="single"/>
        </w:rPr>
      </w:pPr>
      <w:r w:rsidRPr="00930EBB">
        <w:rPr>
          <w:rFonts w:asciiTheme="majorHAnsi" w:hAnsiTheme="majorHAnsi"/>
          <w:u w:val="single"/>
        </w:rPr>
        <w:t xml:space="preserve">Executive Engineer, </w:t>
      </w:r>
      <w:r w:rsidR="00930EBB" w:rsidRPr="00930EBB">
        <w:rPr>
          <w:rFonts w:asciiTheme="majorHAnsi" w:hAnsiTheme="majorHAnsi"/>
          <w:i/>
          <w:u w:val="single"/>
        </w:rPr>
        <w:t>CRBC Irrigation</w:t>
      </w:r>
      <w:r w:rsidR="00930EBB" w:rsidRPr="00930EBB">
        <w:rPr>
          <w:rFonts w:asciiTheme="majorHAnsi" w:hAnsiTheme="majorHAnsi"/>
          <w:i/>
          <w:spacing w:val="15"/>
          <w:u w:val="single"/>
        </w:rPr>
        <w:t xml:space="preserve"> </w:t>
      </w:r>
      <w:r w:rsidR="00930EBB" w:rsidRPr="00930EBB">
        <w:rPr>
          <w:rFonts w:asciiTheme="majorHAnsi" w:hAnsiTheme="majorHAnsi"/>
          <w:i/>
          <w:u w:val="single"/>
        </w:rPr>
        <w:t>Division</w:t>
      </w:r>
      <w:r w:rsidR="00930EBB" w:rsidRPr="00930EBB">
        <w:rPr>
          <w:rFonts w:asciiTheme="majorHAnsi" w:hAnsiTheme="majorHAnsi"/>
          <w:i/>
          <w:spacing w:val="16"/>
          <w:u w:val="single"/>
        </w:rPr>
        <w:t xml:space="preserve"> </w:t>
      </w:r>
      <w:r w:rsidR="00930EBB" w:rsidRPr="00930EBB">
        <w:rPr>
          <w:rFonts w:asciiTheme="majorHAnsi" w:hAnsiTheme="majorHAnsi"/>
          <w:i/>
          <w:u w:val="single"/>
        </w:rPr>
        <w:t>DIKhan</w:t>
      </w:r>
      <w:r w:rsidR="00930EBB" w:rsidRPr="00930EBB">
        <w:rPr>
          <w:rFonts w:asciiTheme="majorHAnsi" w:hAnsiTheme="majorHAnsi"/>
          <w:i/>
          <w:spacing w:val="15"/>
          <w:u w:val="single"/>
        </w:rPr>
        <w:t xml:space="preserve"> </w:t>
      </w:r>
      <w:r w:rsidR="00930EBB" w:rsidRPr="00930EBB">
        <w:rPr>
          <w:rFonts w:asciiTheme="majorHAnsi" w:hAnsiTheme="majorHAnsi"/>
          <w:i/>
          <w:u w:val="single"/>
        </w:rPr>
        <w:t>opposite</w:t>
      </w:r>
      <w:r w:rsidR="00930EBB" w:rsidRPr="00930EBB">
        <w:rPr>
          <w:rFonts w:asciiTheme="majorHAnsi" w:hAnsiTheme="majorHAnsi"/>
          <w:i/>
          <w:spacing w:val="14"/>
          <w:u w:val="single"/>
        </w:rPr>
        <w:t xml:space="preserve"> </w:t>
      </w:r>
      <w:r w:rsidR="00930EBB" w:rsidRPr="00930EBB">
        <w:rPr>
          <w:rFonts w:asciiTheme="majorHAnsi" w:hAnsiTheme="majorHAnsi"/>
          <w:i/>
          <w:u w:val="single"/>
        </w:rPr>
        <w:t>Peshawar</w:t>
      </w:r>
      <w:r w:rsidR="00930EBB" w:rsidRPr="00930EBB">
        <w:rPr>
          <w:rFonts w:asciiTheme="majorHAnsi" w:hAnsiTheme="majorHAnsi"/>
          <w:i/>
          <w:spacing w:val="14"/>
          <w:u w:val="single"/>
        </w:rPr>
        <w:t xml:space="preserve"> </w:t>
      </w:r>
      <w:r w:rsidR="00930EBB" w:rsidRPr="00930EBB">
        <w:rPr>
          <w:rFonts w:asciiTheme="majorHAnsi" w:hAnsiTheme="majorHAnsi"/>
          <w:i/>
          <w:u w:val="single"/>
        </w:rPr>
        <w:t>High</w:t>
      </w:r>
      <w:r w:rsidR="00930EBB" w:rsidRPr="00930EBB">
        <w:rPr>
          <w:rFonts w:asciiTheme="majorHAnsi" w:hAnsiTheme="majorHAnsi"/>
          <w:i/>
          <w:spacing w:val="16"/>
          <w:u w:val="single"/>
        </w:rPr>
        <w:t xml:space="preserve"> </w:t>
      </w:r>
      <w:r w:rsidR="00930EBB" w:rsidRPr="00930EBB">
        <w:rPr>
          <w:rFonts w:asciiTheme="majorHAnsi" w:hAnsiTheme="majorHAnsi"/>
          <w:i/>
          <w:u w:val="single"/>
        </w:rPr>
        <w:t>Court</w:t>
      </w:r>
      <w:r w:rsidR="00930EBB" w:rsidRPr="00930EBB">
        <w:rPr>
          <w:rFonts w:asciiTheme="majorHAnsi" w:hAnsiTheme="majorHAnsi"/>
          <w:i/>
          <w:spacing w:val="14"/>
          <w:u w:val="single"/>
        </w:rPr>
        <w:t xml:space="preserve"> </w:t>
      </w:r>
      <w:r w:rsidR="00930EBB" w:rsidRPr="00930EBB">
        <w:rPr>
          <w:rFonts w:asciiTheme="majorHAnsi" w:hAnsiTheme="majorHAnsi"/>
          <w:i/>
          <w:u w:val="single"/>
        </w:rPr>
        <w:t>Circuit</w:t>
      </w:r>
      <w:r w:rsidR="00930EBB" w:rsidRPr="00930EBB">
        <w:rPr>
          <w:rFonts w:asciiTheme="majorHAnsi" w:hAnsiTheme="majorHAnsi"/>
          <w:i/>
          <w:spacing w:val="14"/>
          <w:u w:val="single"/>
        </w:rPr>
        <w:t xml:space="preserve"> </w:t>
      </w:r>
      <w:r w:rsidR="00930EBB" w:rsidRPr="00930EBB">
        <w:rPr>
          <w:rFonts w:asciiTheme="majorHAnsi" w:hAnsiTheme="majorHAnsi"/>
          <w:i/>
          <w:u w:val="single"/>
        </w:rPr>
        <w:t>Bench</w:t>
      </w:r>
      <w:r w:rsidR="00930EBB" w:rsidRPr="00930EBB">
        <w:rPr>
          <w:rFonts w:asciiTheme="majorHAnsi" w:hAnsiTheme="majorHAnsi"/>
          <w:i/>
          <w:spacing w:val="16"/>
          <w:u w:val="single"/>
        </w:rPr>
        <w:t xml:space="preserve"> </w:t>
      </w:r>
      <w:r w:rsidR="00930EBB" w:rsidRPr="00930EBB">
        <w:rPr>
          <w:rFonts w:asciiTheme="majorHAnsi" w:hAnsiTheme="majorHAnsi"/>
          <w:i/>
          <w:u w:val="single"/>
        </w:rPr>
        <w:t xml:space="preserve">DIKhan </w:t>
      </w:r>
      <w:r w:rsidR="00930EBB" w:rsidRPr="00930EBB">
        <w:rPr>
          <w:rFonts w:asciiTheme="majorHAnsi" w:hAnsiTheme="majorHAnsi"/>
          <w:b/>
          <w:i/>
          <w:u w:val="single"/>
        </w:rPr>
        <w:t>Telephone</w:t>
      </w:r>
      <w:r w:rsidR="00930EBB" w:rsidRPr="00930EBB">
        <w:rPr>
          <w:rFonts w:asciiTheme="majorHAnsi" w:hAnsiTheme="majorHAnsi"/>
          <w:b/>
          <w:i/>
          <w:spacing w:val="-3"/>
          <w:u w:val="single"/>
        </w:rPr>
        <w:t xml:space="preserve"> </w:t>
      </w:r>
      <w:r w:rsidR="00930EBB" w:rsidRPr="00930EBB">
        <w:rPr>
          <w:rFonts w:asciiTheme="majorHAnsi" w:hAnsiTheme="majorHAnsi"/>
          <w:b/>
          <w:i/>
          <w:u w:val="single"/>
        </w:rPr>
        <w:t>&amp;</w:t>
      </w:r>
      <w:r w:rsidR="00930EBB" w:rsidRPr="00930EBB">
        <w:rPr>
          <w:rFonts w:asciiTheme="majorHAnsi" w:hAnsiTheme="majorHAnsi"/>
          <w:b/>
          <w:i/>
          <w:spacing w:val="-2"/>
          <w:u w:val="single"/>
        </w:rPr>
        <w:t xml:space="preserve"> </w:t>
      </w:r>
      <w:r w:rsidR="00930EBB" w:rsidRPr="00930EBB">
        <w:rPr>
          <w:rFonts w:asciiTheme="majorHAnsi" w:hAnsiTheme="majorHAnsi"/>
          <w:b/>
          <w:i/>
          <w:u w:val="single"/>
        </w:rPr>
        <w:t>Fax</w:t>
      </w:r>
      <w:r w:rsidR="00930EBB" w:rsidRPr="00930EBB">
        <w:rPr>
          <w:rFonts w:asciiTheme="majorHAnsi" w:hAnsiTheme="majorHAnsi"/>
          <w:b/>
          <w:i/>
          <w:spacing w:val="-2"/>
          <w:u w:val="single"/>
        </w:rPr>
        <w:t xml:space="preserve"> </w:t>
      </w:r>
      <w:r w:rsidR="00930EBB" w:rsidRPr="00930EBB">
        <w:rPr>
          <w:rFonts w:asciiTheme="majorHAnsi" w:hAnsiTheme="majorHAnsi"/>
          <w:b/>
          <w:i/>
          <w:u w:val="single"/>
        </w:rPr>
        <w:t>No</w:t>
      </w:r>
      <w:r w:rsidR="00930EBB" w:rsidRPr="00930EBB">
        <w:rPr>
          <w:rFonts w:asciiTheme="majorHAnsi" w:hAnsiTheme="majorHAnsi"/>
          <w:i/>
          <w:u w:val="single"/>
        </w:rPr>
        <w:t>.</w:t>
      </w:r>
      <w:r w:rsidR="00930EBB" w:rsidRPr="00930EBB">
        <w:rPr>
          <w:rFonts w:asciiTheme="majorHAnsi" w:hAnsiTheme="majorHAnsi"/>
          <w:i/>
          <w:spacing w:val="-2"/>
          <w:u w:val="single"/>
        </w:rPr>
        <w:t xml:space="preserve"> </w:t>
      </w:r>
      <w:r w:rsidR="00930EBB" w:rsidRPr="00930EBB">
        <w:rPr>
          <w:rFonts w:asciiTheme="majorHAnsi" w:hAnsiTheme="majorHAnsi"/>
          <w:i/>
          <w:u w:val="single"/>
        </w:rPr>
        <w:t>0966-9280237.(E-mail</w:t>
      </w:r>
      <w:r w:rsidR="00930EBB" w:rsidRPr="00930EBB">
        <w:rPr>
          <w:rFonts w:asciiTheme="majorHAnsi" w:hAnsiTheme="majorHAnsi"/>
          <w:i/>
          <w:spacing w:val="-4"/>
          <w:u w:val="single"/>
        </w:rPr>
        <w:t xml:space="preserve"> </w:t>
      </w:r>
      <w:r w:rsidR="00930EBB" w:rsidRPr="00930EBB">
        <w:rPr>
          <w:rFonts w:asciiTheme="majorHAnsi" w:hAnsiTheme="majorHAnsi"/>
          <w:i/>
          <w:u w:val="single"/>
        </w:rPr>
        <w:t xml:space="preserve">Add   </w:t>
      </w:r>
      <w:hyperlink r:id="rId17" w:history="1">
        <w:r w:rsidR="00930EBB" w:rsidRPr="00930EBB">
          <w:rPr>
            <w:rStyle w:val="Hyperlink"/>
            <w:rFonts w:asciiTheme="majorHAnsi" w:hAnsiTheme="majorHAnsi"/>
            <w:color w:val="000000" w:themeColor="text1"/>
          </w:rPr>
          <w:t>xencrbcirri@gmail.com</w:t>
        </w:r>
      </w:hyperlink>
      <w:r w:rsidR="00930EBB" w:rsidRPr="00930EBB">
        <w:rPr>
          <w:rStyle w:val="Hyperlink"/>
          <w:rFonts w:asciiTheme="majorHAnsi" w:hAnsiTheme="majorHAnsi"/>
          <w:color w:val="000000" w:themeColor="text1"/>
        </w:rPr>
        <w:t>.</w:t>
      </w:r>
    </w:p>
    <w:p w:rsidR="0013077D" w:rsidRDefault="0013077D" w:rsidP="00930EBB">
      <w:pPr>
        <w:pStyle w:val="BodyText"/>
        <w:ind w:left="1319" w:right="2093"/>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spacing w:before="5"/>
        <w:rPr>
          <w:sz w:val="20"/>
        </w:rPr>
      </w:pPr>
    </w:p>
    <w:p w:rsidR="0013077D" w:rsidRDefault="00532DB5">
      <w:pPr>
        <w:pStyle w:val="BodyText"/>
        <w:tabs>
          <w:tab w:val="left" w:pos="1540"/>
        </w:tabs>
        <w:ind w:left="820"/>
      </w:pPr>
      <w:r>
        <w:t>(b)</w:t>
      </w:r>
      <w:r>
        <w:tab/>
        <w:t>Engineer’s address:</w:t>
      </w:r>
    </w:p>
    <w:p w:rsidR="0013077D" w:rsidRDefault="0013077D">
      <w:pPr>
        <w:pStyle w:val="BodyText"/>
        <w:spacing w:before="1"/>
        <w:rPr>
          <w:sz w:val="26"/>
        </w:rPr>
      </w:pPr>
    </w:p>
    <w:p w:rsidR="0013077D" w:rsidRDefault="00532DB5" w:rsidP="00930EBB">
      <w:pPr>
        <w:pStyle w:val="BodyText"/>
        <w:ind w:left="1540" w:right="974"/>
      </w:pPr>
      <w:r>
        <w:rPr>
          <w:u w:val="single"/>
        </w:rPr>
        <w:t>Sub</w:t>
      </w:r>
      <w:r>
        <w:rPr>
          <w:spacing w:val="-3"/>
          <w:u w:val="single"/>
        </w:rPr>
        <w:t xml:space="preserve"> </w:t>
      </w:r>
      <w:r>
        <w:rPr>
          <w:u w:val="single"/>
        </w:rPr>
        <w:t>Divisional</w:t>
      </w:r>
      <w:r>
        <w:rPr>
          <w:spacing w:val="-2"/>
          <w:u w:val="single"/>
        </w:rPr>
        <w:t xml:space="preserve"> </w:t>
      </w:r>
      <w:r>
        <w:rPr>
          <w:u w:val="single"/>
        </w:rPr>
        <w:t>Officer</w:t>
      </w:r>
      <w:r>
        <w:rPr>
          <w:spacing w:val="-2"/>
          <w:u w:val="single"/>
        </w:rPr>
        <w:t xml:space="preserve"> </w:t>
      </w:r>
      <w:r>
        <w:rPr>
          <w:u w:val="single"/>
        </w:rPr>
        <w:t>(Concerned)</w:t>
      </w:r>
      <w:r>
        <w:rPr>
          <w:spacing w:val="-2"/>
          <w:u w:val="single"/>
        </w:rPr>
        <w:t xml:space="preserve"> </w:t>
      </w:r>
      <w:r>
        <w:rPr>
          <w:u w:val="single"/>
        </w:rPr>
        <w:t>through</w:t>
      </w:r>
      <w:r>
        <w:rPr>
          <w:spacing w:val="-2"/>
          <w:u w:val="single"/>
        </w:rPr>
        <w:t xml:space="preserve"> </w:t>
      </w:r>
      <w:r>
        <w:rPr>
          <w:u w:val="single"/>
        </w:rPr>
        <w:t>office</w:t>
      </w:r>
      <w:r>
        <w:rPr>
          <w:spacing w:val="-2"/>
          <w:u w:val="single"/>
        </w:rPr>
        <w:t xml:space="preserve"> </w:t>
      </w:r>
      <w:r>
        <w:rPr>
          <w:u w:val="single"/>
        </w:rPr>
        <w:t>of</w:t>
      </w:r>
      <w:r>
        <w:rPr>
          <w:spacing w:val="-2"/>
          <w:u w:val="single"/>
        </w:rPr>
        <w:t xml:space="preserve"> </w:t>
      </w:r>
      <w:r>
        <w:rPr>
          <w:u w:val="single"/>
        </w:rPr>
        <w:t>the</w:t>
      </w:r>
      <w:r>
        <w:rPr>
          <w:spacing w:val="-2"/>
          <w:u w:val="single"/>
        </w:rPr>
        <w:t xml:space="preserve"> </w:t>
      </w:r>
      <w:r>
        <w:rPr>
          <w:u w:val="single"/>
        </w:rPr>
        <w:t>Executive</w:t>
      </w:r>
      <w:r>
        <w:rPr>
          <w:spacing w:val="-3"/>
          <w:u w:val="single"/>
        </w:rPr>
        <w:t xml:space="preserve"> </w:t>
      </w:r>
      <w:r>
        <w:rPr>
          <w:u w:val="single"/>
        </w:rPr>
        <w:t>Engineer,</w:t>
      </w:r>
      <w:r>
        <w:rPr>
          <w:spacing w:val="-57"/>
        </w:rPr>
        <w:t xml:space="preserve"> </w:t>
      </w:r>
      <w:r w:rsidR="00930EBB">
        <w:rPr>
          <w:u w:val="single"/>
        </w:rPr>
        <w:t>CRBC</w:t>
      </w:r>
      <w:r>
        <w:rPr>
          <w:u w:val="single"/>
        </w:rPr>
        <w:t xml:space="preserve"> Irrigation Division, DIKhan,</w:t>
      </w:r>
    </w:p>
    <w:p w:rsidR="0013077D" w:rsidRDefault="00532DB5" w:rsidP="00930EBB">
      <w:pPr>
        <w:pStyle w:val="BodyText"/>
        <w:spacing w:before="8" w:line="172" w:lineRule="auto"/>
        <w:ind w:left="1540" w:right="974"/>
      </w:pPr>
      <w:proofErr w:type="gramStart"/>
      <w:r>
        <w:rPr>
          <w:u w:val="single"/>
        </w:rPr>
        <w:t>opposite</w:t>
      </w:r>
      <w:proofErr w:type="gramEnd"/>
      <w:r>
        <w:rPr>
          <w:spacing w:val="-2"/>
          <w:u w:val="single"/>
        </w:rPr>
        <w:t xml:space="preserve"> </w:t>
      </w:r>
      <w:r>
        <w:rPr>
          <w:u w:val="single"/>
        </w:rPr>
        <w:t>Peshawar</w:t>
      </w:r>
      <w:r>
        <w:rPr>
          <w:spacing w:val="-2"/>
          <w:u w:val="single"/>
        </w:rPr>
        <w:t xml:space="preserve"> </w:t>
      </w:r>
      <w:r>
        <w:rPr>
          <w:u w:val="single"/>
        </w:rPr>
        <w:t>High</w:t>
      </w:r>
      <w:r>
        <w:rPr>
          <w:spacing w:val="-2"/>
          <w:u w:val="single"/>
        </w:rPr>
        <w:t xml:space="preserve"> </w:t>
      </w:r>
      <w:r>
        <w:rPr>
          <w:u w:val="single"/>
        </w:rPr>
        <w:t>Court,</w:t>
      </w:r>
      <w:r>
        <w:rPr>
          <w:spacing w:val="-2"/>
          <w:u w:val="single"/>
        </w:rPr>
        <w:t xml:space="preserve"> </w:t>
      </w:r>
      <w:r>
        <w:rPr>
          <w:u w:val="single"/>
        </w:rPr>
        <w:t>Circuit</w:t>
      </w:r>
      <w:r>
        <w:rPr>
          <w:spacing w:val="-3"/>
          <w:u w:val="single"/>
        </w:rPr>
        <w:t xml:space="preserve"> </w:t>
      </w:r>
      <w:r>
        <w:rPr>
          <w:u w:val="single"/>
        </w:rPr>
        <w:t>Bench,</w:t>
      </w:r>
      <w:r>
        <w:rPr>
          <w:spacing w:val="-3"/>
          <w:u w:val="single"/>
        </w:rPr>
        <w:t xml:space="preserve"> </w:t>
      </w:r>
      <w:r>
        <w:rPr>
          <w:u w:val="single"/>
        </w:rPr>
        <w:t>DIKhan,</w:t>
      </w:r>
      <w:r>
        <w:rPr>
          <w:spacing w:val="-3"/>
          <w:u w:val="single"/>
        </w:rPr>
        <w:t xml:space="preserve"> </w:t>
      </w:r>
      <w:r>
        <w:rPr>
          <w:u w:val="single"/>
        </w:rPr>
        <w:t>Telephone</w:t>
      </w:r>
      <w:r>
        <w:rPr>
          <w:spacing w:val="-3"/>
          <w:u w:val="single"/>
        </w:rPr>
        <w:t xml:space="preserve"> </w:t>
      </w:r>
      <w:r>
        <w:rPr>
          <w:u w:val="single"/>
        </w:rPr>
        <w:t>&amp;</w:t>
      </w:r>
      <w:r>
        <w:rPr>
          <w:spacing w:val="-3"/>
          <w:u w:val="single"/>
        </w:rPr>
        <w:t xml:space="preserve"> </w:t>
      </w:r>
      <w:r>
        <w:rPr>
          <w:u w:val="single"/>
        </w:rPr>
        <w:t>Fax</w:t>
      </w:r>
      <w:r>
        <w:rPr>
          <w:spacing w:val="-3"/>
          <w:u w:val="single"/>
        </w:rPr>
        <w:t xml:space="preserve"> </w:t>
      </w:r>
      <w:r>
        <w:rPr>
          <w:u w:val="single"/>
        </w:rPr>
        <w:t>No.</w:t>
      </w:r>
      <w:r>
        <w:rPr>
          <w:spacing w:val="-57"/>
        </w:rPr>
        <w:t xml:space="preserve"> </w:t>
      </w:r>
      <w:hyperlink r:id="rId18" w:history="1">
        <w:r w:rsidR="00930EBB" w:rsidRPr="00373D87">
          <w:rPr>
            <w:rStyle w:val="Hyperlink"/>
          </w:rPr>
          <w:t>0966-9280237</w:t>
        </w:r>
        <w:r w:rsidR="00930EBB" w:rsidRPr="00373D87">
          <w:rPr>
            <w:rStyle w:val="Hyperlink"/>
            <w:spacing w:val="-1"/>
          </w:rPr>
          <w:t xml:space="preserve"> </w:t>
        </w:r>
        <w:r w:rsidR="00930EBB" w:rsidRPr="00373D87">
          <w:rPr>
            <w:rStyle w:val="Hyperlink"/>
          </w:rPr>
          <w:t xml:space="preserve">(E-mail: </w:t>
        </w:r>
        <w:hyperlink r:id="rId19" w:history="1">
          <w:r w:rsidR="00930EBB" w:rsidRPr="00930EBB">
            <w:rPr>
              <w:rStyle w:val="Hyperlink"/>
              <w:rFonts w:asciiTheme="majorHAnsi" w:hAnsiTheme="majorHAnsi"/>
              <w:color w:val="000000" w:themeColor="text1"/>
              <w:sz w:val="22"/>
              <w:szCs w:val="22"/>
            </w:rPr>
            <w:t>xencrbcirri@gmail.com</w:t>
          </w:r>
        </w:hyperlink>
      </w:hyperlink>
    </w:p>
    <w:p w:rsidR="0013077D" w:rsidRDefault="0013077D">
      <w:pPr>
        <w:pStyle w:val="BodyText"/>
        <w:spacing w:before="8"/>
        <w:rPr>
          <w:sz w:val="27"/>
        </w:rPr>
      </w:pPr>
    </w:p>
    <w:p w:rsidR="0013077D" w:rsidRDefault="00532DB5">
      <w:pPr>
        <w:pStyle w:val="BodyText"/>
        <w:tabs>
          <w:tab w:val="left" w:pos="801"/>
        </w:tabs>
        <w:spacing w:before="90"/>
        <w:ind w:left="820" w:right="564" w:hanging="720"/>
      </w:pPr>
      <w:r>
        <w:t>10.3</w:t>
      </w:r>
      <w:r>
        <w:tab/>
        <w:t>Bid shall be quoted entirely in Pak. Rupees (Above/Below) on applicable schedule and</w:t>
      </w:r>
      <w:r>
        <w:rPr>
          <w:spacing w:val="1"/>
        </w:rPr>
        <w:t xml:space="preserve"> </w:t>
      </w:r>
      <w:r>
        <w:t>Non Schedule items. The payment shall be made in Pak. Rupees for work done on release</w:t>
      </w:r>
      <w:r>
        <w:rPr>
          <w:spacing w:val="-57"/>
        </w:rPr>
        <w:t xml:space="preserve"> </w:t>
      </w:r>
      <w:r>
        <w:t xml:space="preserve">of funds, subject to fulfillment of </w:t>
      </w:r>
      <w:proofErr w:type="spellStart"/>
      <w:r>
        <w:t>Codal</w:t>
      </w:r>
      <w:proofErr w:type="spellEnd"/>
      <w:r>
        <w:t xml:space="preserve"> Formalities, Technical Sanction, Agreement</w:t>
      </w:r>
      <w:r>
        <w:rPr>
          <w:spacing w:val="1"/>
        </w:rPr>
        <w:t xml:space="preserve"> </w:t>
      </w:r>
      <w:r>
        <w:t>sanction,</w:t>
      </w:r>
      <w:r>
        <w:rPr>
          <w:spacing w:val="-1"/>
        </w:rPr>
        <w:t xml:space="preserve"> </w:t>
      </w:r>
      <w:r>
        <w:t>complying of Material &amp; Technical specifications.</w:t>
      </w:r>
    </w:p>
    <w:p w:rsidR="0013077D" w:rsidRDefault="0013077D">
      <w:pPr>
        <w:pStyle w:val="BodyText"/>
        <w:spacing w:before="3"/>
        <w:rPr>
          <w:sz w:val="29"/>
        </w:rPr>
      </w:pPr>
    </w:p>
    <w:p w:rsidR="0013077D" w:rsidRDefault="00532DB5">
      <w:pPr>
        <w:pStyle w:val="BodyText"/>
        <w:spacing w:line="249" w:lineRule="auto"/>
        <w:ind w:left="820" w:right="635" w:hanging="720"/>
        <w:jc w:val="both"/>
      </w:pPr>
      <w:r>
        <w:t xml:space="preserve">11.2  </w:t>
      </w:r>
      <w:r>
        <w:rPr>
          <w:spacing w:val="1"/>
        </w:rPr>
        <w:t xml:space="preserve"> </w:t>
      </w:r>
      <w:r>
        <w:t>The bidder/manufacturer has the financial, technical and production capability necessary</w:t>
      </w:r>
      <w:r>
        <w:rPr>
          <w:spacing w:val="1"/>
        </w:rPr>
        <w:t xml:space="preserve"> </w:t>
      </w:r>
      <w:r>
        <w:t>to perform the Contract i.e. Registration with PEC in relevant category &amp; financial limit</w:t>
      </w:r>
      <w:r>
        <w:rPr>
          <w:spacing w:val="1"/>
        </w:rPr>
        <w:t xml:space="preserve"> </w:t>
      </w:r>
      <w:r>
        <w:t>as</w:t>
      </w:r>
      <w:r>
        <w:rPr>
          <w:spacing w:val="-2"/>
        </w:rPr>
        <w:t xml:space="preserve"> </w:t>
      </w:r>
      <w:r>
        <w:t>noted</w:t>
      </w:r>
      <w:r>
        <w:rPr>
          <w:spacing w:val="-2"/>
        </w:rPr>
        <w:t xml:space="preserve"> </w:t>
      </w:r>
      <w:r>
        <w:t>in</w:t>
      </w:r>
      <w:r>
        <w:rPr>
          <w:spacing w:val="-2"/>
        </w:rPr>
        <w:t xml:space="preserve"> </w:t>
      </w:r>
      <w:r>
        <w:t>NIT,</w:t>
      </w:r>
      <w:r>
        <w:rPr>
          <w:spacing w:val="-2"/>
        </w:rPr>
        <w:t xml:space="preserve"> </w:t>
      </w:r>
      <w:r>
        <w:t>Registration</w:t>
      </w:r>
      <w:r>
        <w:rPr>
          <w:spacing w:val="-2"/>
        </w:rPr>
        <w:t xml:space="preserve"> </w:t>
      </w:r>
      <w:r>
        <w:t>with</w:t>
      </w:r>
      <w:r>
        <w:rPr>
          <w:spacing w:val="-2"/>
        </w:rPr>
        <w:t xml:space="preserve"> </w:t>
      </w:r>
      <w:r>
        <w:t>KPRA,</w:t>
      </w:r>
      <w:r>
        <w:rPr>
          <w:spacing w:val="-2"/>
        </w:rPr>
        <w:t xml:space="preserve"> </w:t>
      </w:r>
      <w:r>
        <w:t>Enlistment</w:t>
      </w:r>
      <w:r>
        <w:rPr>
          <w:spacing w:val="-2"/>
        </w:rPr>
        <w:t xml:space="preserve"> </w:t>
      </w:r>
      <w:r>
        <w:t>with</w:t>
      </w:r>
      <w:r>
        <w:rPr>
          <w:spacing w:val="-2"/>
        </w:rPr>
        <w:t xml:space="preserve"> </w:t>
      </w:r>
      <w:r>
        <w:t>Irrigation</w:t>
      </w:r>
      <w:r>
        <w:rPr>
          <w:spacing w:val="-2"/>
        </w:rPr>
        <w:t xml:space="preserve"> </w:t>
      </w:r>
      <w:r>
        <w:t>Department</w:t>
      </w:r>
      <w:r>
        <w:rPr>
          <w:spacing w:val="-2"/>
        </w:rPr>
        <w:t xml:space="preserve"> </w:t>
      </w:r>
      <w:r>
        <w:t>Khyber</w:t>
      </w:r>
      <w:r>
        <w:rPr>
          <w:spacing w:val="-58"/>
        </w:rPr>
        <w:t xml:space="preserve"> </w:t>
      </w:r>
      <w:r>
        <w:t>Pakhtunkhwa, has</w:t>
      </w:r>
      <w:r>
        <w:rPr>
          <w:spacing w:val="-1"/>
        </w:rPr>
        <w:t xml:space="preserve"> </w:t>
      </w:r>
      <w:r>
        <w:t xml:space="preserve">been issued </w:t>
      </w:r>
      <w:proofErr w:type="spellStart"/>
      <w:r>
        <w:t>Ebidding</w:t>
      </w:r>
      <w:proofErr w:type="spellEnd"/>
      <w:r>
        <w:t xml:space="preserve"> Login &amp; Password.</w:t>
      </w:r>
    </w:p>
    <w:p w:rsidR="0013077D" w:rsidRDefault="0013077D">
      <w:pPr>
        <w:spacing w:line="249" w:lineRule="auto"/>
        <w:jc w:val="both"/>
        <w:sectPr w:rsidR="0013077D">
          <w:pgSz w:w="12240" w:h="15840"/>
          <w:pgMar w:top="1380" w:right="880" w:bottom="1160" w:left="1340" w:header="0" w:footer="360" w:gutter="0"/>
          <w:cols w:space="720"/>
        </w:sectPr>
      </w:pPr>
    </w:p>
    <w:p w:rsidR="0013077D" w:rsidRDefault="0013077D">
      <w:pPr>
        <w:pStyle w:val="BodyText"/>
        <w:spacing w:before="5"/>
        <w:rPr>
          <w:sz w:val="9"/>
        </w:rPr>
      </w:pPr>
    </w:p>
    <w:p w:rsidR="0013077D" w:rsidRDefault="00532DB5">
      <w:pPr>
        <w:pStyle w:val="BodyText"/>
        <w:tabs>
          <w:tab w:val="left" w:pos="1540"/>
        </w:tabs>
        <w:spacing w:before="90"/>
        <w:ind w:left="1540" w:right="1400" w:hanging="1440"/>
      </w:pPr>
      <w:r>
        <w:t>12.1</w:t>
      </w:r>
      <w:r>
        <w:rPr>
          <w:spacing w:val="116"/>
        </w:rPr>
        <w:t xml:space="preserve"> </w:t>
      </w:r>
      <w:r>
        <w:t>(a)</w:t>
      </w:r>
      <w:r>
        <w:tab/>
        <w:t xml:space="preserve">Essential technical </w:t>
      </w:r>
      <w:proofErr w:type="gramStart"/>
      <w:r>
        <w:t>specification</w:t>
      </w:r>
      <w:proofErr w:type="gramEnd"/>
      <w:r>
        <w:t xml:space="preserve"> as per document at the following link are</w:t>
      </w:r>
      <w:r>
        <w:rPr>
          <w:spacing w:val="-58"/>
        </w:rPr>
        <w:t xml:space="preserve"> </w:t>
      </w:r>
      <w:r>
        <w:t>required:</w:t>
      </w:r>
    </w:p>
    <w:p w:rsidR="0013077D" w:rsidRDefault="00D5263E">
      <w:pPr>
        <w:pStyle w:val="BodyText"/>
        <w:ind w:left="1540" w:right="1240"/>
      </w:pPr>
      <w:hyperlink r:id="rId20">
        <w:r w:rsidR="00532DB5">
          <w:rPr>
            <w:color w:val="0563C1"/>
            <w:u w:val="single" w:color="0563C1"/>
          </w:rPr>
          <w:t>https://www.cwd.gkp.pk/images/CSR/Technical-Specification-MRS-KPK-</w:t>
        </w:r>
      </w:hyperlink>
      <w:r w:rsidR="00532DB5">
        <w:rPr>
          <w:color w:val="0563C1"/>
          <w:spacing w:val="-58"/>
        </w:rPr>
        <w:t xml:space="preserve"> </w:t>
      </w:r>
      <w:hyperlink r:id="rId21">
        <w:r w:rsidR="00532DB5">
          <w:rPr>
            <w:color w:val="0563C1"/>
            <w:u w:val="single" w:color="0563C1"/>
          </w:rPr>
          <w:t>2019.pdf</w:t>
        </w:r>
      </w:hyperlink>
    </w:p>
    <w:p w:rsidR="0013077D" w:rsidRDefault="0013077D">
      <w:pPr>
        <w:pStyle w:val="BodyText"/>
        <w:spacing w:before="2"/>
        <w:rPr>
          <w:sz w:val="16"/>
        </w:rPr>
      </w:pPr>
    </w:p>
    <w:p w:rsidR="0013077D" w:rsidRDefault="00532DB5">
      <w:pPr>
        <w:pStyle w:val="BodyText"/>
        <w:spacing w:before="90"/>
        <w:ind w:left="1540" w:right="1453"/>
      </w:pPr>
      <w:r>
        <w:t>Essential</w:t>
      </w:r>
      <w:r>
        <w:rPr>
          <w:spacing w:val="-2"/>
        </w:rPr>
        <w:t xml:space="preserve"> </w:t>
      </w:r>
      <w:r>
        <w:t>Material</w:t>
      </w:r>
      <w:r>
        <w:rPr>
          <w:spacing w:val="-2"/>
        </w:rPr>
        <w:t xml:space="preserve"> </w:t>
      </w:r>
      <w:proofErr w:type="gramStart"/>
      <w:r>
        <w:t>specification</w:t>
      </w:r>
      <w:r>
        <w:rPr>
          <w:spacing w:val="-2"/>
        </w:rPr>
        <w:t xml:space="preserve"> </w:t>
      </w:r>
      <w:r>
        <w:t>as</w:t>
      </w:r>
      <w:r>
        <w:rPr>
          <w:spacing w:val="-2"/>
        </w:rPr>
        <w:t xml:space="preserve"> </w:t>
      </w:r>
      <w:r>
        <w:t>per</w:t>
      </w:r>
      <w:r>
        <w:rPr>
          <w:spacing w:val="-1"/>
        </w:rPr>
        <w:t xml:space="preserve"> </w:t>
      </w:r>
      <w:r>
        <w:t>document</w:t>
      </w:r>
      <w:r>
        <w:rPr>
          <w:spacing w:val="-2"/>
        </w:rPr>
        <w:t xml:space="preserve"> </w:t>
      </w:r>
      <w:r>
        <w:t>at</w:t>
      </w:r>
      <w:r>
        <w:rPr>
          <w:spacing w:val="-2"/>
        </w:rPr>
        <w:t xml:space="preserve"> </w:t>
      </w:r>
      <w:r>
        <w:t>the</w:t>
      </w:r>
      <w:r>
        <w:rPr>
          <w:spacing w:val="-2"/>
        </w:rPr>
        <w:t xml:space="preserve"> </w:t>
      </w:r>
      <w:r>
        <w:t>following</w:t>
      </w:r>
      <w:r>
        <w:rPr>
          <w:spacing w:val="-1"/>
        </w:rPr>
        <w:t xml:space="preserve"> </w:t>
      </w:r>
      <w:r>
        <w:t>link</w:t>
      </w:r>
      <w:r>
        <w:rPr>
          <w:spacing w:val="-2"/>
        </w:rPr>
        <w:t xml:space="preserve"> </w:t>
      </w:r>
      <w:r>
        <w:t>are</w:t>
      </w:r>
      <w:proofErr w:type="gramEnd"/>
      <w:r>
        <w:rPr>
          <w:spacing w:val="-57"/>
        </w:rPr>
        <w:t xml:space="preserve"> </w:t>
      </w:r>
      <w:r>
        <w:t>required:</w:t>
      </w:r>
    </w:p>
    <w:p w:rsidR="0013077D" w:rsidRDefault="00D5263E">
      <w:pPr>
        <w:pStyle w:val="BodyText"/>
        <w:ind w:left="1540" w:right="1280"/>
      </w:pPr>
      <w:hyperlink r:id="rId22">
        <w:r w:rsidR="00532DB5">
          <w:rPr>
            <w:color w:val="0563C1"/>
            <w:u w:val="single" w:color="0563C1"/>
          </w:rPr>
          <w:t>https://www.cwd.gkp.pk/images/CSR/Material-Specifications-MRS-KPK-</w:t>
        </w:r>
      </w:hyperlink>
      <w:r w:rsidR="00532DB5">
        <w:rPr>
          <w:color w:val="0563C1"/>
          <w:spacing w:val="-57"/>
        </w:rPr>
        <w:t xml:space="preserve"> </w:t>
      </w:r>
      <w:hyperlink r:id="rId23">
        <w:r w:rsidR="00532DB5">
          <w:rPr>
            <w:color w:val="0563C1"/>
            <w:u w:val="single" w:color="0563C1"/>
          </w:rPr>
          <w:t>2019.pdf</w:t>
        </w:r>
      </w:hyperlink>
    </w:p>
    <w:p w:rsidR="0013077D" w:rsidRDefault="0013077D">
      <w:pPr>
        <w:pStyle w:val="BodyText"/>
        <w:rPr>
          <w:sz w:val="20"/>
        </w:rPr>
      </w:pPr>
    </w:p>
    <w:p w:rsidR="0013077D" w:rsidRDefault="0013077D">
      <w:pPr>
        <w:pStyle w:val="BodyText"/>
        <w:spacing w:before="6"/>
        <w:rPr>
          <w:sz w:val="23"/>
        </w:rPr>
      </w:pPr>
    </w:p>
    <w:p w:rsidR="0013077D" w:rsidRDefault="00532DB5">
      <w:pPr>
        <w:pStyle w:val="BodyText"/>
        <w:tabs>
          <w:tab w:val="left" w:pos="1540"/>
        </w:tabs>
        <w:spacing w:before="90"/>
        <w:ind w:left="820"/>
      </w:pPr>
      <w:r>
        <w:t>(b)</w:t>
      </w:r>
      <w:r>
        <w:tab/>
        <w:t>Complete set of tentative technical specifications</w:t>
      </w:r>
      <w:r>
        <w:rPr>
          <w:spacing w:val="1"/>
        </w:rPr>
        <w:t xml:space="preserve"> </w:t>
      </w:r>
      <w:r>
        <w:t>as per Approved PC-I/T.S</w:t>
      </w:r>
    </w:p>
    <w:p w:rsidR="0013077D" w:rsidRDefault="0013077D">
      <w:pPr>
        <w:pStyle w:val="BodyText"/>
        <w:spacing w:before="7"/>
        <w:rPr>
          <w:sz w:val="28"/>
        </w:rPr>
      </w:pPr>
    </w:p>
    <w:p w:rsidR="0013077D" w:rsidRDefault="00532DB5">
      <w:pPr>
        <w:pStyle w:val="Heading2"/>
        <w:tabs>
          <w:tab w:val="left" w:pos="801"/>
        </w:tabs>
        <w:spacing w:before="1"/>
      </w:pPr>
      <w:r>
        <w:rPr>
          <w:b w:val="0"/>
        </w:rPr>
        <w:t>13.1</w:t>
      </w:r>
      <w:r>
        <w:rPr>
          <w:b w:val="0"/>
        </w:rPr>
        <w:tab/>
      </w:r>
      <w:r>
        <w:t>Amount</w:t>
      </w:r>
      <w:r>
        <w:rPr>
          <w:spacing w:val="-1"/>
        </w:rPr>
        <w:t xml:space="preserve"> </w:t>
      </w:r>
      <w:r>
        <w:t>of Bid Security</w:t>
      </w:r>
    </w:p>
    <w:p w:rsidR="0013077D" w:rsidRDefault="00532DB5">
      <w:pPr>
        <w:pStyle w:val="BodyText"/>
        <w:spacing w:line="275" w:lineRule="exact"/>
        <w:ind w:left="820"/>
      </w:pPr>
      <w:r>
        <w:t>2% of</w:t>
      </w:r>
      <w:r>
        <w:rPr>
          <w:spacing w:val="-1"/>
        </w:rPr>
        <w:t xml:space="preserve"> </w:t>
      </w:r>
      <w:r>
        <w:t>Estimated Cost</w:t>
      </w:r>
    </w:p>
    <w:p w:rsidR="0013077D" w:rsidRDefault="00532DB5">
      <w:pPr>
        <w:pStyle w:val="BodyText"/>
        <w:spacing w:before="1" w:line="237" w:lineRule="auto"/>
        <w:ind w:left="820" w:right="922"/>
      </w:pPr>
      <w:r>
        <w:t>&amp; 8% additional bid security in case of bid being more than 10% below the Engineers</w:t>
      </w:r>
      <w:r>
        <w:rPr>
          <w:spacing w:val="-57"/>
        </w:rPr>
        <w:t xml:space="preserve"> </w:t>
      </w:r>
      <w:r>
        <w:t>Estimate</w:t>
      </w:r>
    </w:p>
    <w:p w:rsidR="0013077D" w:rsidRDefault="0013077D">
      <w:pPr>
        <w:pStyle w:val="BodyText"/>
        <w:spacing w:before="9"/>
        <w:rPr>
          <w:sz w:val="23"/>
        </w:rPr>
      </w:pPr>
    </w:p>
    <w:p w:rsidR="0013077D" w:rsidRDefault="00532DB5">
      <w:pPr>
        <w:tabs>
          <w:tab w:val="left" w:pos="801"/>
        </w:tabs>
        <w:spacing w:before="1"/>
        <w:ind w:left="100"/>
        <w:rPr>
          <w:b/>
          <w:sz w:val="23"/>
        </w:rPr>
      </w:pPr>
      <w:r>
        <w:rPr>
          <w:sz w:val="24"/>
        </w:rPr>
        <w:t>14.1</w:t>
      </w:r>
      <w:r>
        <w:rPr>
          <w:sz w:val="24"/>
        </w:rPr>
        <w:tab/>
      </w:r>
      <w:r>
        <w:rPr>
          <w:b/>
          <w:sz w:val="23"/>
        </w:rPr>
        <w:t>Period of</w:t>
      </w:r>
      <w:r>
        <w:rPr>
          <w:b/>
          <w:spacing w:val="1"/>
          <w:sz w:val="23"/>
        </w:rPr>
        <w:t xml:space="preserve"> </w:t>
      </w:r>
      <w:r>
        <w:rPr>
          <w:b/>
          <w:sz w:val="23"/>
        </w:rPr>
        <w:t>Bid</w:t>
      </w:r>
      <w:r>
        <w:rPr>
          <w:b/>
          <w:spacing w:val="1"/>
          <w:sz w:val="23"/>
        </w:rPr>
        <w:t xml:space="preserve"> </w:t>
      </w:r>
      <w:r>
        <w:rPr>
          <w:b/>
          <w:sz w:val="23"/>
        </w:rPr>
        <w:t>Validity</w:t>
      </w:r>
    </w:p>
    <w:p w:rsidR="0013077D" w:rsidRDefault="00532DB5">
      <w:pPr>
        <w:pStyle w:val="BodyText"/>
        <w:spacing w:before="24"/>
        <w:ind w:left="820"/>
      </w:pPr>
      <w:r>
        <w:t>84</w:t>
      </w:r>
      <w:r>
        <w:rPr>
          <w:spacing w:val="-1"/>
        </w:rPr>
        <w:t xml:space="preserve"> </w:t>
      </w:r>
      <w:r>
        <w:t>Days</w:t>
      </w:r>
    </w:p>
    <w:p w:rsidR="0013077D" w:rsidRDefault="0013077D">
      <w:pPr>
        <w:pStyle w:val="BodyText"/>
      </w:pPr>
    </w:p>
    <w:p w:rsidR="0013077D" w:rsidRDefault="00532DB5">
      <w:pPr>
        <w:pStyle w:val="Heading2"/>
        <w:tabs>
          <w:tab w:val="left" w:pos="801"/>
        </w:tabs>
      </w:pPr>
      <w:r>
        <w:rPr>
          <w:b w:val="0"/>
        </w:rPr>
        <w:t>14.4</w:t>
      </w:r>
      <w:r>
        <w:rPr>
          <w:b w:val="0"/>
        </w:rPr>
        <w:tab/>
      </w:r>
      <w:r>
        <w:t>Number</w:t>
      </w:r>
      <w:r>
        <w:rPr>
          <w:spacing w:val="-1"/>
        </w:rPr>
        <w:t xml:space="preserve"> </w:t>
      </w:r>
      <w:r>
        <w:t>of Copies of the Bid to</w:t>
      </w:r>
      <w:r>
        <w:rPr>
          <w:spacing w:val="-1"/>
        </w:rPr>
        <w:t xml:space="preserve"> </w:t>
      </w:r>
      <w:r>
        <w:t xml:space="preserve">be </w:t>
      </w:r>
      <w:proofErr w:type="gramStart"/>
      <w:r>
        <w:t>Submitted</w:t>
      </w:r>
      <w:proofErr w:type="gramEnd"/>
    </w:p>
    <w:p w:rsidR="0013077D" w:rsidRDefault="00532DB5">
      <w:pPr>
        <w:pStyle w:val="BodyText"/>
        <w:spacing w:before="41"/>
        <w:ind w:left="820"/>
      </w:pPr>
      <w:r>
        <w:t>Two</w:t>
      </w:r>
      <w:r>
        <w:rPr>
          <w:spacing w:val="-1"/>
        </w:rPr>
        <w:t xml:space="preserve"> </w:t>
      </w:r>
      <w:r>
        <w:t>copies,</w:t>
      </w:r>
      <w:r>
        <w:rPr>
          <w:spacing w:val="-1"/>
        </w:rPr>
        <w:t xml:space="preserve"> </w:t>
      </w:r>
      <w:r>
        <w:t>one</w:t>
      </w:r>
      <w:r>
        <w:rPr>
          <w:spacing w:val="-1"/>
        </w:rPr>
        <w:t xml:space="preserve"> </w:t>
      </w:r>
      <w:r>
        <w:t>original and</w:t>
      </w:r>
      <w:r>
        <w:rPr>
          <w:spacing w:val="-1"/>
        </w:rPr>
        <w:t xml:space="preserve"> </w:t>
      </w:r>
      <w:r>
        <w:t>one</w:t>
      </w:r>
      <w:r>
        <w:rPr>
          <w:spacing w:val="-1"/>
        </w:rPr>
        <w:t xml:space="preserve"> </w:t>
      </w:r>
      <w:r>
        <w:t>copy, both</w:t>
      </w:r>
      <w:r>
        <w:rPr>
          <w:spacing w:val="-1"/>
        </w:rPr>
        <w:t xml:space="preserve"> </w:t>
      </w:r>
      <w:r>
        <w:t>marked</w:t>
      </w:r>
    </w:p>
    <w:p w:rsidR="0013077D" w:rsidRDefault="0013077D">
      <w:pPr>
        <w:pStyle w:val="BodyText"/>
        <w:spacing w:before="9"/>
        <w:rPr>
          <w:sz w:val="28"/>
        </w:rPr>
      </w:pPr>
    </w:p>
    <w:p w:rsidR="0013077D" w:rsidRDefault="00532DB5">
      <w:pPr>
        <w:pStyle w:val="Heading2"/>
        <w:tabs>
          <w:tab w:val="left" w:pos="801"/>
        </w:tabs>
      </w:pPr>
      <w:r>
        <w:rPr>
          <w:b w:val="0"/>
        </w:rPr>
        <w:t>14.6</w:t>
      </w:r>
      <w:r>
        <w:rPr>
          <w:b w:val="0"/>
        </w:rPr>
        <w:tab/>
      </w:r>
      <w:r>
        <w:t>(a) Procuring Entity's Address for the Purpose of</w:t>
      </w:r>
      <w:r>
        <w:rPr>
          <w:spacing w:val="1"/>
        </w:rPr>
        <w:t xml:space="preserve"> </w:t>
      </w:r>
      <w:r>
        <w:t>Bid Submission</w:t>
      </w:r>
    </w:p>
    <w:p w:rsidR="0013077D" w:rsidRDefault="00532DB5" w:rsidP="00F01FC7">
      <w:pPr>
        <w:pStyle w:val="BodyText"/>
        <w:ind w:left="820"/>
      </w:pPr>
      <w:r>
        <w:rPr>
          <w:u w:val="single"/>
        </w:rPr>
        <w:t>Office</w:t>
      </w:r>
      <w:r>
        <w:rPr>
          <w:spacing w:val="-1"/>
          <w:u w:val="single"/>
        </w:rPr>
        <w:t xml:space="preserve"> </w:t>
      </w:r>
      <w:r>
        <w:rPr>
          <w:u w:val="single"/>
        </w:rPr>
        <w:t>of</w:t>
      </w:r>
      <w:r>
        <w:rPr>
          <w:spacing w:val="-1"/>
          <w:u w:val="single"/>
        </w:rPr>
        <w:t xml:space="preserve"> </w:t>
      </w:r>
      <w:r>
        <w:rPr>
          <w:u w:val="single"/>
        </w:rPr>
        <w:t>the</w:t>
      </w:r>
      <w:r>
        <w:rPr>
          <w:spacing w:val="-1"/>
          <w:u w:val="single"/>
        </w:rPr>
        <w:t xml:space="preserve"> </w:t>
      </w:r>
      <w:r>
        <w:rPr>
          <w:u w:val="single"/>
        </w:rPr>
        <w:t>Executive</w:t>
      </w:r>
      <w:r>
        <w:rPr>
          <w:spacing w:val="-1"/>
          <w:u w:val="single"/>
        </w:rPr>
        <w:t xml:space="preserve"> </w:t>
      </w:r>
      <w:r>
        <w:rPr>
          <w:u w:val="single"/>
        </w:rPr>
        <w:t>Engineer,</w:t>
      </w:r>
      <w:r>
        <w:rPr>
          <w:spacing w:val="-2"/>
          <w:u w:val="single"/>
        </w:rPr>
        <w:t xml:space="preserve"> </w:t>
      </w:r>
      <w:r w:rsidR="00F01FC7">
        <w:rPr>
          <w:u w:val="single"/>
        </w:rPr>
        <w:t>CRBC</w:t>
      </w:r>
      <w:r>
        <w:rPr>
          <w:spacing w:val="-1"/>
          <w:u w:val="single"/>
        </w:rPr>
        <w:t xml:space="preserve"> </w:t>
      </w:r>
      <w:r>
        <w:rPr>
          <w:u w:val="single"/>
        </w:rPr>
        <w:t>Irrigation</w:t>
      </w:r>
      <w:r>
        <w:rPr>
          <w:spacing w:val="-1"/>
          <w:u w:val="single"/>
        </w:rPr>
        <w:t xml:space="preserve"> </w:t>
      </w:r>
      <w:r>
        <w:rPr>
          <w:u w:val="single"/>
        </w:rPr>
        <w:t>Division,</w:t>
      </w:r>
      <w:r>
        <w:rPr>
          <w:spacing w:val="-1"/>
          <w:u w:val="single"/>
        </w:rPr>
        <w:t xml:space="preserve"> </w:t>
      </w:r>
      <w:r>
        <w:rPr>
          <w:u w:val="single"/>
        </w:rPr>
        <w:t>DIKhan,</w:t>
      </w:r>
    </w:p>
    <w:p w:rsidR="0013077D" w:rsidRDefault="00532DB5" w:rsidP="00F01FC7">
      <w:pPr>
        <w:pStyle w:val="BodyText"/>
        <w:ind w:left="820" w:right="1054"/>
      </w:pPr>
      <w:proofErr w:type="gramStart"/>
      <w:r>
        <w:rPr>
          <w:u w:val="single"/>
        </w:rPr>
        <w:t>opposite</w:t>
      </w:r>
      <w:proofErr w:type="gramEnd"/>
      <w:r>
        <w:rPr>
          <w:u w:val="single"/>
        </w:rPr>
        <w:t xml:space="preserve"> Peshawar High Court, Circuit Bench, DIKhan, Telephone &amp; Fax No. 0966-</w:t>
      </w:r>
      <w:r>
        <w:rPr>
          <w:spacing w:val="-57"/>
        </w:rPr>
        <w:t xml:space="preserve"> </w:t>
      </w:r>
      <w:hyperlink r:id="rId24" w:history="1">
        <w:r w:rsidR="00F01FC7" w:rsidRPr="00373D87">
          <w:rPr>
            <w:rStyle w:val="Hyperlink"/>
          </w:rPr>
          <w:t>9280237</w:t>
        </w:r>
        <w:r w:rsidR="00F01FC7" w:rsidRPr="00373D87">
          <w:rPr>
            <w:rStyle w:val="Hyperlink"/>
            <w:spacing w:val="-1"/>
          </w:rPr>
          <w:t xml:space="preserve"> </w:t>
        </w:r>
        <w:r w:rsidR="00F01FC7" w:rsidRPr="00373D87">
          <w:rPr>
            <w:rStyle w:val="Hyperlink"/>
          </w:rPr>
          <w:t>(E-mail: xencrbcirri@gmail.com</w:t>
        </w:r>
      </w:hyperlink>
    </w:p>
    <w:p w:rsidR="0013077D" w:rsidRDefault="00532DB5">
      <w:pPr>
        <w:tabs>
          <w:tab w:val="left" w:pos="801"/>
        </w:tabs>
        <w:ind w:left="100"/>
        <w:rPr>
          <w:b/>
          <w:sz w:val="23"/>
        </w:rPr>
      </w:pPr>
      <w:r>
        <w:rPr>
          <w:sz w:val="24"/>
        </w:rPr>
        <w:t>15.1</w:t>
      </w:r>
      <w:r>
        <w:rPr>
          <w:sz w:val="24"/>
        </w:rPr>
        <w:tab/>
      </w:r>
      <w:r>
        <w:rPr>
          <w:b/>
          <w:sz w:val="23"/>
        </w:rPr>
        <w:t>Deadline for Submission of Bids</w:t>
      </w:r>
    </w:p>
    <w:p w:rsidR="0013077D" w:rsidRDefault="00532DB5">
      <w:pPr>
        <w:pStyle w:val="BodyText"/>
        <w:ind w:left="820"/>
      </w:pPr>
      <w:r>
        <w:t>As</w:t>
      </w:r>
      <w:r>
        <w:rPr>
          <w:spacing w:val="-1"/>
        </w:rPr>
        <w:t xml:space="preserve"> </w:t>
      </w:r>
      <w:r>
        <w:t>per NIT</w:t>
      </w:r>
    </w:p>
    <w:p w:rsidR="0013077D" w:rsidRDefault="0013077D">
      <w:pPr>
        <w:pStyle w:val="BodyText"/>
        <w:spacing w:before="2"/>
        <w:rPr>
          <w:sz w:val="28"/>
        </w:rPr>
      </w:pPr>
    </w:p>
    <w:p w:rsidR="0013077D" w:rsidRDefault="00532DB5">
      <w:pPr>
        <w:pStyle w:val="Heading2"/>
        <w:tabs>
          <w:tab w:val="left" w:pos="801"/>
        </w:tabs>
      </w:pPr>
      <w:r>
        <w:rPr>
          <w:b w:val="0"/>
        </w:rPr>
        <w:t>16.1</w:t>
      </w:r>
      <w:r>
        <w:rPr>
          <w:b w:val="0"/>
        </w:rPr>
        <w:tab/>
      </w:r>
      <w:r>
        <w:t>Venue, Time,</w:t>
      </w:r>
      <w:r>
        <w:rPr>
          <w:spacing w:val="1"/>
        </w:rPr>
        <w:t xml:space="preserve"> </w:t>
      </w:r>
      <w:r>
        <w:t>and Date</w:t>
      </w:r>
      <w:r>
        <w:rPr>
          <w:spacing w:val="1"/>
        </w:rPr>
        <w:t xml:space="preserve"> </w:t>
      </w:r>
      <w:r>
        <w:t>of Bid</w:t>
      </w:r>
      <w:r>
        <w:rPr>
          <w:spacing w:val="1"/>
        </w:rPr>
        <w:t xml:space="preserve"> </w:t>
      </w:r>
      <w:r>
        <w:t>Opening</w:t>
      </w:r>
    </w:p>
    <w:p w:rsidR="0013077D" w:rsidRDefault="0013077D">
      <w:pPr>
        <w:pStyle w:val="BodyText"/>
        <w:spacing w:before="2"/>
        <w:rPr>
          <w:b/>
          <w:sz w:val="28"/>
        </w:rPr>
      </w:pPr>
    </w:p>
    <w:p w:rsidR="0013077D" w:rsidRDefault="00532DB5" w:rsidP="00F01FC7">
      <w:pPr>
        <w:pStyle w:val="BodyText"/>
        <w:ind w:left="1540" w:right="972" w:hanging="720"/>
      </w:pPr>
      <w:r>
        <w:t xml:space="preserve">Venue: </w:t>
      </w:r>
      <w:r>
        <w:rPr>
          <w:u w:val="single"/>
        </w:rPr>
        <w:t xml:space="preserve">Office of the Executive Engineer, </w:t>
      </w:r>
      <w:r w:rsidR="00F01FC7">
        <w:rPr>
          <w:u w:val="single"/>
        </w:rPr>
        <w:t>CRBC</w:t>
      </w:r>
      <w:r>
        <w:rPr>
          <w:u w:val="single"/>
        </w:rPr>
        <w:t xml:space="preserve"> Irrigation Division, DIKhan,</w:t>
      </w:r>
      <w:r>
        <w:rPr>
          <w:spacing w:val="1"/>
        </w:rPr>
        <w:t xml:space="preserve"> </w:t>
      </w:r>
      <w:r>
        <w:rPr>
          <w:u w:val="single"/>
        </w:rPr>
        <w:t>opposite Peshawar High Court, Circuit Bench, DIKhan, Telephone &amp; Fax No.</w:t>
      </w:r>
      <w:r>
        <w:rPr>
          <w:spacing w:val="-58"/>
        </w:rPr>
        <w:t xml:space="preserve"> </w:t>
      </w:r>
      <w:hyperlink r:id="rId25" w:history="1">
        <w:r w:rsidR="00F01FC7" w:rsidRPr="00373D87">
          <w:rPr>
            <w:rStyle w:val="Hyperlink"/>
          </w:rPr>
          <w:t>0966-9280237</w:t>
        </w:r>
        <w:r w:rsidR="00F01FC7" w:rsidRPr="00373D87">
          <w:rPr>
            <w:rStyle w:val="Hyperlink"/>
            <w:spacing w:val="-1"/>
          </w:rPr>
          <w:t xml:space="preserve"> </w:t>
        </w:r>
        <w:r w:rsidR="00F01FC7" w:rsidRPr="00373D87">
          <w:rPr>
            <w:rStyle w:val="Hyperlink"/>
          </w:rPr>
          <w:t>(E-mail: xencrbcirri@gmail.com</w:t>
        </w:r>
      </w:hyperlink>
    </w:p>
    <w:p w:rsidR="0013077D" w:rsidRDefault="00532DB5">
      <w:pPr>
        <w:pStyle w:val="BodyText"/>
        <w:tabs>
          <w:tab w:val="left" w:pos="1540"/>
        </w:tabs>
        <w:spacing w:before="1" w:line="261" w:lineRule="auto"/>
        <w:ind w:left="820" w:right="7384"/>
      </w:pPr>
      <w:r>
        <w:t>Time:</w:t>
      </w:r>
      <w:r>
        <w:rPr>
          <w:spacing w:val="18"/>
        </w:rPr>
        <w:t xml:space="preserve"> </w:t>
      </w:r>
      <w:r>
        <w:t>As</w:t>
      </w:r>
      <w:r>
        <w:rPr>
          <w:spacing w:val="-4"/>
        </w:rPr>
        <w:t xml:space="preserve"> </w:t>
      </w:r>
      <w:r>
        <w:t>per</w:t>
      </w:r>
      <w:r>
        <w:rPr>
          <w:spacing w:val="-3"/>
        </w:rPr>
        <w:t xml:space="preserve"> </w:t>
      </w:r>
      <w:r>
        <w:t>NIT</w:t>
      </w:r>
      <w:r>
        <w:rPr>
          <w:spacing w:val="-57"/>
        </w:rPr>
        <w:t xml:space="preserve"> </w:t>
      </w:r>
      <w:r>
        <w:t>Date:</w:t>
      </w:r>
      <w:r>
        <w:tab/>
        <w:t>As</w:t>
      </w:r>
      <w:r>
        <w:rPr>
          <w:spacing w:val="-8"/>
        </w:rPr>
        <w:t xml:space="preserve"> </w:t>
      </w:r>
      <w:r>
        <w:t>per</w:t>
      </w:r>
      <w:r>
        <w:rPr>
          <w:spacing w:val="-7"/>
        </w:rPr>
        <w:t xml:space="preserve"> </w:t>
      </w:r>
      <w:r>
        <w:t>NIT</w:t>
      </w:r>
    </w:p>
    <w:p w:rsidR="0013077D" w:rsidRDefault="0013077D">
      <w:pPr>
        <w:pStyle w:val="BodyText"/>
        <w:rPr>
          <w:sz w:val="26"/>
        </w:rPr>
      </w:pPr>
    </w:p>
    <w:p w:rsidR="0013077D" w:rsidRDefault="0013077D">
      <w:pPr>
        <w:pStyle w:val="BodyText"/>
        <w:rPr>
          <w:sz w:val="26"/>
        </w:rPr>
      </w:pPr>
    </w:p>
    <w:p w:rsidR="00617061" w:rsidRDefault="00617061">
      <w:pPr>
        <w:rPr>
          <w:sz w:val="26"/>
          <w:szCs w:val="24"/>
        </w:rPr>
      </w:pPr>
      <w:r>
        <w:rPr>
          <w:sz w:val="26"/>
        </w:rPr>
        <w:br w:type="page"/>
      </w:r>
    </w:p>
    <w:p w:rsidR="0013077D" w:rsidRDefault="00532DB5">
      <w:pPr>
        <w:pStyle w:val="Heading2"/>
        <w:tabs>
          <w:tab w:val="left" w:pos="801"/>
        </w:tabs>
        <w:spacing w:before="72"/>
      </w:pPr>
      <w:r>
        <w:rPr>
          <w:b w:val="0"/>
        </w:rPr>
        <w:lastRenderedPageBreak/>
        <w:t>16.4</w:t>
      </w:r>
      <w:r>
        <w:rPr>
          <w:b w:val="0"/>
        </w:rPr>
        <w:tab/>
      </w:r>
      <w:r>
        <w:t>Responsiveness</w:t>
      </w:r>
      <w:r>
        <w:rPr>
          <w:spacing w:val="-1"/>
        </w:rPr>
        <w:t xml:space="preserve"> </w:t>
      </w:r>
      <w:r>
        <w:t>of Bids</w:t>
      </w:r>
    </w:p>
    <w:p w:rsidR="0013077D" w:rsidRDefault="0013077D">
      <w:pPr>
        <w:pStyle w:val="BodyText"/>
        <w:rPr>
          <w:b/>
        </w:rPr>
      </w:pPr>
    </w:p>
    <w:p w:rsidR="0013077D" w:rsidRDefault="00532DB5">
      <w:pPr>
        <w:pStyle w:val="ListParagraph"/>
        <w:numPr>
          <w:ilvl w:val="0"/>
          <w:numId w:val="23"/>
        </w:numPr>
        <w:tabs>
          <w:tab w:val="left" w:pos="1540"/>
          <w:tab w:val="left" w:pos="1541"/>
        </w:tabs>
        <w:ind w:hanging="721"/>
        <w:rPr>
          <w:sz w:val="24"/>
        </w:rPr>
      </w:pPr>
      <w:r>
        <w:rPr>
          <w:sz w:val="24"/>
        </w:rPr>
        <w:t>the</w:t>
      </w:r>
      <w:r>
        <w:rPr>
          <w:spacing w:val="-1"/>
          <w:sz w:val="24"/>
        </w:rPr>
        <w:t xml:space="preserve"> </w:t>
      </w:r>
      <w:r>
        <w:rPr>
          <w:sz w:val="24"/>
        </w:rPr>
        <w:t>Bid</w:t>
      </w:r>
      <w:r>
        <w:rPr>
          <w:spacing w:val="-1"/>
          <w:sz w:val="24"/>
        </w:rPr>
        <w:t xml:space="preserve"> </w:t>
      </w:r>
      <w:r>
        <w:rPr>
          <w:sz w:val="24"/>
        </w:rPr>
        <w:t>is valid</w:t>
      </w:r>
      <w:r>
        <w:rPr>
          <w:spacing w:val="-1"/>
          <w:sz w:val="24"/>
        </w:rPr>
        <w:t xml:space="preserve"> </w:t>
      </w:r>
      <w:r>
        <w:rPr>
          <w:sz w:val="24"/>
        </w:rPr>
        <w:t>till required</w:t>
      </w:r>
      <w:r>
        <w:rPr>
          <w:spacing w:val="-1"/>
          <w:sz w:val="24"/>
        </w:rPr>
        <w:t xml:space="preserve"> </w:t>
      </w:r>
      <w:r>
        <w:rPr>
          <w:sz w:val="24"/>
        </w:rPr>
        <w:t>period,</w:t>
      </w:r>
    </w:p>
    <w:p w:rsidR="0013077D" w:rsidRDefault="00532DB5">
      <w:pPr>
        <w:pStyle w:val="ListParagraph"/>
        <w:numPr>
          <w:ilvl w:val="0"/>
          <w:numId w:val="23"/>
        </w:numPr>
        <w:tabs>
          <w:tab w:val="left" w:pos="1540"/>
          <w:tab w:val="left" w:pos="1541"/>
        </w:tabs>
        <w:ind w:hanging="721"/>
        <w:rPr>
          <w:sz w:val="24"/>
        </w:rPr>
      </w:pPr>
      <w:r>
        <w:rPr>
          <w:sz w:val="24"/>
        </w:rPr>
        <w:t>the Bid prices are</w:t>
      </w:r>
      <w:r>
        <w:rPr>
          <w:spacing w:val="1"/>
          <w:sz w:val="24"/>
        </w:rPr>
        <w:t xml:space="preserve"> </w:t>
      </w:r>
      <w:r>
        <w:rPr>
          <w:sz w:val="24"/>
        </w:rPr>
        <w:t>firm during currency</w:t>
      </w:r>
      <w:r>
        <w:rPr>
          <w:spacing w:val="-5"/>
          <w:sz w:val="24"/>
        </w:rPr>
        <w:t xml:space="preserve"> </w:t>
      </w:r>
      <w:r>
        <w:rPr>
          <w:sz w:val="24"/>
        </w:rPr>
        <w:t>of contract (if</w:t>
      </w:r>
      <w:r>
        <w:rPr>
          <w:spacing w:val="1"/>
          <w:sz w:val="24"/>
        </w:rPr>
        <w:t xml:space="preserve"> </w:t>
      </w:r>
      <w:r>
        <w:rPr>
          <w:sz w:val="24"/>
        </w:rPr>
        <w:t>it is a fixed</w:t>
      </w:r>
      <w:r>
        <w:rPr>
          <w:spacing w:val="1"/>
          <w:sz w:val="24"/>
        </w:rPr>
        <w:t xml:space="preserve"> </w:t>
      </w:r>
      <w:r>
        <w:rPr>
          <w:sz w:val="24"/>
        </w:rPr>
        <w:t>price bid)</w:t>
      </w:r>
    </w:p>
    <w:p w:rsidR="0013077D" w:rsidRDefault="00532DB5">
      <w:pPr>
        <w:pStyle w:val="ListParagraph"/>
        <w:numPr>
          <w:ilvl w:val="0"/>
          <w:numId w:val="23"/>
        </w:numPr>
        <w:tabs>
          <w:tab w:val="left" w:pos="1540"/>
          <w:tab w:val="left" w:pos="1541"/>
        </w:tabs>
        <w:ind w:hanging="721"/>
        <w:rPr>
          <w:sz w:val="24"/>
        </w:rPr>
      </w:pPr>
      <w:r>
        <w:rPr>
          <w:sz w:val="24"/>
        </w:rPr>
        <w:t>completion</w:t>
      </w:r>
      <w:r>
        <w:rPr>
          <w:spacing w:val="-1"/>
          <w:sz w:val="24"/>
        </w:rPr>
        <w:t xml:space="preserve"> </w:t>
      </w:r>
      <w:r>
        <w:rPr>
          <w:sz w:val="24"/>
        </w:rPr>
        <w:t>period offered is within specified limits or as noted in NIT</w:t>
      </w:r>
    </w:p>
    <w:p w:rsidR="0013077D" w:rsidRDefault="00532DB5">
      <w:pPr>
        <w:pStyle w:val="ListParagraph"/>
        <w:numPr>
          <w:ilvl w:val="0"/>
          <w:numId w:val="23"/>
        </w:numPr>
        <w:tabs>
          <w:tab w:val="left" w:pos="1540"/>
          <w:tab w:val="left" w:pos="1541"/>
        </w:tabs>
        <w:spacing w:before="16" w:line="232" w:lineRule="auto"/>
        <w:ind w:right="662"/>
        <w:rPr>
          <w:sz w:val="24"/>
        </w:rPr>
      </w:pPr>
      <w:proofErr w:type="gramStart"/>
      <w:r>
        <w:rPr>
          <w:sz w:val="24"/>
        </w:rPr>
        <w:t>the</w:t>
      </w:r>
      <w:proofErr w:type="gramEnd"/>
      <w:r>
        <w:rPr>
          <w:spacing w:val="-2"/>
          <w:sz w:val="24"/>
        </w:rPr>
        <w:t xml:space="preserve"> </w:t>
      </w:r>
      <w:r>
        <w:rPr>
          <w:sz w:val="24"/>
        </w:rPr>
        <w:t>Bidder/Manufacturer</w:t>
      </w:r>
      <w:r>
        <w:rPr>
          <w:spacing w:val="-2"/>
          <w:sz w:val="24"/>
        </w:rPr>
        <w:t xml:space="preserve"> </w:t>
      </w:r>
      <w:r>
        <w:rPr>
          <w:sz w:val="24"/>
        </w:rPr>
        <w:t>is</w:t>
      </w:r>
      <w:r>
        <w:rPr>
          <w:spacing w:val="-2"/>
          <w:sz w:val="24"/>
        </w:rPr>
        <w:t xml:space="preserve"> </w:t>
      </w:r>
      <w:r>
        <w:rPr>
          <w:sz w:val="24"/>
        </w:rPr>
        <w:t>eligible</w:t>
      </w:r>
      <w:r>
        <w:rPr>
          <w:spacing w:val="-2"/>
          <w:sz w:val="24"/>
        </w:rPr>
        <w:t xml:space="preserve"> </w:t>
      </w:r>
      <w:r>
        <w:rPr>
          <w:sz w:val="24"/>
        </w:rPr>
        <w:t>to</w:t>
      </w:r>
      <w:r>
        <w:rPr>
          <w:spacing w:val="-2"/>
          <w:sz w:val="24"/>
        </w:rPr>
        <w:t xml:space="preserve"> </w:t>
      </w:r>
      <w:r>
        <w:rPr>
          <w:sz w:val="24"/>
        </w:rPr>
        <w:t>Bid</w:t>
      </w:r>
      <w:r>
        <w:rPr>
          <w:spacing w:val="-2"/>
          <w:sz w:val="24"/>
        </w:rPr>
        <w:t xml:space="preserve"> </w:t>
      </w:r>
      <w:r>
        <w:rPr>
          <w:sz w:val="24"/>
        </w:rPr>
        <w:t>and</w:t>
      </w:r>
      <w:r>
        <w:rPr>
          <w:spacing w:val="-2"/>
          <w:sz w:val="24"/>
        </w:rPr>
        <w:t xml:space="preserve"> </w:t>
      </w:r>
      <w:r>
        <w:rPr>
          <w:sz w:val="24"/>
        </w:rPr>
        <w:t>possesses</w:t>
      </w:r>
      <w:r>
        <w:rPr>
          <w:spacing w:val="-2"/>
          <w:sz w:val="24"/>
        </w:rPr>
        <w:t xml:space="preserve"> </w:t>
      </w:r>
      <w:r>
        <w:rPr>
          <w:sz w:val="24"/>
        </w:rPr>
        <w:t>the</w:t>
      </w:r>
      <w:r>
        <w:rPr>
          <w:spacing w:val="-2"/>
          <w:sz w:val="24"/>
        </w:rPr>
        <w:t xml:space="preserve"> </w:t>
      </w:r>
      <w:r>
        <w:rPr>
          <w:sz w:val="24"/>
        </w:rPr>
        <w:t>requisite</w:t>
      </w:r>
      <w:r>
        <w:rPr>
          <w:spacing w:val="-2"/>
          <w:sz w:val="24"/>
        </w:rPr>
        <w:t xml:space="preserve"> </w:t>
      </w:r>
      <w:r>
        <w:rPr>
          <w:sz w:val="24"/>
        </w:rPr>
        <w:t>experience,</w:t>
      </w:r>
      <w:r>
        <w:rPr>
          <w:spacing w:val="-57"/>
          <w:sz w:val="24"/>
        </w:rPr>
        <w:t xml:space="preserve"> </w:t>
      </w:r>
      <w:r>
        <w:rPr>
          <w:sz w:val="24"/>
        </w:rPr>
        <w:t>capability</w:t>
      </w:r>
      <w:r>
        <w:rPr>
          <w:spacing w:val="-4"/>
          <w:sz w:val="24"/>
        </w:rPr>
        <w:t xml:space="preserve"> </w:t>
      </w:r>
      <w:r>
        <w:rPr>
          <w:sz w:val="24"/>
        </w:rPr>
        <w:t>and qualification.</w:t>
      </w:r>
    </w:p>
    <w:p w:rsidR="0013077D" w:rsidRDefault="00532DB5">
      <w:pPr>
        <w:pStyle w:val="ListParagraph"/>
        <w:numPr>
          <w:ilvl w:val="0"/>
          <w:numId w:val="23"/>
        </w:numPr>
        <w:tabs>
          <w:tab w:val="left" w:pos="1540"/>
          <w:tab w:val="left" w:pos="1541"/>
        </w:tabs>
        <w:spacing w:before="25"/>
        <w:ind w:hanging="721"/>
        <w:rPr>
          <w:sz w:val="24"/>
        </w:rPr>
      </w:pPr>
      <w:proofErr w:type="gramStart"/>
      <w:r>
        <w:rPr>
          <w:sz w:val="24"/>
        </w:rPr>
        <w:t>the</w:t>
      </w:r>
      <w:proofErr w:type="gramEnd"/>
      <w:r>
        <w:rPr>
          <w:sz w:val="24"/>
        </w:rPr>
        <w:t xml:space="preserve"> Bids are</w:t>
      </w:r>
      <w:r>
        <w:rPr>
          <w:spacing w:val="-1"/>
          <w:sz w:val="24"/>
        </w:rPr>
        <w:t xml:space="preserve"> </w:t>
      </w:r>
      <w:r>
        <w:rPr>
          <w:sz w:val="24"/>
        </w:rPr>
        <w:t>generally in order, etc.</w:t>
      </w:r>
    </w:p>
    <w:p w:rsidR="0013077D" w:rsidRDefault="0013077D">
      <w:pPr>
        <w:pStyle w:val="BodyText"/>
        <w:spacing w:before="10"/>
        <w:rPr>
          <w:sz w:val="35"/>
        </w:rPr>
      </w:pPr>
    </w:p>
    <w:p w:rsidR="0013077D" w:rsidRDefault="00532DB5">
      <w:pPr>
        <w:tabs>
          <w:tab w:val="left" w:pos="801"/>
        </w:tabs>
        <w:ind w:left="100"/>
        <w:rPr>
          <w:b/>
          <w:sz w:val="23"/>
        </w:rPr>
      </w:pPr>
      <w:r>
        <w:rPr>
          <w:sz w:val="24"/>
        </w:rPr>
        <w:t>16.9</w:t>
      </w:r>
      <w:r>
        <w:rPr>
          <w:sz w:val="24"/>
        </w:rPr>
        <w:tab/>
      </w:r>
      <w:r>
        <w:rPr>
          <w:b/>
          <w:sz w:val="23"/>
        </w:rPr>
        <w:t>Price Adjustment:</w:t>
      </w:r>
      <w:r>
        <w:rPr>
          <w:b/>
          <w:spacing w:val="1"/>
          <w:sz w:val="23"/>
        </w:rPr>
        <w:t xml:space="preserve"> </w:t>
      </w:r>
      <w:r>
        <w:rPr>
          <w:b/>
          <w:sz w:val="23"/>
        </w:rPr>
        <w:t>(NOT APPLICABLE)</w:t>
      </w:r>
    </w:p>
    <w:p w:rsidR="0013077D" w:rsidRDefault="0013077D">
      <w:pPr>
        <w:rPr>
          <w:sz w:val="23"/>
        </w:rPr>
        <w:sectPr w:rsidR="0013077D">
          <w:pgSz w:w="12240" w:h="15840"/>
          <w:pgMar w:top="1360" w:right="880" w:bottom="1160" w:left="1340" w:header="0" w:footer="360" w:gutter="0"/>
          <w:cols w:space="720"/>
        </w:sectPr>
      </w:pPr>
    </w:p>
    <w:p w:rsidR="0013077D" w:rsidRDefault="0013077D">
      <w:pPr>
        <w:pStyle w:val="BodyText"/>
        <w:rPr>
          <w:b/>
          <w:sz w:val="20"/>
        </w:rPr>
      </w:pPr>
    </w:p>
    <w:p w:rsidR="0013077D" w:rsidRDefault="0013077D">
      <w:pPr>
        <w:pStyle w:val="BodyText"/>
        <w:rPr>
          <w:b/>
          <w:sz w:val="20"/>
        </w:rPr>
      </w:pPr>
    </w:p>
    <w:p w:rsidR="0013077D" w:rsidRDefault="0013077D">
      <w:pPr>
        <w:pStyle w:val="BodyText"/>
        <w:rPr>
          <w:b/>
          <w:sz w:val="20"/>
        </w:rPr>
      </w:pPr>
    </w:p>
    <w:p w:rsidR="0013077D" w:rsidRDefault="0013077D">
      <w:pPr>
        <w:pStyle w:val="BodyText"/>
        <w:rPr>
          <w:b/>
          <w:sz w:val="20"/>
        </w:rPr>
      </w:pPr>
    </w:p>
    <w:p w:rsidR="0013077D" w:rsidRDefault="0013077D">
      <w:pPr>
        <w:pStyle w:val="BodyText"/>
        <w:rPr>
          <w:b/>
          <w:sz w:val="20"/>
        </w:rPr>
      </w:pPr>
    </w:p>
    <w:p w:rsidR="0013077D" w:rsidRDefault="0013077D">
      <w:pPr>
        <w:pStyle w:val="BodyText"/>
        <w:rPr>
          <w:b/>
          <w:sz w:val="20"/>
        </w:rPr>
      </w:pPr>
    </w:p>
    <w:p w:rsidR="0013077D" w:rsidRDefault="0013077D">
      <w:pPr>
        <w:pStyle w:val="BodyText"/>
        <w:rPr>
          <w:b/>
          <w:sz w:val="20"/>
        </w:rPr>
      </w:pPr>
    </w:p>
    <w:p w:rsidR="0013077D" w:rsidRDefault="0013077D">
      <w:pPr>
        <w:pStyle w:val="BodyText"/>
        <w:rPr>
          <w:b/>
          <w:sz w:val="20"/>
        </w:rPr>
      </w:pPr>
    </w:p>
    <w:p w:rsidR="0013077D" w:rsidRDefault="0013077D">
      <w:pPr>
        <w:pStyle w:val="BodyText"/>
        <w:rPr>
          <w:b/>
          <w:sz w:val="20"/>
        </w:rPr>
      </w:pPr>
    </w:p>
    <w:p w:rsidR="0013077D" w:rsidRDefault="0013077D">
      <w:pPr>
        <w:pStyle w:val="BodyText"/>
        <w:rPr>
          <w:b/>
          <w:sz w:val="20"/>
        </w:rPr>
      </w:pPr>
    </w:p>
    <w:p w:rsidR="0013077D" w:rsidRDefault="0013077D">
      <w:pPr>
        <w:pStyle w:val="BodyText"/>
        <w:rPr>
          <w:b/>
          <w:sz w:val="20"/>
        </w:rPr>
      </w:pPr>
    </w:p>
    <w:p w:rsidR="0013077D" w:rsidRDefault="0013077D">
      <w:pPr>
        <w:pStyle w:val="BodyText"/>
        <w:rPr>
          <w:b/>
          <w:sz w:val="20"/>
        </w:rPr>
      </w:pPr>
    </w:p>
    <w:p w:rsidR="0013077D" w:rsidRDefault="0013077D">
      <w:pPr>
        <w:pStyle w:val="BodyText"/>
        <w:rPr>
          <w:b/>
          <w:sz w:val="20"/>
        </w:rPr>
      </w:pPr>
    </w:p>
    <w:p w:rsidR="0013077D" w:rsidRDefault="0013077D">
      <w:pPr>
        <w:pStyle w:val="BodyText"/>
        <w:rPr>
          <w:b/>
          <w:sz w:val="20"/>
        </w:rPr>
      </w:pPr>
    </w:p>
    <w:p w:rsidR="0013077D" w:rsidRDefault="0013077D">
      <w:pPr>
        <w:pStyle w:val="BodyText"/>
        <w:rPr>
          <w:b/>
          <w:sz w:val="20"/>
        </w:rPr>
      </w:pPr>
    </w:p>
    <w:p w:rsidR="0013077D" w:rsidRDefault="0013077D">
      <w:pPr>
        <w:pStyle w:val="BodyText"/>
        <w:rPr>
          <w:b/>
          <w:sz w:val="20"/>
        </w:rPr>
      </w:pPr>
    </w:p>
    <w:p w:rsidR="0013077D" w:rsidRDefault="0013077D">
      <w:pPr>
        <w:pStyle w:val="BodyText"/>
        <w:rPr>
          <w:b/>
          <w:sz w:val="20"/>
        </w:rPr>
      </w:pPr>
    </w:p>
    <w:p w:rsidR="0013077D" w:rsidRDefault="0013077D">
      <w:pPr>
        <w:pStyle w:val="BodyText"/>
        <w:rPr>
          <w:b/>
          <w:sz w:val="20"/>
        </w:rPr>
      </w:pPr>
    </w:p>
    <w:p w:rsidR="0013077D" w:rsidRDefault="0013077D">
      <w:pPr>
        <w:pStyle w:val="BodyText"/>
        <w:rPr>
          <w:b/>
          <w:sz w:val="20"/>
        </w:rPr>
      </w:pPr>
    </w:p>
    <w:p w:rsidR="0013077D" w:rsidRDefault="0013077D">
      <w:pPr>
        <w:pStyle w:val="BodyText"/>
        <w:rPr>
          <w:b/>
          <w:sz w:val="20"/>
        </w:rPr>
      </w:pPr>
    </w:p>
    <w:p w:rsidR="0013077D" w:rsidRDefault="0013077D">
      <w:pPr>
        <w:pStyle w:val="BodyText"/>
        <w:rPr>
          <w:b/>
          <w:sz w:val="20"/>
        </w:rPr>
      </w:pPr>
    </w:p>
    <w:p w:rsidR="0013077D" w:rsidRDefault="0013077D">
      <w:pPr>
        <w:pStyle w:val="BodyText"/>
        <w:rPr>
          <w:b/>
          <w:sz w:val="20"/>
        </w:rPr>
      </w:pPr>
    </w:p>
    <w:p w:rsidR="0013077D" w:rsidRDefault="0013077D">
      <w:pPr>
        <w:pStyle w:val="BodyText"/>
        <w:rPr>
          <w:b/>
          <w:sz w:val="20"/>
        </w:rPr>
      </w:pPr>
    </w:p>
    <w:p w:rsidR="0013077D" w:rsidRDefault="0013077D">
      <w:pPr>
        <w:pStyle w:val="BodyText"/>
        <w:rPr>
          <w:b/>
          <w:sz w:val="20"/>
        </w:rPr>
      </w:pPr>
    </w:p>
    <w:p w:rsidR="0013077D" w:rsidRDefault="0013077D">
      <w:pPr>
        <w:pStyle w:val="BodyText"/>
        <w:rPr>
          <w:b/>
          <w:sz w:val="20"/>
        </w:rPr>
      </w:pPr>
    </w:p>
    <w:p w:rsidR="0013077D" w:rsidRDefault="0013077D">
      <w:pPr>
        <w:pStyle w:val="BodyText"/>
        <w:rPr>
          <w:b/>
          <w:sz w:val="20"/>
        </w:rPr>
      </w:pPr>
    </w:p>
    <w:p w:rsidR="0013077D" w:rsidRDefault="0013077D">
      <w:pPr>
        <w:pStyle w:val="BodyText"/>
        <w:spacing w:before="5"/>
        <w:rPr>
          <w:b/>
          <w:sz w:val="17"/>
        </w:rPr>
      </w:pPr>
    </w:p>
    <w:p w:rsidR="0013077D" w:rsidRDefault="00532DB5">
      <w:pPr>
        <w:spacing w:before="89"/>
        <w:ind w:left="2175" w:right="2632"/>
        <w:jc w:val="center"/>
        <w:rPr>
          <w:b/>
          <w:sz w:val="27"/>
        </w:rPr>
      </w:pPr>
      <w:r>
        <w:rPr>
          <w:b/>
          <w:sz w:val="27"/>
        </w:rPr>
        <w:t>FORM</w:t>
      </w:r>
      <w:r>
        <w:rPr>
          <w:b/>
          <w:spacing w:val="1"/>
          <w:sz w:val="27"/>
        </w:rPr>
        <w:t xml:space="preserve"> </w:t>
      </w:r>
      <w:r>
        <w:rPr>
          <w:b/>
          <w:sz w:val="27"/>
        </w:rPr>
        <w:t>OF</w:t>
      </w:r>
      <w:r>
        <w:rPr>
          <w:b/>
          <w:spacing w:val="-3"/>
          <w:sz w:val="27"/>
        </w:rPr>
        <w:t xml:space="preserve"> </w:t>
      </w:r>
      <w:r>
        <w:rPr>
          <w:b/>
          <w:sz w:val="27"/>
        </w:rPr>
        <w:t>BID</w:t>
      </w:r>
      <w:r>
        <w:rPr>
          <w:b/>
          <w:spacing w:val="1"/>
          <w:sz w:val="27"/>
        </w:rPr>
        <w:t xml:space="preserve"> </w:t>
      </w:r>
      <w:r>
        <w:rPr>
          <w:b/>
          <w:sz w:val="27"/>
        </w:rPr>
        <w:t>AND</w:t>
      </w:r>
      <w:r>
        <w:rPr>
          <w:b/>
          <w:spacing w:val="2"/>
          <w:sz w:val="27"/>
        </w:rPr>
        <w:t xml:space="preserve"> </w:t>
      </w:r>
      <w:r>
        <w:rPr>
          <w:b/>
          <w:sz w:val="27"/>
        </w:rPr>
        <w:t>SCHEDULES</w:t>
      </w:r>
      <w:r>
        <w:rPr>
          <w:b/>
          <w:spacing w:val="1"/>
          <w:sz w:val="27"/>
        </w:rPr>
        <w:t xml:space="preserve"> </w:t>
      </w:r>
      <w:r>
        <w:rPr>
          <w:b/>
          <w:sz w:val="27"/>
        </w:rPr>
        <w:t>TO</w:t>
      </w:r>
      <w:r>
        <w:rPr>
          <w:b/>
          <w:spacing w:val="-5"/>
          <w:sz w:val="27"/>
        </w:rPr>
        <w:t xml:space="preserve"> </w:t>
      </w:r>
      <w:r>
        <w:rPr>
          <w:b/>
          <w:sz w:val="27"/>
        </w:rPr>
        <w:t>BID</w:t>
      </w:r>
    </w:p>
    <w:p w:rsidR="0013077D" w:rsidRDefault="0013077D">
      <w:pPr>
        <w:jc w:val="center"/>
        <w:rPr>
          <w:sz w:val="27"/>
        </w:rPr>
        <w:sectPr w:rsidR="0013077D">
          <w:pgSz w:w="12240" w:h="15840"/>
          <w:pgMar w:top="1500" w:right="880" w:bottom="1160" w:left="1340" w:header="0" w:footer="360" w:gutter="0"/>
          <w:cols w:space="720"/>
        </w:sectPr>
      </w:pPr>
    </w:p>
    <w:p w:rsidR="0013077D" w:rsidRDefault="00532DB5">
      <w:pPr>
        <w:pStyle w:val="Heading2"/>
        <w:spacing w:before="77"/>
        <w:ind w:left="259" w:right="225"/>
        <w:jc w:val="center"/>
      </w:pPr>
      <w:r>
        <w:lastRenderedPageBreak/>
        <w:t>FORM</w:t>
      </w:r>
      <w:r>
        <w:rPr>
          <w:spacing w:val="-6"/>
        </w:rPr>
        <w:t xml:space="preserve"> </w:t>
      </w:r>
      <w:r>
        <w:t>OF BID</w:t>
      </w:r>
    </w:p>
    <w:p w:rsidR="0013077D" w:rsidRDefault="0013077D">
      <w:pPr>
        <w:pStyle w:val="BodyText"/>
        <w:spacing w:before="2"/>
        <w:rPr>
          <w:b/>
          <w:sz w:val="23"/>
        </w:rPr>
      </w:pPr>
    </w:p>
    <w:p w:rsidR="0013077D" w:rsidRDefault="00532DB5">
      <w:pPr>
        <w:pStyle w:val="BodyText"/>
        <w:ind w:left="276" w:right="225"/>
        <w:jc w:val="center"/>
      </w:pPr>
      <w:r>
        <w:t>(LETTER</w:t>
      </w:r>
      <w:r>
        <w:rPr>
          <w:spacing w:val="-5"/>
        </w:rPr>
        <w:t xml:space="preserve"> </w:t>
      </w:r>
      <w:r>
        <w:t>OF</w:t>
      </w:r>
      <w:r>
        <w:rPr>
          <w:spacing w:val="-5"/>
        </w:rPr>
        <w:t xml:space="preserve"> </w:t>
      </w:r>
      <w:r>
        <w:t>OFFER)</w:t>
      </w:r>
    </w:p>
    <w:p w:rsidR="0013077D" w:rsidRDefault="0013077D">
      <w:pPr>
        <w:pStyle w:val="BodyText"/>
      </w:pPr>
    </w:p>
    <w:p w:rsidR="0013077D" w:rsidRDefault="00532DB5">
      <w:pPr>
        <w:pStyle w:val="BodyText"/>
        <w:tabs>
          <w:tab w:val="left" w:pos="2340"/>
          <w:tab w:val="left" w:pos="4620"/>
        </w:tabs>
        <w:ind w:left="180" w:right="4713"/>
      </w:pPr>
      <w:r>
        <w:t>Bid</w:t>
      </w:r>
      <w:r>
        <w:rPr>
          <w:spacing w:val="-1"/>
        </w:rPr>
        <w:t xml:space="preserve"> </w:t>
      </w:r>
      <w:r>
        <w:t>Reference No.</w:t>
      </w:r>
      <w:r>
        <w:tab/>
      </w:r>
      <w:r>
        <w:rPr>
          <w:u w:val="single"/>
        </w:rPr>
        <w:t xml:space="preserve"> </w:t>
      </w:r>
      <w:r>
        <w:rPr>
          <w:u w:val="single"/>
        </w:rPr>
        <w:tab/>
      </w:r>
      <w:r>
        <w:t xml:space="preserve"> </w:t>
      </w:r>
      <w:proofErr w:type="gramStart"/>
      <w:r>
        <w:t>NIT</w:t>
      </w:r>
      <w:r>
        <w:rPr>
          <w:spacing w:val="-1"/>
        </w:rPr>
        <w:t xml:space="preserve"> </w:t>
      </w:r>
      <w:r>
        <w:t>No.</w:t>
      </w:r>
      <w:proofErr w:type="gramEnd"/>
      <w:r>
        <w:tab/>
      </w:r>
      <w:r>
        <w:rPr>
          <w:u w:val="single"/>
        </w:rPr>
        <w:t xml:space="preserve"> </w:t>
      </w:r>
      <w:r>
        <w:rPr>
          <w:u w:val="single"/>
        </w:rPr>
        <w:tab/>
      </w:r>
    </w:p>
    <w:p w:rsidR="0013077D" w:rsidRDefault="00532DB5">
      <w:pPr>
        <w:pStyle w:val="BodyText"/>
        <w:tabs>
          <w:tab w:val="left" w:pos="4620"/>
        </w:tabs>
        <w:ind w:left="180" w:right="4713"/>
      </w:pPr>
      <w:proofErr w:type="gramStart"/>
      <w:r>
        <w:t>Date</w:t>
      </w:r>
      <w:r>
        <w:rPr>
          <w:spacing w:val="-1"/>
        </w:rPr>
        <w:t xml:space="preserve"> </w:t>
      </w:r>
      <w:r>
        <w:t>of Opening No.</w:t>
      </w:r>
      <w:proofErr w:type="gramEnd"/>
      <w:r>
        <w:rPr>
          <w:w w:val="99"/>
        </w:rPr>
        <w:t xml:space="preserve"> </w:t>
      </w:r>
      <w:r>
        <w:rPr>
          <w:spacing w:val="27"/>
          <w:w w:val="99"/>
        </w:rPr>
        <w:t xml:space="preserve"> </w:t>
      </w:r>
      <w:r>
        <w:rPr>
          <w:w w:val="99"/>
          <w:u w:val="single"/>
        </w:rPr>
        <w:t xml:space="preserve"> </w:t>
      </w:r>
      <w:r>
        <w:rPr>
          <w:w w:val="99"/>
          <w:u w:val="single"/>
        </w:rPr>
        <w:tab/>
      </w:r>
      <w:r>
        <w:rPr>
          <w:w w:val="99"/>
        </w:rPr>
        <w:t xml:space="preserve"> </w:t>
      </w:r>
      <w:r>
        <w:t>Work</w:t>
      </w:r>
      <w:r>
        <w:rPr>
          <w:spacing w:val="-1"/>
        </w:rPr>
        <w:t xml:space="preserve"> </w:t>
      </w:r>
      <w:r>
        <w:t>No. as per NIT.</w:t>
      </w:r>
      <w:r>
        <w:rPr>
          <w:spacing w:val="-6"/>
        </w:rPr>
        <w:t xml:space="preserve"> </w:t>
      </w:r>
      <w:r>
        <w:rPr>
          <w:u w:val="single"/>
        </w:rPr>
        <w:t xml:space="preserve"> </w:t>
      </w:r>
      <w:r>
        <w:rPr>
          <w:u w:val="single"/>
        </w:rPr>
        <w:tab/>
      </w:r>
    </w:p>
    <w:p w:rsidR="0013077D" w:rsidRDefault="0013077D">
      <w:pPr>
        <w:pStyle w:val="BodyText"/>
        <w:rPr>
          <w:sz w:val="20"/>
        </w:rPr>
      </w:pPr>
    </w:p>
    <w:p w:rsidR="0013077D" w:rsidRDefault="0013077D">
      <w:pPr>
        <w:pStyle w:val="BodyText"/>
        <w:rPr>
          <w:sz w:val="20"/>
        </w:rPr>
      </w:pPr>
    </w:p>
    <w:p w:rsidR="0013077D" w:rsidRDefault="00D5263E">
      <w:pPr>
        <w:pStyle w:val="BodyText"/>
        <w:spacing w:before="9"/>
        <w:rPr>
          <w:sz w:val="27"/>
        </w:rPr>
      </w:pPr>
      <w:r>
        <w:pict>
          <v:shape id="_x0000_s1066" style="position:absolute;margin-left:1in;margin-top:18.15pt;width:222pt;height:.1pt;z-index:-15713792;mso-wrap-distance-left:0;mso-wrap-distance-right:0;mso-position-horizontal-relative:page" coordorigin="1440,363" coordsize="4440,0" path="m1440,363r4440,e" filled="f" strokeweight=".48pt">
            <v:path arrowok="t"/>
            <w10:wrap type="topAndBottom" anchorx="page"/>
          </v:shape>
        </w:pict>
      </w:r>
    </w:p>
    <w:p w:rsidR="0013077D" w:rsidRDefault="00532DB5">
      <w:pPr>
        <w:pStyle w:val="BodyText"/>
        <w:spacing w:line="247" w:lineRule="exact"/>
        <w:ind w:left="900"/>
      </w:pPr>
      <w:r>
        <w:t>(Name</w:t>
      </w:r>
      <w:r>
        <w:rPr>
          <w:spacing w:val="-5"/>
        </w:rPr>
        <w:t xml:space="preserve"> </w:t>
      </w:r>
      <w:r>
        <w:t>of</w:t>
      </w:r>
      <w:r>
        <w:rPr>
          <w:spacing w:val="-4"/>
        </w:rPr>
        <w:t xml:space="preserve"> </w:t>
      </w:r>
      <w:r>
        <w:t>Works)</w:t>
      </w:r>
    </w:p>
    <w:p w:rsidR="0013077D" w:rsidRDefault="0013077D">
      <w:pPr>
        <w:pStyle w:val="BodyText"/>
        <w:spacing w:before="2"/>
        <w:rPr>
          <w:sz w:val="16"/>
        </w:rPr>
      </w:pPr>
    </w:p>
    <w:p w:rsidR="0013077D" w:rsidRDefault="00532DB5">
      <w:pPr>
        <w:pStyle w:val="BodyText"/>
        <w:spacing w:before="90"/>
        <w:ind w:left="180"/>
      </w:pPr>
      <w:r>
        <w:t>To</w:t>
      </w:r>
    </w:p>
    <w:p w:rsidR="0013077D" w:rsidRDefault="00532DB5" w:rsidP="00F01FC7">
      <w:pPr>
        <w:pStyle w:val="BodyText"/>
        <w:spacing w:line="242" w:lineRule="auto"/>
        <w:ind w:left="900" w:right="5413"/>
      </w:pPr>
      <w:r>
        <w:rPr>
          <w:u w:val="single"/>
        </w:rPr>
        <w:t>The</w:t>
      </w:r>
      <w:r>
        <w:rPr>
          <w:spacing w:val="1"/>
          <w:u w:val="single"/>
        </w:rPr>
        <w:t xml:space="preserve"> </w:t>
      </w:r>
      <w:r>
        <w:rPr>
          <w:u w:val="single"/>
        </w:rPr>
        <w:t>Executive</w:t>
      </w:r>
      <w:r>
        <w:rPr>
          <w:spacing w:val="60"/>
          <w:u w:val="single"/>
        </w:rPr>
        <w:t xml:space="preserve"> </w:t>
      </w:r>
      <w:r>
        <w:rPr>
          <w:u w:val="single"/>
        </w:rPr>
        <w:t>Engineer</w:t>
      </w:r>
      <w:r>
        <w:rPr>
          <w:spacing w:val="1"/>
        </w:rPr>
        <w:t xml:space="preserve"> </w:t>
      </w:r>
      <w:r w:rsidR="00F01FC7">
        <w:rPr>
          <w:u w:val="single"/>
        </w:rPr>
        <w:t>CRBC</w:t>
      </w:r>
      <w:r>
        <w:rPr>
          <w:u w:val="single"/>
        </w:rPr>
        <w:t xml:space="preserve"> Irrigation Division</w:t>
      </w:r>
      <w:r>
        <w:rPr>
          <w:spacing w:val="-57"/>
        </w:rPr>
        <w:t xml:space="preserve"> </w:t>
      </w:r>
      <w:r>
        <w:rPr>
          <w:u w:val="single"/>
        </w:rPr>
        <w:t>DIKhan</w:t>
      </w:r>
    </w:p>
    <w:p w:rsidR="0013077D" w:rsidRDefault="0013077D">
      <w:pPr>
        <w:pStyle w:val="BodyText"/>
        <w:spacing w:before="8"/>
        <w:rPr>
          <w:sz w:val="15"/>
        </w:rPr>
      </w:pPr>
    </w:p>
    <w:p w:rsidR="0013077D" w:rsidRDefault="00532DB5">
      <w:pPr>
        <w:pStyle w:val="BodyText"/>
        <w:spacing w:before="90"/>
        <w:ind w:left="180"/>
      </w:pPr>
      <w:r>
        <w:t>Gentlemen,</w:t>
      </w:r>
    </w:p>
    <w:p w:rsidR="0013077D" w:rsidRDefault="0013077D">
      <w:pPr>
        <w:pStyle w:val="BodyText"/>
        <w:spacing w:before="2"/>
        <w:rPr>
          <w:sz w:val="25"/>
        </w:rPr>
      </w:pPr>
    </w:p>
    <w:p w:rsidR="0013077D" w:rsidRDefault="00532DB5">
      <w:pPr>
        <w:pStyle w:val="ListParagraph"/>
        <w:numPr>
          <w:ilvl w:val="0"/>
          <w:numId w:val="22"/>
        </w:numPr>
        <w:tabs>
          <w:tab w:val="left" w:pos="1621"/>
        </w:tabs>
        <w:spacing w:before="1" w:line="235" w:lineRule="auto"/>
        <w:ind w:right="142"/>
        <w:jc w:val="both"/>
        <w:rPr>
          <w:sz w:val="24"/>
        </w:rPr>
      </w:pPr>
      <w:r>
        <w:rPr>
          <w:sz w:val="24"/>
        </w:rPr>
        <w:t>Having examined the Bidding Documents including Instructions to Bidders,</w:t>
      </w:r>
      <w:r>
        <w:rPr>
          <w:spacing w:val="1"/>
          <w:sz w:val="24"/>
        </w:rPr>
        <w:t xml:space="preserve"> </w:t>
      </w:r>
      <w:r>
        <w:rPr>
          <w:sz w:val="24"/>
        </w:rPr>
        <w:t>Bidding</w:t>
      </w:r>
      <w:r>
        <w:rPr>
          <w:spacing w:val="1"/>
          <w:sz w:val="24"/>
        </w:rPr>
        <w:t xml:space="preserve"> </w:t>
      </w:r>
      <w:r>
        <w:rPr>
          <w:sz w:val="24"/>
        </w:rPr>
        <w:t>Data,</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Contract,</w:t>
      </w:r>
      <w:r>
        <w:rPr>
          <w:spacing w:val="1"/>
          <w:sz w:val="24"/>
        </w:rPr>
        <w:t xml:space="preserve"> </w:t>
      </w:r>
      <w:r>
        <w:rPr>
          <w:sz w:val="24"/>
        </w:rPr>
        <w:t>Contract</w:t>
      </w:r>
      <w:r>
        <w:rPr>
          <w:spacing w:val="1"/>
          <w:sz w:val="24"/>
        </w:rPr>
        <w:t xml:space="preserve"> </w:t>
      </w:r>
      <w:r>
        <w:rPr>
          <w:sz w:val="24"/>
        </w:rPr>
        <w:t>Data,</w:t>
      </w:r>
      <w:r>
        <w:rPr>
          <w:spacing w:val="1"/>
          <w:sz w:val="24"/>
        </w:rPr>
        <w:t xml:space="preserve"> </w:t>
      </w:r>
      <w:r>
        <w:rPr>
          <w:sz w:val="24"/>
        </w:rPr>
        <w:t>Specifications,</w:t>
      </w:r>
      <w:r>
        <w:rPr>
          <w:spacing w:val="1"/>
          <w:sz w:val="24"/>
        </w:rPr>
        <w:t xml:space="preserve"> </w:t>
      </w:r>
      <w:r>
        <w:rPr>
          <w:sz w:val="24"/>
        </w:rPr>
        <w:t>Drawings, if</w:t>
      </w:r>
      <w:r>
        <w:rPr>
          <w:spacing w:val="-1"/>
          <w:sz w:val="24"/>
        </w:rPr>
        <w:t xml:space="preserve"> </w:t>
      </w:r>
      <w:r>
        <w:rPr>
          <w:sz w:val="24"/>
        </w:rPr>
        <w:t>any, Schedule of Prices and Addenda Nos.</w:t>
      </w:r>
    </w:p>
    <w:p w:rsidR="0013077D" w:rsidRDefault="00532DB5">
      <w:pPr>
        <w:pStyle w:val="BodyText"/>
        <w:tabs>
          <w:tab w:val="left" w:pos="4620"/>
          <w:tab w:val="left" w:pos="9181"/>
        </w:tabs>
        <w:spacing w:before="16" w:line="235" w:lineRule="auto"/>
        <w:ind w:left="1620" w:right="121"/>
        <w:jc w:val="both"/>
      </w:pPr>
      <w:r>
        <w:rPr>
          <w:u w:val="single"/>
        </w:rPr>
        <w:t xml:space="preserve"> </w:t>
      </w:r>
      <w:r>
        <w:rPr>
          <w:u w:val="single"/>
        </w:rPr>
        <w:tab/>
      </w:r>
      <w:r>
        <w:rPr>
          <w:spacing w:val="26"/>
        </w:rPr>
        <w:t xml:space="preserve"> </w:t>
      </w:r>
      <w:proofErr w:type="gramStart"/>
      <w:r>
        <w:t>for</w:t>
      </w:r>
      <w:proofErr w:type="gramEnd"/>
      <w:r>
        <w:rPr>
          <w:spacing w:val="21"/>
        </w:rPr>
        <w:t xml:space="preserve"> </w:t>
      </w:r>
      <w:r>
        <w:t>the</w:t>
      </w:r>
      <w:r>
        <w:rPr>
          <w:spacing w:val="24"/>
        </w:rPr>
        <w:t xml:space="preserve"> </w:t>
      </w:r>
      <w:r>
        <w:t>execution</w:t>
      </w:r>
      <w:r>
        <w:rPr>
          <w:spacing w:val="22"/>
        </w:rPr>
        <w:t xml:space="preserve"> </w:t>
      </w:r>
      <w:r>
        <w:t>of</w:t>
      </w:r>
      <w:r>
        <w:rPr>
          <w:spacing w:val="23"/>
        </w:rPr>
        <w:t xml:space="preserve"> </w:t>
      </w:r>
      <w:r>
        <w:t>the</w:t>
      </w:r>
      <w:r>
        <w:rPr>
          <w:spacing w:val="24"/>
        </w:rPr>
        <w:t xml:space="preserve"> </w:t>
      </w:r>
      <w:r>
        <w:t>above-named</w:t>
      </w:r>
      <w:r>
        <w:rPr>
          <w:spacing w:val="22"/>
        </w:rPr>
        <w:t xml:space="preserve"> </w:t>
      </w:r>
      <w:r>
        <w:t>Works, we, the undersigned, being a company doing business under the name of and</w:t>
      </w:r>
      <w:r>
        <w:rPr>
          <w:spacing w:val="1"/>
        </w:rPr>
        <w:t xml:space="preserve"> </w:t>
      </w:r>
      <w:r>
        <w:t>address</w:t>
      </w:r>
      <w:r>
        <w:rPr>
          <w:u w:val="single"/>
        </w:rPr>
        <w:t xml:space="preserve"> </w:t>
      </w:r>
      <w:r>
        <w:rPr>
          <w:u w:val="single"/>
        </w:rPr>
        <w:tab/>
      </w:r>
      <w:r>
        <w:rPr>
          <w:u w:val="single"/>
        </w:rPr>
        <w:tab/>
      </w:r>
    </w:p>
    <w:p w:rsidR="0013077D" w:rsidRDefault="00D5263E">
      <w:pPr>
        <w:pStyle w:val="BodyText"/>
        <w:tabs>
          <w:tab w:val="left" w:pos="3793"/>
          <w:tab w:val="left" w:pos="7580"/>
        </w:tabs>
        <w:spacing w:before="17" w:line="237" w:lineRule="auto"/>
        <w:ind w:left="1620" w:right="120" w:firstLine="5373"/>
        <w:jc w:val="both"/>
      </w:pPr>
      <w:r>
        <w:pict>
          <v:line id="_x0000_s1065" style="position:absolute;left:0;text-align:left;z-index:-16996864;mso-position-horizontal-relative:page" from="2in,14.3pt" to="390pt,14.3pt" strokeweight=".48pt">
            <w10:wrap anchorx="page"/>
          </v:line>
        </w:pict>
      </w:r>
      <w:r w:rsidR="00532DB5">
        <w:t>and</w:t>
      </w:r>
      <w:r w:rsidR="00532DB5">
        <w:rPr>
          <w:spacing w:val="1"/>
        </w:rPr>
        <w:t xml:space="preserve"> </w:t>
      </w:r>
      <w:r w:rsidR="00532DB5">
        <w:t>being</w:t>
      </w:r>
      <w:r w:rsidR="00532DB5">
        <w:rPr>
          <w:spacing w:val="1"/>
        </w:rPr>
        <w:t xml:space="preserve"> </w:t>
      </w:r>
      <w:r w:rsidR="00532DB5">
        <w:t>duly</w:t>
      </w:r>
      <w:r w:rsidR="00532DB5">
        <w:rPr>
          <w:spacing w:val="1"/>
        </w:rPr>
        <w:t xml:space="preserve"> </w:t>
      </w:r>
      <w:r w:rsidR="00532DB5">
        <w:t>incorporated under the laws of Pakistan hereby offer to execute and complete</w:t>
      </w:r>
      <w:r w:rsidR="00532DB5">
        <w:rPr>
          <w:spacing w:val="1"/>
        </w:rPr>
        <w:t xml:space="preserve"> </w:t>
      </w:r>
      <w:r w:rsidR="00532DB5">
        <w:t>such</w:t>
      </w:r>
      <w:r w:rsidR="00532DB5">
        <w:rPr>
          <w:spacing w:val="1"/>
        </w:rPr>
        <w:t xml:space="preserve"> </w:t>
      </w:r>
      <w:r w:rsidR="00532DB5">
        <w:t>Works</w:t>
      </w:r>
      <w:r w:rsidR="00532DB5">
        <w:rPr>
          <w:spacing w:val="1"/>
        </w:rPr>
        <w:t xml:space="preserve"> </w:t>
      </w:r>
      <w:r w:rsidR="00532DB5">
        <w:t>and</w:t>
      </w:r>
      <w:r w:rsidR="00532DB5">
        <w:rPr>
          <w:spacing w:val="1"/>
        </w:rPr>
        <w:t xml:space="preserve"> </w:t>
      </w:r>
      <w:r w:rsidR="00532DB5">
        <w:t>remedy</w:t>
      </w:r>
      <w:r w:rsidR="00532DB5">
        <w:rPr>
          <w:spacing w:val="1"/>
        </w:rPr>
        <w:t xml:space="preserve"> </w:t>
      </w:r>
      <w:r w:rsidR="00532DB5">
        <w:t>any</w:t>
      </w:r>
      <w:r w:rsidR="00532DB5">
        <w:rPr>
          <w:spacing w:val="1"/>
        </w:rPr>
        <w:t xml:space="preserve"> </w:t>
      </w:r>
      <w:r w:rsidR="00532DB5">
        <w:t>defects</w:t>
      </w:r>
      <w:r w:rsidR="00532DB5">
        <w:rPr>
          <w:spacing w:val="1"/>
        </w:rPr>
        <w:t xml:space="preserve"> </w:t>
      </w:r>
      <w:r w:rsidR="00532DB5">
        <w:t>therein</w:t>
      </w:r>
      <w:r w:rsidR="00532DB5">
        <w:rPr>
          <w:spacing w:val="1"/>
        </w:rPr>
        <w:t xml:space="preserve"> </w:t>
      </w:r>
      <w:r w:rsidR="00532DB5">
        <w:t>in</w:t>
      </w:r>
      <w:r w:rsidR="00532DB5">
        <w:rPr>
          <w:spacing w:val="1"/>
        </w:rPr>
        <w:t xml:space="preserve"> </w:t>
      </w:r>
      <w:r w:rsidR="00532DB5">
        <w:t>conformity</w:t>
      </w:r>
      <w:r w:rsidR="00532DB5">
        <w:rPr>
          <w:spacing w:val="1"/>
        </w:rPr>
        <w:t xml:space="preserve"> </w:t>
      </w:r>
      <w:r w:rsidR="00532DB5">
        <w:t>with</w:t>
      </w:r>
      <w:r w:rsidR="00532DB5">
        <w:rPr>
          <w:spacing w:val="1"/>
        </w:rPr>
        <w:t xml:space="preserve"> </w:t>
      </w:r>
      <w:r w:rsidR="00532DB5">
        <w:t>the</w:t>
      </w:r>
      <w:r w:rsidR="00532DB5">
        <w:rPr>
          <w:spacing w:val="1"/>
        </w:rPr>
        <w:t xml:space="preserve"> </w:t>
      </w:r>
      <w:r w:rsidR="00532DB5">
        <w:t>said</w:t>
      </w:r>
      <w:r w:rsidR="00532DB5">
        <w:rPr>
          <w:spacing w:val="1"/>
        </w:rPr>
        <w:t xml:space="preserve"> </w:t>
      </w:r>
      <w:r w:rsidR="00532DB5">
        <w:t>Documents</w:t>
      </w:r>
      <w:r w:rsidR="00532DB5">
        <w:rPr>
          <w:spacing w:val="94"/>
        </w:rPr>
        <w:t xml:space="preserve"> </w:t>
      </w:r>
      <w:r w:rsidR="00532DB5">
        <w:t>including</w:t>
      </w:r>
      <w:r w:rsidR="00532DB5">
        <w:rPr>
          <w:spacing w:val="95"/>
        </w:rPr>
        <w:t xml:space="preserve"> </w:t>
      </w:r>
      <w:r w:rsidR="00532DB5">
        <w:t>Addenda</w:t>
      </w:r>
      <w:r w:rsidR="00532DB5">
        <w:rPr>
          <w:spacing w:val="92"/>
        </w:rPr>
        <w:t xml:space="preserve"> </w:t>
      </w:r>
      <w:r w:rsidR="00532DB5">
        <w:t xml:space="preserve">thereto  </w:t>
      </w:r>
      <w:r w:rsidR="00532DB5">
        <w:rPr>
          <w:spacing w:val="35"/>
        </w:rPr>
        <w:t xml:space="preserve"> </w:t>
      </w:r>
      <w:r w:rsidR="00532DB5">
        <w:t xml:space="preserve">for  </w:t>
      </w:r>
      <w:r w:rsidR="00532DB5">
        <w:rPr>
          <w:spacing w:val="35"/>
        </w:rPr>
        <w:t xml:space="preserve"> </w:t>
      </w:r>
      <w:r w:rsidR="00532DB5">
        <w:t xml:space="preserve">the  </w:t>
      </w:r>
      <w:r w:rsidR="00532DB5">
        <w:rPr>
          <w:spacing w:val="34"/>
        </w:rPr>
        <w:t xml:space="preserve"> </w:t>
      </w:r>
      <w:r w:rsidR="00532DB5">
        <w:t xml:space="preserve">Total  </w:t>
      </w:r>
      <w:r w:rsidR="00532DB5">
        <w:rPr>
          <w:spacing w:val="33"/>
        </w:rPr>
        <w:t xml:space="preserve"> </w:t>
      </w:r>
      <w:r w:rsidR="00532DB5">
        <w:t xml:space="preserve">Bid  </w:t>
      </w:r>
      <w:r w:rsidR="00532DB5">
        <w:rPr>
          <w:spacing w:val="34"/>
        </w:rPr>
        <w:t xml:space="preserve"> </w:t>
      </w:r>
      <w:r w:rsidR="00532DB5">
        <w:t xml:space="preserve">Price  </w:t>
      </w:r>
      <w:r w:rsidR="00532DB5">
        <w:rPr>
          <w:spacing w:val="33"/>
        </w:rPr>
        <w:t xml:space="preserve"> </w:t>
      </w:r>
      <w:r w:rsidR="00532DB5">
        <w:t>of</w:t>
      </w:r>
      <w:r w:rsidR="00532DB5">
        <w:rPr>
          <w:spacing w:val="-58"/>
        </w:rPr>
        <w:t xml:space="preserve"> </w:t>
      </w:r>
      <w:r w:rsidR="00532DB5">
        <w:t>Rs</w:t>
      </w:r>
      <w:r w:rsidR="00532DB5">
        <w:rPr>
          <w:u w:val="single"/>
        </w:rPr>
        <w:tab/>
      </w:r>
      <w:r w:rsidR="00532DB5">
        <w:t>(Rupees</w:t>
      </w:r>
      <w:r w:rsidR="00532DB5">
        <w:rPr>
          <w:u w:val="single"/>
        </w:rPr>
        <w:tab/>
      </w:r>
      <w:r w:rsidR="00532DB5">
        <w:t>)</w:t>
      </w:r>
      <w:r w:rsidR="00532DB5">
        <w:rPr>
          <w:spacing w:val="1"/>
        </w:rPr>
        <w:t xml:space="preserve"> </w:t>
      </w:r>
      <w:r w:rsidR="00532DB5">
        <w:t>or</w:t>
      </w:r>
      <w:r w:rsidR="00532DB5">
        <w:rPr>
          <w:spacing w:val="1"/>
        </w:rPr>
        <w:t xml:space="preserve"> </w:t>
      </w:r>
      <w:r w:rsidR="00532DB5">
        <w:t>such</w:t>
      </w:r>
      <w:r w:rsidR="00532DB5">
        <w:rPr>
          <w:spacing w:val="1"/>
        </w:rPr>
        <w:t xml:space="preserve"> </w:t>
      </w:r>
      <w:r w:rsidR="00532DB5">
        <w:t>other</w:t>
      </w:r>
      <w:r w:rsidR="00532DB5">
        <w:rPr>
          <w:spacing w:val="1"/>
        </w:rPr>
        <w:t xml:space="preserve"> </w:t>
      </w:r>
      <w:r w:rsidR="00532DB5">
        <w:t>sum</w:t>
      </w:r>
      <w:r w:rsidR="00532DB5">
        <w:rPr>
          <w:spacing w:val="-1"/>
        </w:rPr>
        <w:t xml:space="preserve"> </w:t>
      </w:r>
      <w:r w:rsidR="00532DB5">
        <w:t>as may be ascertained in accordance with the said Documents.</w:t>
      </w:r>
    </w:p>
    <w:p w:rsidR="0013077D" w:rsidRDefault="0013077D">
      <w:pPr>
        <w:pStyle w:val="BodyText"/>
        <w:spacing w:before="3"/>
      </w:pPr>
    </w:p>
    <w:p w:rsidR="0013077D" w:rsidRDefault="00532DB5">
      <w:pPr>
        <w:pStyle w:val="ListParagraph"/>
        <w:numPr>
          <w:ilvl w:val="0"/>
          <w:numId w:val="22"/>
        </w:numPr>
        <w:tabs>
          <w:tab w:val="left" w:pos="1620"/>
          <w:tab w:val="left" w:pos="1621"/>
        </w:tabs>
        <w:ind w:hanging="721"/>
        <w:rPr>
          <w:sz w:val="24"/>
        </w:rPr>
      </w:pPr>
      <w:r>
        <w:rPr>
          <w:sz w:val="24"/>
        </w:rPr>
        <w:t>We</w:t>
      </w:r>
      <w:r>
        <w:rPr>
          <w:spacing w:val="-1"/>
          <w:sz w:val="24"/>
        </w:rPr>
        <w:t xml:space="preserve"> </w:t>
      </w:r>
      <w:r>
        <w:rPr>
          <w:sz w:val="24"/>
        </w:rPr>
        <w:t>understand that all the Schedules attached</w:t>
      </w:r>
      <w:r>
        <w:rPr>
          <w:spacing w:val="-1"/>
          <w:sz w:val="24"/>
        </w:rPr>
        <w:t xml:space="preserve"> </w:t>
      </w:r>
      <w:r>
        <w:rPr>
          <w:sz w:val="24"/>
        </w:rPr>
        <w:t>hereto form part of this Bid.</w:t>
      </w:r>
    </w:p>
    <w:p w:rsidR="0013077D" w:rsidRDefault="0013077D">
      <w:pPr>
        <w:pStyle w:val="BodyText"/>
        <w:spacing w:before="5"/>
        <w:rPr>
          <w:sz w:val="25"/>
        </w:rPr>
      </w:pPr>
    </w:p>
    <w:p w:rsidR="0013077D" w:rsidRDefault="00532DB5">
      <w:pPr>
        <w:pStyle w:val="ListParagraph"/>
        <w:numPr>
          <w:ilvl w:val="0"/>
          <w:numId w:val="22"/>
        </w:numPr>
        <w:tabs>
          <w:tab w:val="left" w:pos="1621"/>
          <w:tab w:val="left" w:pos="8553"/>
        </w:tabs>
        <w:spacing w:line="232" w:lineRule="auto"/>
        <w:ind w:right="141"/>
        <w:jc w:val="both"/>
        <w:rPr>
          <w:sz w:val="24"/>
        </w:rPr>
      </w:pPr>
      <w:r>
        <w:rPr>
          <w:sz w:val="24"/>
        </w:rPr>
        <w:t>As security for due performance of the undertakings and obligations of this</w:t>
      </w:r>
      <w:r>
        <w:rPr>
          <w:spacing w:val="1"/>
          <w:sz w:val="24"/>
        </w:rPr>
        <w:t xml:space="preserve"> </w:t>
      </w:r>
      <w:r>
        <w:rPr>
          <w:sz w:val="24"/>
        </w:rPr>
        <w:t>Bid, we submit herewith a Bid Security</w:t>
      </w:r>
      <w:r>
        <w:rPr>
          <w:spacing w:val="-6"/>
          <w:sz w:val="24"/>
        </w:rPr>
        <w:t xml:space="preserve"> </w:t>
      </w:r>
      <w:r>
        <w:rPr>
          <w:sz w:val="24"/>
        </w:rPr>
        <w:t xml:space="preserve">in the amount of </w:t>
      </w:r>
      <w:r>
        <w:rPr>
          <w:sz w:val="24"/>
          <w:u w:val="single"/>
        </w:rPr>
        <w:t xml:space="preserve"> </w:t>
      </w:r>
      <w:r>
        <w:rPr>
          <w:sz w:val="24"/>
          <w:u w:val="single"/>
        </w:rPr>
        <w:tab/>
      </w:r>
    </w:p>
    <w:p w:rsidR="0013077D" w:rsidRDefault="00532DB5">
      <w:pPr>
        <w:pStyle w:val="BodyText"/>
        <w:tabs>
          <w:tab w:val="left" w:pos="4500"/>
        </w:tabs>
        <w:spacing w:before="12" w:line="235" w:lineRule="auto"/>
        <w:ind w:left="1620" w:right="117"/>
        <w:jc w:val="both"/>
      </w:pPr>
      <w:r>
        <w:rPr>
          <w:u w:val="single"/>
        </w:rPr>
        <w:t xml:space="preserve"> </w:t>
      </w:r>
      <w:r>
        <w:rPr>
          <w:u w:val="single"/>
        </w:rPr>
        <w:tab/>
      </w:r>
      <w:r>
        <w:t xml:space="preserve"> </w:t>
      </w:r>
      <w:r>
        <w:rPr>
          <w:spacing w:val="-27"/>
        </w:rPr>
        <w:t xml:space="preserve"> </w:t>
      </w:r>
      <w:proofErr w:type="gramStart"/>
      <w:r>
        <w:t>drawn</w:t>
      </w:r>
      <w:proofErr w:type="gramEnd"/>
      <w:r>
        <w:t xml:space="preserve"> in your </w:t>
      </w:r>
      <w:proofErr w:type="spellStart"/>
      <w:r>
        <w:t>favour</w:t>
      </w:r>
      <w:proofErr w:type="spellEnd"/>
      <w:r>
        <w:t xml:space="preserve"> or made payable to you</w:t>
      </w:r>
      <w:r>
        <w:rPr>
          <w:spacing w:val="1"/>
        </w:rPr>
        <w:t xml:space="preserve"> </w:t>
      </w:r>
      <w:r>
        <w:t>and valid for a period of twenty eight (28) days</w:t>
      </w:r>
      <w:r>
        <w:rPr>
          <w:spacing w:val="60"/>
        </w:rPr>
        <w:t xml:space="preserve"> </w:t>
      </w:r>
      <w:r>
        <w:t>beyond the period of validity</w:t>
      </w:r>
      <w:r>
        <w:rPr>
          <w:spacing w:val="1"/>
        </w:rPr>
        <w:t xml:space="preserve"> </w:t>
      </w:r>
      <w:r>
        <w:t>of Bid.</w:t>
      </w:r>
    </w:p>
    <w:p w:rsidR="0013077D" w:rsidRDefault="0013077D">
      <w:pPr>
        <w:pStyle w:val="BodyText"/>
        <w:spacing w:before="5"/>
        <w:rPr>
          <w:sz w:val="25"/>
        </w:rPr>
      </w:pPr>
    </w:p>
    <w:p w:rsidR="0013077D" w:rsidRDefault="00532DB5">
      <w:pPr>
        <w:pStyle w:val="ListParagraph"/>
        <w:numPr>
          <w:ilvl w:val="0"/>
          <w:numId w:val="22"/>
        </w:numPr>
        <w:tabs>
          <w:tab w:val="left" w:pos="1621"/>
        </w:tabs>
        <w:spacing w:before="1" w:line="235" w:lineRule="auto"/>
        <w:ind w:right="120"/>
        <w:jc w:val="both"/>
        <w:rPr>
          <w:sz w:val="24"/>
        </w:rPr>
      </w:pPr>
      <w:r>
        <w:rPr>
          <w:sz w:val="24"/>
        </w:rPr>
        <w:t>We undertake, if our Bid is accepted, to commence the Works and to deliver</w:t>
      </w:r>
      <w:r>
        <w:rPr>
          <w:spacing w:val="1"/>
          <w:sz w:val="24"/>
        </w:rPr>
        <w:t xml:space="preserve"> </w:t>
      </w:r>
      <w:r>
        <w:rPr>
          <w:sz w:val="24"/>
        </w:rPr>
        <w:t>and complete the Works comprised in the Contract within the time(s) stated in</w:t>
      </w:r>
      <w:r>
        <w:rPr>
          <w:spacing w:val="1"/>
          <w:sz w:val="24"/>
        </w:rPr>
        <w:t xml:space="preserve"> </w:t>
      </w:r>
      <w:r>
        <w:rPr>
          <w:sz w:val="24"/>
        </w:rPr>
        <w:t>Contract Data.</w:t>
      </w:r>
    </w:p>
    <w:p w:rsidR="0013077D" w:rsidRDefault="0013077D">
      <w:pPr>
        <w:pStyle w:val="BodyText"/>
        <w:spacing w:before="5"/>
        <w:rPr>
          <w:sz w:val="25"/>
        </w:rPr>
      </w:pPr>
    </w:p>
    <w:p w:rsidR="0013077D" w:rsidRDefault="00532DB5">
      <w:pPr>
        <w:pStyle w:val="ListParagraph"/>
        <w:numPr>
          <w:ilvl w:val="0"/>
          <w:numId w:val="22"/>
        </w:numPr>
        <w:tabs>
          <w:tab w:val="left" w:pos="1621"/>
          <w:tab w:val="left" w:pos="7224"/>
        </w:tabs>
        <w:spacing w:line="235" w:lineRule="auto"/>
        <w:ind w:right="145"/>
        <w:jc w:val="both"/>
        <w:rPr>
          <w:sz w:val="24"/>
        </w:rPr>
      </w:pPr>
      <w:r>
        <w:rPr>
          <w:sz w:val="24"/>
        </w:rPr>
        <w:t>We</w:t>
      </w:r>
      <w:r>
        <w:rPr>
          <w:spacing w:val="31"/>
          <w:sz w:val="24"/>
        </w:rPr>
        <w:t xml:space="preserve"> </w:t>
      </w:r>
      <w:r>
        <w:rPr>
          <w:sz w:val="24"/>
        </w:rPr>
        <w:t>agree</w:t>
      </w:r>
      <w:r>
        <w:rPr>
          <w:spacing w:val="27"/>
          <w:sz w:val="24"/>
        </w:rPr>
        <w:t xml:space="preserve"> </w:t>
      </w:r>
      <w:r>
        <w:rPr>
          <w:sz w:val="24"/>
        </w:rPr>
        <w:t>to</w:t>
      </w:r>
      <w:r>
        <w:rPr>
          <w:spacing w:val="35"/>
          <w:sz w:val="24"/>
        </w:rPr>
        <w:t xml:space="preserve"> </w:t>
      </w:r>
      <w:r>
        <w:rPr>
          <w:sz w:val="24"/>
        </w:rPr>
        <w:t>abide</w:t>
      </w:r>
      <w:r>
        <w:rPr>
          <w:spacing w:val="30"/>
          <w:sz w:val="24"/>
        </w:rPr>
        <w:t xml:space="preserve"> </w:t>
      </w:r>
      <w:r>
        <w:rPr>
          <w:sz w:val="24"/>
        </w:rPr>
        <w:t>by</w:t>
      </w:r>
      <w:r>
        <w:rPr>
          <w:spacing w:val="26"/>
          <w:sz w:val="24"/>
        </w:rPr>
        <w:t xml:space="preserve"> </w:t>
      </w:r>
      <w:r>
        <w:rPr>
          <w:sz w:val="24"/>
        </w:rPr>
        <w:t>this</w:t>
      </w:r>
      <w:r>
        <w:rPr>
          <w:spacing w:val="35"/>
          <w:sz w:val="24"/>
        </w:rPr>
        <w:t xml:space="preserve"> </w:t>
      </w:r>
      <w:r>
        <w:rPr>
          <w:sz w:val="24"/>
        </w:rPr>
        <w:t>Bid</w:t>
      </w:r>
      <w:r>
        <w:rPr>
          <w:spacing w:val="30"/>
          <w:sz w:val="24"/>
        </w:rPr>
        <w:t xml:space="preserve"> </w:t>
      </w:r>
      <w:r>
        <w:rPr>
          <w:sz w:val="24"/>
        </w:rPr>
        <w:t>for</w:t>
      </w:r>
      <w:r>
        <w:rPr>
          <w:spacing w:val="30"/>
          <w:sz w:val="24"/>
        </w:rPr>
        <w:t xml:space="preserve"> </w:t>
      </w:r>
      <w:r>
        <w:rPr>
          <w:sz w:val="24"/>
        </w:rPr>
        <w:t>the</w:t>
      </w:r>
      <w:r>
        <w:rPr>
          <w:spacing w:val="30"/>
          <w:sz w:val="24"/>
        </w:rPr>
        <w:t xml:space="preserve"> </w:t>
      </w:r>
      <w:r>
        <w:rPr>
          <w:sz w:val="24"/>
        </w:rPr>
        <w:t>period</w:t>
      </w:r>
      <w:r>
        <w:rPr>
          <w:spacing w:val="32"/>
          <w:sz w:val="24"/>
        </w:rPr>
        <w:t xml:space="preserve"> </w:t>
      </w:r>
      <w:r>
        <w:rPr>
          <w:sz w:val="24"/>
        </w:rPr>
        <w:t>of</w:t>
      </w:r>
      <w:r>
        <w:rPr>
          <w:sz w:val="24"/>
          <w:u w:val="single"/>
        </w:rPr>
        <w:tab/>
      </w:r>
      <w:r>
        <w:rPr>
          <w:sz w:val="24"/>
        </w:rPr>
        <w:t>days</w:t>
      </w:r>
      <w:r>
        <w:rPr>
          <w:spacing w:val="28"/>
          <w:sz w:val="24"/>
        </w:rPr>
        <w:t xml:space="preserve"> </w:t>
      </w:r>
      <w:r>
        <w:rPr>
          <w:sz w:val="24"/>
        </w:rPr>
        <w:t>from</w:t>
      </w:r>
      <w:r>
        <w:rPr>
          <w:spacing w:val="24"/>
          <w:sz w:val="24"/>
        </w:rPr>
        <w:t xml:space="preserve"> </w:t>
      </w:r>
      <w:r>
        <w:rPr>
          <w:sz w:val="24"/>
        </w:rPr>
        <w:t>the</w:t>
      </w:r>
      <w:r>
        <w:rPr>
          <w:spacing w:val="26"/>
          <w:sz w:val="24"/>
        </w:rPr>
        <w:t xml:space="preserve"> </w:t>
      </w:r>
      <w:r>
        <w:rPr>
          <w:sz w:val="24"/>
        </w:rPr>
        <w:t>date</w:t>
      </w:r>
      <w:r>
        <w:rPr>
          <w:spacing w:val="-58"/>
          <w:sz w:val="24"/>
        </w:rPr>
        <w:t xml:space="preserve"> </w:t>
      </w:r>
      <w:r>
        <w:rPr>
          <w:sz w:val="24"/>
        </w:rPr>
        <w:t>fixed for receiving the same and it shall remain binding upon us and may be</w:t>
      </w:r>
      <w:r>
        <w:rPr>
          <w:spacing w:val="1"/>
          <w:sz w:val="24"/>
        </w:rPr>
        <w:t xml:space="preserve"> </w:t>
      </w:r>
      <w:r>
        <w:rPr>
          <w:sz w:val="24"/>
        </w:rPr>
        <w:t>accepted at any</w:t>
      </w:r>
      <w:r>
        <w:rPr>
          <w:spacing w:val="-5"/>
          <w:sz w:val="24"/>
        </w:rPr>
        <w:t xml:space="preserve"> </w:t>
      </w:r>
      <w:r>
        <w:rPr>
          <w:sz w:val="24"/>
        </w:rPr>
        <w:t>time before the expiration of that period.</w:t>
      </w:r>
    </w:p>
    <w:p w:rsidR="0013077D" w:rsidRDefault="0013077D">
      <w:pPr>
        <w:pStyle w:val="BodyText"/>
        <w:spacing w:before="5"/>
        <w:rPr>
          <w:sz w:val="25"/>
        </w:rPr>
      </w:pPr>
    </w:p>
    <w:p w:rsidR="0013077D" w:rsidRDefault="00532DB5">
      <w:pPr>
        <w:pStyle w:val="ListParagraph"/>
        <w:numPr>
          <w:ilvl w:val="0"/>
          <w:numId w:val="22"/>
        </w:numPr>
        <w:tabs>
          <w:tab w:val="left" w:pos="1621"/>
        </w:tabs>
        <w:spacing w:line="235" w:lineRule="auto"/>
        <w:ind w:right="143"/>
        <w:jc w:val="both"/>
        <w:rPr>
          <w:sz w:val="24"/>
        </w:rPr>
      </w:pPr>
      <w:r>
        <w:rPr>
          <w:sz w:val="24"/>
        </w:rPr>
        <w:t>Unless</w:t>
      </w:r>
      <w:r>
        <w:rPr>
          <w:spacing w:val="1"/>
          <w:sz w:val="24"/>
        </w:rPr>
        <w:t xml:space="preserve"> </w:t>
      </w:r>
      <w:r>
        <w:rPr>
          <w:sz w:val="24"/>
        </w:rPr>
        <w:t>and until</w:t>
      </w:r>
      <w:r>
        <w:rPr>
          <w:spacing w:val="1"/>
          <w:sz w:val="24"/>
        </w:rPr>
        <w:t xml:space="preserve"> </w:t>
      </w:r>
      <w:r>
        <w:rPr>
          <w:sz w:val="24"/>
        </w:rPr>
        <w:t>a formal</w:t>
      </w:r>
      <w:r>
        <w:rPr>
          <w:spacing w:val="1"/>
          <w:sz w:val="24"/>
        </w:rPr>
        <w:t xml:space="preserve"> </w:t>
      </w:r>
      <w:r>
        <w:rPr>
          <w:sz w:val="24"/>
        </w:rPr>
        <w:t>Agreement is</w:t>
      </w:r>
      <w:r>
        <w:rPr>
          <w:spacing w:val="1"/>
          <w:sz w:val="24"/>
        </w:rPr>
        <w:t xml:space="preserve"> </w:t>
      </w:r>
      <w:r>
        <w:rPr>
          <w:sz w:val="24"/>
        </w:rPr>
        <w:t>prepared</w:t>
      </w:r>
      <w:r>
        <w:rPr>
          <w:spacing w:val="1"/>
          <w:sz w:val="24"/>
        </w:rPr>
        <w:t xml:space="preserve"> </w:t>
      </w:r>
      <w:r>
        <w:rPr>
          <w:sz w:val="24"/>
        </w:rPr>
        <w:t>and</w:t>
      </w:r>
      <w:r>
        <w:rPr>
          <w:spacing w:val="1"/>
          <w:sz w:val="24"/>
        </w:rPr>
        <w:t xml:space="preserve"> </w:t>
      </w:r>
      <w:r>
        <w:rPr>
          <w:sz w:val="24"/>
        </w:rPr>
        <w:t>executed, this</w:t>
      </w:r>
      <w:r>
        <w:rPr>
          <w:spacing w:val="1"/>
          <w:sz w:val="24"/>
        </w:rPr>
        <w:t xml:space="preserve"> </w:t>
      </w:r>
      <w:r>
        <w:rPr>
          <w:sz w:val="24"/>
        </w:rPr>
        <w:t>Bid,</w:t>
      </w:r>
      <w:r>
        <w:rPr>
          <w:spacing w:val="1"/>
          <w:sz w:val="24"/>
        </w:rPr>
        <w:t xml:space="preserve"> </w:t>
      </w:r>
      <w:r>
        <w:rPr>
          <w:sz w:val="24"/>
        </w:rPr>
        <w:t>together</w:t>
      </w:r>
      <w:r>
        <w:rPr>
          <w:spacing w:val="1"/>
          <w:sz w:val="24"/>
        </w:rPr>
        <w:t xml:space="preserve"> </w:t>
      </w:r>
      <w:r>
        <w:rPr>
          <w:sz w:val="24"/>
        </w:rPr>
        <w:t>with</w:t>
      </w:r>
      <w:r>
        <w:rPr>
          <w:spacing w:val="1"/>
          <w:sz w:val="24"/>
        </w:rPr>
        <w:t xml:space="preserve"> </w:t>
      </w:r>
      <w:r>
        <w:rPr>
          <w:sz w:val="24"/>
        </w:rPr>
        <w:t>your</w:t>
      </w:r>
      <w:r>
        <w:rPr>
          <w:spacing w:val="1"/>
          <w:sz w:val="24"/>
        </w:rPr>
        <w:t xml:space="preserve"> </w:t>
      </w:r>
      <w:r>
        <w:rPr>
          <w:sz w:val="24"/>
        </w:rPr>
        <w:t>written</w:t>
      </w:r>
      <w:r>
        <w:rPr>
          <w:spacing w:val="1"/>
          <w:sz w:val="24"/>
        </w:rPr>
        <w:t xml:space="preserve"> </w:t>
      </w:r>
      <w:r>
        <w:rPr>
          <w:sz w:val="24"/>
        </w:rPr>
        <w:t>acceptance</w:t>
      </w:r>
      <w:r>
        <w:rPr>
          <w:spacing w:val="1"/>
          <w:sz w:val="24"/>
        </w:rPr>
        <w:t xml:space="preserve"> </w:t>
      </w:r>
      <w:r>
        <w:rPr>
          <w:sz w:val="24"/>
        </w:rPr>
        <w:t>thereof,</w:t>
      </w:r>
      <w:r>
        <w:rPr>
          <w:spacing w:val="1"/>
          <w:sz w:val="24"/>
        </w:rPr>
        <w:t xml:space="preserve"> </w:t>
      </w:r>
      <w:r>
        <w:rPr>
          <w:sz w:val="24"/>
        </w:rPr>
        <w:t>shall</w:t>
      </w:r>
      <w:r>
        <w:rPr>
          <w:spacing w:val="1"/>
          <w:sz w:val="24"/>
        </w:rPr>
        <w:t xml:space="preserve"> </w:t>
      </w:r>
      <w:r>
        <w:rPr>
          <w:sz w:val="24"/>
        </w:rPr>
        <w:t>constitute</w:t>
      </w:r>
      <w:r>
        <w:rPr>
          <w:spacing w:val="1"/>
          <w:sz w:val="24"/>
        </w:rPr>
        <w:t xml:space="preserve"> </w:t>
      </w:r>
      <w:r>
        <w:rPr>
          <w:sz w:val="24"/>
        </w:rPr>
        <w:t>a</w:t>
      </w:r>
      <w:r>
        <w:rPr>
          <w:spacing w:val="1"/>
          <w:sz w:val="24"/>
        </w:rPr>
        <w:t xml:space="preserve"> </w:t>
      </w:r>
      <w:r>
        <w:rPr>
          <w:sz w:val="24"/>
        </w:rPr>
        <w:t>binding</w:t>
      </w:r>
      <w:r>
        <w:rPr>
          <w:spacing w:val="1"/>
          <w:sz w:val="24"/>
        </w:rPr>
        <w:t xml:space="preserve"> </w:t>
      </w:r>
      <w:r>
        <w:rPr>
          <w:sz w:val="24"/>
        </w:rPr>
        <w:t>contract</w:t>
      </w:r>
      <w:r>
        <w:rPr>
          <w:spacing w:val="-2"/>
          <w:sz w:val="24"/>
        </w:rPr>
        <w:t xml:space="preserve"> </w:t>
      </w:r>
      <w:r>
        <w:rPr>
          <w:sz w:val="24"/>
        </w:rPr>
        <w:t>between</w:t>
      </w:r>
      <w:r>
        <w:rPr>
          <w:spacing w:val="-1"/>
          <w:sz w:val="24"/>
        </w:rPr>
        <w:t xml:space="preserve"> </w:t>
      </w:r>
      <w:r>
        <w:rPr>
          <w:sz w:val="24"/>
        </w:rPr>
        <w:t>us.</w:t>
      </w:r>
    </w:p>
    <w:p w:rsidR="0013077D" w:rsidRDefault="0013077D">
      <w:pPr>
        <w:pStyle w:val="BodyText"/>
      </w:pPr>
    </w:p>
    <w:p w:rsidR="0013077D" w:rsidRDefault="00532DB5">
      <w:pPr>
        <w:pStyle w:val="ListParagraph"/>
        <w:numPr>
          <w:ilvl w:val="0"/>
          <w:numId w:val="22"/>
        </w:numPr>
        <w:tabs>
          <w:tab w:val="left" w:pos="1620"/>
          <w:tab w:val="left" w:pos="1621"/>
        </w:tabs>
        <w:ind w:hanging="721"/>
        <w:rPr>
          <w:sz w:val="24"/>
        </w:rPr>
      </w:pPr>
      <w:r>
        <w:rPr>
          <w:sz w:val="24"/>
        </w:rPr>
        <w:t>We undertake, if</w:t>
      </w:r>
      <w:r>
        <w:rPr>
          <w:spacing w:val="1"/>
          <w:sz w:val="24"/>
        </w:rPr>
        <w:t xml:space="preserve"> </w:t>
      </w:r>
      <w:r>
        <w:rPr>
          <w:sz w:val="24"/>
        </w:rPr>
        <w:t>our</w:t>
      </w:r>
      <w:r>
        <w:rPr>
          <w:spacing w:val="-4"/>
          <w:sz w:val="24"/>
        </w:rPr>
        <w:t xml:space="preserve"> </w:t>
      </w:r>
      <w:r>
        <w:rPr>
          <w:sz w:val="24"/>
        </w:rPr>
        <w:t>Bid is</w:t>
      </w:r>
      <w:r>
        <w:rPr>
          <w:spacing w:val="1"/>
          <w:sz w:val="24"/>
        </w:rPr>
        <w:t xml:space="preserve"> </w:t>
      </w:r>
      <w:r>
        <w:rPr>
          <w:sz w:val="24"/>
        </w:rPr>
        <w:t>accepted, to</w:t>
      </w:r>
      <w:r>
        <w:rPr>
          <w:spacing w:val="1"/>
          <w:sz w:val="24"/>
        </w:rPr>
        <w:t xml:space="preserve"> </w:t>
      </w:r>
      <w:r>
        <w:rPr>
          <w:sz w:val="24"/>
        </w:rPr>
        <w:t>execute the Performance</w:t>
      </w:r>
      <w:r>
        <w:rPr>
          <w:spacing w:val="1"/>
          <w:sz w:val="24"/>
        </w:rPr>
        <w:t xml:space="preserve"> </w:t>
      </w:r>
      <w:r>
        <w:rPr>
          <w:sz w:val="24"/>
        </w:rPr>
        <w:t>Security</w:t>
      </w:r>
    </w:p>
    <w:p w:rsidR="0013077D" w:rsidRDefault="0013077D">
      <w:pPr>
        <w:rPr>
          <w:sz w:val="24"/>
        </w:rPr>
        <w:sectPr w:rsidR="0013077D">
          <w:footerReference w:type="default" r:id="rId26"/>
          <w:pgSz w:w="11900" w:h="16830"/>
          <w:pgMar w:top="1340" w:right="1300" w:bottom="420" w:left="1260" w:header="0" w:footer="229" w:gutter="0"/>
          <w:cols w:space="720"/>
        </w:sectPr>
      </w:pPr>
    </w:p>
    <w:p w:rsidR="0013077D" w:rsidRDefault="0013077D">
      <w:pPr>
        <w:pStyle w:val="BodyText"/>
        <w:spacing w:before="6"/>
        <w:rPr>
          <w:sz w:val="10"/>
        </w:rPr>
      </w:pPr>
    </w:p>
    <w:p w:rsidR="0013077D" w:rsidRDefault="00532DB5">
      <w:pPr>
        <w:pStyle w:val="BodyText"/>
        <w:spacing w:before="90"/>
        <w:ind w:left="1620" w:right="315"/>
      </w:pPr>
      <w:proofErr w:type="gramStart"/>
      <w:r>
        <w:t>referred</w:t>
      </w:r>
      <w:proofErr w:type="gramEnd"/>
      <w:r>
        <w:t xml:space="preserve"> to in Conditions of Contract for the due performance of the Contract</w:t>
      </w:r>
      <w:r>
        <w:rPr>
          <w:spacing w:val="-57"/>
        </w:rPr>
        <w:t xml:space="preserve"> </w:t>
      </w:r>
      <w:r>
        <w:t>&amp; as per KPPRA Notification No. KPPRA/M&amp;E/</w:t>
      </w:r>
      <w:proofErr w:type="spellStart"/>
      <w:r>
        <w:t>Estt</w:t>
      </w:r>
      <w:proofErr w:type="spellEnd"/>
      <w:proofErr w:type="gramStart"/>
      <w:r>
        <w:t>:/</w:t>
      </w:r>
      <w:proofErr w:type="gramEnd"/>
      <w:r>
        <w:t>1-17/2019-20, dated</w:t>
      </w:r>
      <w:r>
        <w:rPr>
          <w:spacing w:val="1"/>
        </w:rPr>
        <w:t xml:space="preserve"> </w:t>
      </w:r>
      <w:r>
        <w:t>12/06/2020.</w:t>
      </w:r>
    </w:p>
    <w:p w:rsidR="0013077D" w:rsidRDefault="0013077D">
      <w:pPr>
        <w:pStyle w:val="BodyText"/>
        <w:spacing w:before="5"/>
        <w:rPr>
          <w:sz w:val="25"/>
        </w:rPr>
      </w:pPr>
    </w:p>
    <w:p w:rsidR="0013077D" w:rsidRDefault="00532DB5">
      <w:pPr>
        <w:pStyle w:val="ListParagraph"/>
        <w:numPr>
          <w:ilvl w:val="0"/>
          <w:numId w:val="22"/>
        </w:numPr>
        <w:tabs>
          <w:tab w:val="left" w:pos="1621"/>
        </w:tabs>
        <w:spacing w:line="232" w:lineRule="auto"/>
        <w:ind w:right="157"/>
        <w:jc w:val="both"/>
        <w:rPr>
          <w:sz w:val="24"/>
        </w:rPr>
      </w:pPr>
      <w:r>
        <w:rPr>
          <w:sz w:val="24"/>
        </w:rPr>
        <w:t>We understand that you are not bound to accept the lowest or any bid you may</w:t>
      </w:r>
      <w:r>
        <w:rPr>
          <w:spacing w:val="-57"/>
          <w:sz w:val="24"/>
        </w:rPr>
        <w:t xml:space="preserve"> </w:t>
      </w:r>
      <w:r>
        <w:rPr>
          <w:sz w:val="24"/>
        </w:rPr>
        <w:t>receive.</w:t>
      </w:r>
    </w:p>
    <w:p w:rsidR="0013077D" w:rsidRDefault="0013077D">
      <w:pPr>
        <w:pStyle w:val="BodyText"/>
        <w:spacing w:before="2"/>
        <w:rPr>
          <w:sz w:val="25"/>
        </w:rPr>
      </w:pPr>
    </w:p>
    <w:p w:rsidR="0013077D" w:rsidRDefault="00532DB5">
      <w:pPr>
        <w:pStyle w:val="ListParagraph"/>
        <w:numPr>
          <w:ilvl w:val="0"/>
          <w:numId w:val="22"/>
        </w:numPr>
        <w:tabs>
          <w:tab w:val="left" w:pos="1621"/>
        </w:tabs>
        <w:spacing w:before="1" w:line="235" w:lineRule="auto"/>
        <w:ind w:right="134"/>
        <w:jc w:val="both"/>
        <w:rPr>
          <w:sz w:val="24"/>
        </w:rPr>
      </w:pPr>
      <w:r>
        <w:rPr>
          <w:sz w:val="24"/>
        </w:rPr>
        <w:t>We do hereby declare that the Bid is made without any collusion, comparison</w:t>
      </w:r>
      <w:r>
        <w:rPr>
          <w:spacing w:val="1"/>
          <w:sz w:val="24"/>
        </w:rPr>
        <w:t xml:space="preserve"> </w:t>
      </w:r>
      <w:r>
        <w:rPr>
          <w:sz w:val="24"/>
        </w:rPr>
        <w:t>of figures or arrangement with any other person or persons making a bid for</w:t>
      </w:r>
      <w:r>
        <w:rPr>
          <w:spacing w:val="1"/>
          <w:sz w:val="24"/>
        </w:rPr>
        <w:t xml:space="preserve"> </w:t>
      </w:r>
      <w:r>
        <w:rPr>
          <w:sz w:val="24"/>
        </w:rPr>
        <w:t>the Works.</w:t>
      </w:r>
    </w:p>
    <w:p w:rsidR="0013077D" w:rsidRDefault="0013077D">
      <w:pPr>
        <w:pStyle w:val="BodyText"/>
        <w:spacing w:before="2"/>
      </w:pPr>
    </w:p>
    <w:p w:rsidR="0013077D" w:rsidRDefault="00532DB5">
      <w:pPr>
        <w:pStyle w:val="BodyText"/>
        <w:tabs>
          <w:tab w:val="left" w:pos="3680"/>
          <w:tab w:val="left" w:pos="3800"/>
          <w:tab w:val="left" w:pos="5906"/>
        </w:tabs>
        <w:spacing w:line="480" w:lineRule="auto"/>
        <w:ind w:left="900" w:right="3065"/>
      </w:pPr>
      <w:r>
        <w:t>Dated</w:t>
      </w:r>
      <w:r>
        <w:rPr>
          <w:spacing w:val="-1"/>
        </w:rPr>
        <w:t xml:space="preserve"> </w:t>
      </w:r>
      <w:r>
        <w:t>this</w:t>
      </w:r>
      <w:r>
        <w:rPr>
          <w:u w:val="single"/>
        </w:rPr>
        <w:tab/>
      </w:r>
      <w:r>
        <w:t>day</w:t>
      </w:r>
      <w:r>
        <w:rPr>
          <w:spacing w:val="-5"/>
        </w:rPr>
        <w:t xml:space="preserve"> </w:t>
      </w:r>
      <w:r>
        <w:t>of</w:t>
      </w:r>
      <w:r>
        <w:rPr>
          <w:u w:val="single"/>
        </w:rPr>
        <w:tab/>
      </w:r>
      <w:r>
        <w:t>, 20</w:t>
      </w:r>
      <w:r>
        <w:rPr>
          <w:spacing w:val="-57"/>
        </w:rPr>
        <w:t xml:space="preserve"> </w:t>
      </w:r>
      <w:r>
        <w:t xml:space="preserve">Signature </w:t>
      </w:r>
      <w:r>
        <w:rPr>
          <w:u w:val="single"/>
        </w:rPr>
        <w:t xml:space="preserve"> </w:t>
      </w:r>
      <w:r>
        <w:rPr>
          <w:u w:val="single"/>
        </w:rPr>
        <w:tab/>
      </w:r>
      <w:r>
        <w:rPr>
          <w:u w:val="single"/>
        </w:rPr>
        <w:tab/>
      </w:r>
    </w:p>
    <w:p w:rsidR="0013077D" w:rsidRDefault="00532DB5">
      <w:pPr>
        <w:pStyle w:val="BodyText"/>
        <w:tabs>
          <w:tab w:val="left" w:pos="4176"/>
        </w:tabs>
        <w:spacing w:before="1"/>
        <w:ind w:left="900"/>
      </w:pPr>
      <w:proofErr w:type="gramStart"/>
      <w:r>
        <w:t>in</w:t>
      </w:r>
      <w:proofErr w:type="gramEnd"/>
      <w:r>
        <w:t xml:space="preserve"> the capacity of</w:t>
      </w:r>
      <w:r>
        <w:rPr>
          <w:u w:val="single"/>
        </w:rPr>
        <w:tab/>
      </w:r>
      <w:r>
        <w:t>duly</w:t>
      </w:r>
      <w:r>
        <w:rPr>
          <w:spacing w:val="-5"/>
        </w:rPr>
        <w:t xml:space="preserve"> </w:t>
      </w:r>
      <w:r>
        <w:t>authorized to</w:t>
      </w:r>
      <w:r>
        <w:rPr>
          <w:spacing w:val="1"/>
        </w:rPr>
        <w:t xml:space="preserve"> </w:t>
      </w:r>
      <w:r>
        <w:t>sign bid</w:t>
      </w:r>
      <w:r>
        <w:rPr>
          <w:spacing w:val="1"/>
        </w:rPr>
        <w:t xml:space="preserve"> </w:t>
      </w:r>
      <w:r>
        <w:t>for and</w:t>
      </w:r>
      <w:r>
        <w:rPr>
          <w:spacing w:val="1"/>
        </w:rPr>
        <w:t xml:space="preserve"> </w:t>
      </w:r>
      <w:r>
        <w:t>on behalf</w:t>
      </w:r>
      <w:r>
        <w:rPr>
          <w:spacing w:val="1"/>
        </w:rPr>
        <w:t xml:space="preserve"> </w:t>
      </w:r>
      <w:r>
        <w:t>of</w:t>
      </w:r>
    </w:p>
    <w:p w:rsidR="0013077D" w:rsidRDefault="00D5263E">
      <w:pPr>
        <w:pStyle w:val="BodyText"/>
        <w:spacing w:before="8"/>
        <w:rPr>
          <w:sz w:val="19"/>
        </w:rPr>
      </w:pPr>
      <w:r>
        <w:pict>
          <v:shape id="_x0000_s1064" style="position:absolute;margin-left:108pt;margin-top:13.5pt;width:186pt;height:.1pt;z-index:-15712256;mso-wrap-distance-left:0;mso-wrap-distance-right:0;mso-position-horizontal-relative:page" coordorigin="2160,270" coordsize="3720,0" path="m2160,270r3720,e" filled="f" strokeweight=".48pt">
            <v:path arrowok="t"/>
            <w10:wrap type="topAndBottom" anchorx="page"/>
          </v:shape>
        </w:pict>
      </w:r>
    </w:p>
    <w:p w:rsidR="0013077D" w:rsidRDefault="00532DB5">
      <w:pPr>
        <w:pStyle w:val="BodyText"/>
        <w:spacing w:line="248" w:lineRule="exact"/>
        <w:ind w:left="900"/>
      </w:pPr>
      <w:r>
        <w:t>(Name</w:t>
      </w:r>
      <w:r>
        <w:rPr>
          <w:spacing w:val="-5"/>
        </w:rPr>
        <w:t xml:space="preserve"> </w:t>
      </w:r>
      <w:r>
        <w:t>of</w:t>
      </w:r>
      <w:r>
        <w:rPr>
          <w:spacing w:val="-1"/>
        </w:rPr>
        <w:t xml:space="preserve"> </w:t>
      </w:r>
      <w:r>
        <w:t>Bidder in</w:t>
      </w:r>
      <w:r>
        <w:rPr>
          <w:spacing w:val="-1"/>
        </w:rPr>
        <w:t xml:space="preserve"> </w:t>
      </w:r>
      <w:r>
        <w:t>Block</w:t>
      </w:r>
      <w:r>
        <w:rPr>
          <w:spacing w:val="-1"/>
        </w:rPr>
        <w:t xml:space="preserve"> </w:t>
      </w:r>
      <w:r>
        <w:t>Capitals)</w:t>
      </w:r>
    </w:p>
    <w:p w:rsidR="0013077D" w:rsidRDefault="00532DB5">
      <w:pPr>
        <w:pStyle w:val="BodyText"/>
        <w:ind w:left="7382"/>
      </w:pPr>
      <w:r>
        <w:t>(Seal)</w:t>
      </w:r>
    </w:p>
    <w:p w:rsidR="0013077D" w:rsidRDefault="0013077D">
      <w:pPr>
        <w:pStyle w:val="BodyText"/>
        <w:rPr>
          <w:sz w:val="20"/>
        </w:rPr>
      </w:pPr>
    </w:p>
    <w:p w:rsidR="0013077D" w:rsidRDefault="0013077D">
      <w:pPr>
        <w:pStyle w:val="BodyText"/>
        <w:spacing w:before="2"/>
        <w:rPr>
          <w:sz w:val="20"/>
        </w:rPr>
      </w:pPr>
    </w:p>
    <w:p w:rsidR="0013077D" w:rsidRDefault="00532DB5">
      <w:pPr>
        <w:pStyle w:val="BodyText"/>
        <w:spacing w:before="90"/>
        <w:ind w:left="900"/>
      </w:pPr>
      <w:r>
        <w:t>Address</w:t>
      </w:r>
    </w:p>
    <w:p w:rsidR="0013077D" w:rsidRDefault="00D5263E">
      <w:pPr>
        <w:pStyle w:val="BodyText"/>
        <w:spacing w:before="8"/>
        <w:rPr>
          <w:sz w:val="19"/>
        </w:rPr>
      </w:pPr>
      <w:r>
        <w:pict>
          <v:shape id="_x0000_s1063" style="position:absolute;margin-left:108pt;margin-top:13.55pt;width:414pt;height:.1pt;z-index:-15711744;mso-wrap-distance-left:0;mso-wrap-distance-right:0;mso-position-horizontal-relative:page" coordorigin="2160,271" coordsize="8280,0" path="m2160,271r8280,e" filled="f" strokeweight=".48pt">
            <v:path arrowok="t"/>
            <w10:wrap type="topAndBottom" anchorx="page"/>
          </v:shape>
        </w:pict>
      </w:r>
    </w:p>
    <w:p w:rsidR="0013077D" w:rsidRDefault="0013077D">
      <w:pPr>
        <w:pStyle w:val="BodyText"/>
        <w:rPr>
          <w:sz w:val="20"/>
        </w:rPr>
      </w:pPr>
    </w:p>
    <w:p w:rsidR="0013077D" w:rsidRDefault="00D5263E">
      <w:pPr>
        <w:pStyle w:val="BodyText"/>
        <w:spacing w:before="2"/>
        <w:rPr>
          <w:sz w:val="21"/>
        </w:rPr>
      </w:pPr>
      <w:r>
        <w:pict>
          <v:shape id="_x0000_s1062" style="position:absolute;margin-left:108pt;margin-top:14.4pt;width:414.05pt;height:.1pt;z-index:-15711232;mso-wrap-distance-left:0;mso-wrap-distance-right:0;mso-position-horizontal-relative:page" coordorigin="2160,288" coordsize="8281,0" path="m2160,288r8281,e" filled="f" strokeweight=".48pt">
            <v:path arrowok="t"/>
            <w10:wrap type="topAndBottom" anchorx="page"/>
          </v:shape>
        </w:pict>
      </w:r>
    </w:p>
    <w:p w:rsidR="0013077D" w:rsidRDefault="0013077D">
      <w:pPr>
        <w:pStyle w:val="BodyText"/>
        <w:rPr>
          <w:sz w:val="20"/>
        </w:rPr>
      </w:pPr>
    </w:p>
    <w:p w:rsidR="0013077D" w:rsidRDefault="00D5263E">
      <w:pPr>
        <w:pStyle w:val="BodyText"/>
        <w:spacing w:before="2"/>
        <w:rPr>
          <w:sz w:val="21"/>
        </w:rPr>
      </w:pPr>
      <w:r>
        <w:pict>
          <v:shape id="_x0000_s1061" style="position:absolute;margin-left:108pt;margin-top:14.4pt;width:414pt;height:.1pt;z-index:-15710720;mso-wrap-distance-left:0;mso-wrap-distance-right:0;mso-position-horizontal-relative:page" coordorigin="2160,288" coordsize="8280,0" path="m2160,288r8280,e" filled="f" strokeweight=".48pt">
            <v:path arrowok="t"/>
            <w10:wrap type="topAndBottom" anchorx="page"/>
          </v:shape>
        </w:pict>
      </w:r>
    </w:p>
    <w:p w:rsidR="0013077D" w:rsidRDefault="0013077D">
      <w:pPr>
        <w:pStyle w:val="BodyText"/>
        <w:rPr>
          <w:sz w:val="20"/>
        </w:rPr>
      </w:pPr>
    </w:p>
    <w:p w:rsidR="0013077D" w:rsidRDefault="0013077D">
      <w:pPr>
        <w:pStyle w:val="BodyText"/>
        <w:rPr>
          <w:sz w:val="20"/>
        </w:rPr>
      </w:pPr>
    </w:p>
    <w:p w:rsidR="0013077D" w:rsidRDefault="0013077D">
      <w:pPr>
        <w:pStyle w:val="BodyText"/>
        <w:spacing w:before="7"/>
        <w:rPr>
          <w:sz w:val="21"/>
        </w:rPr>
      </w:pPr>
    </w:p>
    <w:p w:rsidR="0013077D" w:rsidRDefault="00532DB5">
      <w:pPr>
        <w:pStyle w:val="BodyText"/>
        <w:spacing w:before="90"/>
        <w:ind w:left="900"/>
      </w:pPr>
      <w:r>
        <w:t>Witness:</w:t>
      </w:r>
    </w:p>
    <w:p w:rsidR="0013077D" w:rsidRDefault="0013077D">
      <w:pPr>
        <w:pStyle w:val="BodyText"/>
        <w:rPr>
          <w:sz w:val="26"/>
        </w:rPr>
      </w:pPr>
    </w:p>
    <w:p w:rsidR="0013077D" w:rsidRDefault="0013077D">
      <w:pPr>
        <w:pStyle w:val="BodyText"/>
        <w:rPr>
          <w:sz w:val="22"/>
        </w:rPr>
      </w:pPr>
    </w:p>
    <w:p w:rsidR="0013077D" w:rsidRDefault="00532DB5">
      <w:pPr>
        <w:pStyle w:val="BodyText"/>
        <w:tabs>
          <w:tab w:val="left" w:pos="5579"/>
        </w:tabs>
        <w:ind w:left="900"/>
      </w:pPr>
      <w:r>
        <w:t>(Signature)</w:t>
      </w:r>
      <w:r>
        <w:rPr>
          <w:u w:val="single"/>
        </w:rPr>
        <w:t xml:space="preserve"> </w:t>
      </w:r>
      <w:r>
        <w:rPr>
          <w:u w:val="single"/>
        </w:rPr>
        <w:tab/>
      </w:r>
    </w:p>
    <w:p w:rsidR="0013077D" w:rsidRDefault="0013077D">
      <w:pPr>
        <w:pStyle w:val="BodyText"/>
        <w:spacing w:before="2"/>
        <w:rPr>
          <w:sz w:val="16"/>
        </w:rPr>
      </w:pPr>
    </w:p>
    <w:p w:rsidR="0013077D" w:rsidRDefault="00532DB5">
      <w:pPr>
        <w:pStyle w:val="BodyText"/>
        <w:tabs>
          <w:tab w:val="left" w:pos="5259"/>
          <w:tab w:val="left" w:pos="7886"/>
          <w:tab w:val="left" w:pos="9002"/>
        </w:tabs>
        <w:spacing w:before="90"/>
        <w:ind w:left="900"/>
      </w:pPr>
      <w:r>
        <w:t>Name:</w:t>
      </w:r>
      <w:r>
        <w:rPr>
          <w:u w:val="single"/>
        </w:rPr>
        <w:tab/>
      </w:r>
      <w:r>
        <w:t>NIC</w:t>
      </w:r>
      <w:r>
        <w:rPr>
          <w:spacing w:val="-1"/>
        </w:rPr>
        <w:t xml:space="preserve"> </w:t>
      </w:r>
      <w:r>
        <w:t>No.</w:t>
      </w:r>
      <w:r>
        <w:rPr>
          <w:u w:val="single"/>
        </w:rPr>
        <w:tab/>
      </w:r>
      <w:r>
        <w:tab/>
        <w:t>_</w:t>
      </w:r>
    </w:p>
    <w:p w:rsidR="0013077D" w:rsidRDefault="00532DB5">
      <w:pPr>
        <w:pStyle w:val="BodyText"/>
        <w:tabs>
          <w:tab w:val="left" w:pos="9132"/>
        </w:tabs>
        <w:ind w:left="900"/>
      </w:pPr>
      <w:r>
        <w:t xml:space="preserve">Address: </w:t>
      </w:r>
      <w:r>
        <w:rPr>
          <w:u w:val="single"/>
        </w:rPr>
        <w:t xml:space="preserve"> </w:t>
      </w:r>
      <w:r>
        <w:rPr>
          <w:u w:val="single"/>
        </w:rPr>
        <w:tab/>
      </w:r>
    </w:p>
    <w:p w:rsidR="0013077D" w:rsidRDefault="00D5263E">
      <w:pPr>
        <w:pStyle w:val="BodyText"/>
        <w:spacing w:before="9"/>
        <w:rPr>
          <w:sz w:val="19"/>
        </w:rPr>
      </w:pPr>
      <w:r>
        <w:pict>
          <v:shape id="_x0000_s1060" style="position:absolute;margin-left:108pt;margin-top:13.55pt;width:414pt;height:.1pt;z-index:-15710208;mso-wrap-distance-left:0;mso-wrap-distance-right:0;mso-position-horizontal-relative:page" coordorigin="2160,271" coordsize="8280,0" path="m2160,271r8280,e" filled="f" strokeweight=".48pt">
            <v:path arrowok="t"/>
            <w10:wrap type="topAndBottom" anchorx="page"/>
          </v:shape>
        </w:pict>
      </w:r>
    </w:p>
    <w:p w:rsidR="0013077D" w:rsidRDefault="0013077D">
      <w:pPr>
        <w:rPr>
          <w:sz w:val="19"/>
        </w:rPr>
        <w:sectPr w:rsidR="0013077D">
          <w:pgSz w:w="11900" w:h="16830"/>
          <w:pgMar w:top="1600" w:right="1300" w:bottom="1160" w:left="1260" w:header="0" w:footer="229" w:gutter="0"/>
          <w:cols w:space="720"/>
        </w:sectPr>
      </w:pPr>
    </w:p>
    <w:p w:rsidR="0013077D" w:rsidRDefault="00532DB5">
      <w:pPr>
        <w:pStyle w:val="Heading2"/>
        <w:spacing w:before="79"/>
        <w:ind w:left="267" w:right="225"/>
        <w:jc w:val="center"/>
      </w:pPr>
      <w:r>
        <w:lastRenderedPageBreak/>
        <w:t>[SCHEDULES</w:t>
      </w:r>
      <w:r>
        <w:rPr>
          <w:spacing w:val="-1"/>
        </w:rPr>
        <w:t xml:space="preserve"> </w:t>
      </w:r>
      <w:r>
        <w:t>TO BID INCLUDE THE FOLLOWING:</w:t>
      </w:r>
    </w:p>
    <w:p w:rsidR="0013077D" w:rsidRDefault="0013077D">
      <w:pPr>
        <w:pStyle w:val="BodyText"/>
        <w:rPr>
          <w:b/>
          <w:sz w:val="26"/>
        </w:rPr>
      </w:pPr>
    </w:p>
    <w:p w:rsidR="0013077D" w:rsidRDefault="0013077D">
      <w:pPr>
        <w:pStyle w:val="BodyText"/>
        <w:spacing w:before="7"/>
        <w:rPr>
          <w:b/>
          <w:sz w:val="21"/>
        </w:rPr>
      </w:pPr>
    </w:p>
    <w:p w:rsidR="0013077D" w:rsidRDefault="00532DB5">
      <w:pPr>
        <w:pStyle w:val="ListParagraph"/>
        <w:numPr>
          <w:ilvl w:val="0"/>
          <w:numId w:val="21"/>
        </w:numPr>
        <w:tabs>
          <w:tab w:val="left" w:pos="1980"/>
          <w:tab w:val="left" w:pos="1981"/>
        </w:tabs>
        <w:ind w:hanging="361"/>
        <w:rPr>
          <w:rFonts w:ascii="Symbol" w:hAnsi="Symbol"/>
          <w:sz w:val="24"/>
        </w:rPr>
      </w:pPr>
      <w:r>
        <w:rPr>
          <w:sz w:val="24"/>
        </w:rPr>
        <w:t>Schedule</w:t>
      </w:r>
      <w:r>
        <w:rPr>
          <w:spacing w:val="-1"/>
          <w:sz w:val="24"/>
        </w:rPr>
        <w:t xml:space="preserve"> </w:t>
      </w:r>
      <w:r>
        <w:rPr>
          <w:sz w:val="24"/>
        </w:rPr>
        <w:t>A to Bid: Schedule of Prices</w:t>
      </w:r>
    </w:p>
    <w:p w:rsidR="0013077D" w:rsidRDefault="0013077D">
      <w:pPr>
        <w:pStyle w:val="BodyText"/>
        <w:spacing w:before="10"/>
        <w:rPr>
          <w:sz w:val="23"/>
        </w:rPr>
      </w:pPr>
    </w:p>
    <w:p w:rsidR="0013077D" w:rsidRDefault="00532DB5">
      <w:pPr>
        <w:pStyle w:val="ListParagraph"/>
        <w:numPr>
          <w:ilvl w:val="0"/>
          <w:numId w:val="21"/>
        </w:numPr>
        <w:tabs>
          <w:tab w:val="left" w:pos="1980"/>
          <w:tab w:val="left" w:pos="1981"/>
        </w:tabs>
        <w:ind w:hanging="361"/>
        <w:rPr>
          <w:rFonts w:ascii="Symbol" w:hAnsi="Symbol"/>
          <w:sz w:val="24"/>
        </w:rPr>
      </w:pPr>
      <w:r>
        <w:rPr>
          <w:sz w:val="24"/>
        </w:rPr>
        <w:t>Schedule</w:t>
      </w:r>
      <w:r>
        <w:rPr>
          <w:spacing w:val="-2"/>
          <w:sz w:val="24"/>
        </w:rPr>
        <w:t xml:space="preserve"> </w:t>
      </w:r>
      <w:r>
        <w:rPr>
          <w:sz w:val="24"/>
        </w:rPr>
        <w:t>B</w:t>
      </w:r>
      <w:r>
        <w:rPr>
          <w:spacing w:val="-1"/>
          <w:sz w:val="24"/>
        </w:rPr>
        <w:t xml:space="preserve"> </w:t>
      </w:r>
      <w:r>
        <w:rPr>
          <w:sz w:val="24"/>
        </w:rPr>
        <w:t>to</w:t>
      </w:r>
      <w:r>
        <w:rPr>
          <w:spacing w:val="-1"/>
          <w:sz w:val="24"/>
        </w:rPr>
        <w:t xml:space="preserve"> </w:t>
      </w:r>
      <w:r>
        <w:rPr>
          <w:sz w:val="24"/>
        </w:rPr>
        <w:t>Bid:</w:t>
      </w:r>
      <w:r>
        <w:rPr>
          <w:spacing w:val="-1"/>
          <w:sz w:val="24"/>
        </w:rPr>
        <w:t xml:space="preserve"> </w:t>
      </w:r>
      <w:r>
        <w:rPr>
          <w:sz w:val="24"/>
        </w:rPr>
        <w:t>Specific Works</w:t>
      </w:r>
      <w:r>
        <w:rPr>
          <w:spacing w:val="-2"/>
          <w:sz w:val="24"/>
        </w:rPr>
        <w:t xml:space="preserve"> </w:t>
      </w:r>
      <w:r>
        <w:rPr>
          <w:sz w:val="24"/>
        </w:rPr>
        <w:t>Data</w:t>
      </w:r>
    </w:p>
    <w:p w:rsidR="0013077D" w:rsidRDefault="0013077D">
      <w:pPr>
        <w:pStyle w:val="BodyText"/>
        <w:spacing w:before="9"/>
      </w:pPr>
    </w:p>
    <w:p w:rsidR="0013077D" w:rsidRDefault="00532DB5">
      <w:pPr>
        <w:pStyle w:val="ListParagraph"/>
        <w:numPr>
          <w:ilvl w:val="0"/>
          <w:numId w:val="21"/>
        </w:numPr>
        <w:tabs>
          <w:tab w:val="left" w:pos="1980"/>
          <w:tab w:val="left" w:pos="1981"/>
        </w:tabs>
        <w:ind w:hanging="361"/>
        <w:rPr>
          <w:rFonts w:ascii="Symbol" w:hAnsi="Symbol"/>
          <w:sz w:val="23"/>
        </w:rPr>
      </w:pPr>
      <w:r>
        <w:rPr>
          <w:sz w:val="23"/>
        </w:rPr>
        <w:t>Schedule C</w:t>
      </w:r>
      <w:r>
        <w:rPr>
          <w:spacing w:val="1"/>
          <w:sz w:val="23"/>
        </w:rPr>
        <w:t xml:space="preserve"> </w:t>
      </w:r>
      <w:r>
        <w:rPr>
          <w:sz w:val="23"/>
        </w:rPr>
        <w:t>to</w:t>
      </w:r>
      <w:r>
        <w:rPr>
          <w:spacing w:val="1"/>
          <w:sz w:val="23"/>
        </w:rPr>
        <w:t xml:space="preserve"> </w:t>
      </w:r>
      <w:r>
        <w:rPr>
          <w:sz w:val="23"/>
        </w:rPr>
        <w:t>Bid: Works</w:t>
      </w:r>
      <w:r>
        <w:rPr>
          <w:spacing w:val="1"/>
          <w:sz w:val="23"/>
        </w:rPr>
        <w:t xml:space="preserve"> </w:t>
      </w:r>
      <w:r>
        <w:rPr>
          <w:sz w:val="23"/>
        </w:rPr>
        <w:t>to</w:t>
      </w:r>
      <w:r>
        <w:rPr>
          <w:spacing w:val="1"/>
          <w:sz w:val="23"/>
        </w:rPr>
        <w:t xml:space="preserve"> </w:t>
      </w:r>
      <w:r>
        <w:rPr>
          <w:sz w:val="23"/>
        </w:rPr>
        <w:t>be Performed</w:t>
      </w:r>
      <w:r>
        <w:rPr>
          <w:spacing w:val="1"/>
          <w:sz w:val="23"/>
        </w:rPr>
        <w:t xml:space="preserve"> </w:t>
      </w:r>
      <w:r>
        <w:rPr>
          <w:sz w:val="23"/>
        </w:rPr>
        <w:t>by</w:t>
      </w:r>
      <w:r>
        <w:rPr>
          <w:spacing w:val="-7"/>
          <w:sz w:val="23"/>
        </w:rPr>
        <w:t xml:space="preserve"> </w:t>
      </w:r>
      <w:r>
        <w:rPr>
          <w:sz w:val="23"/>
        </w:rPr>
        <w:t>Subcontractors</w:t>
      </w:r>
    </w:p>
    <w:p w:rsidR="0013077D" w:rsidRDefault="0013077D">
      <w:pPr>
        <w:pStyle w:val="BodyText"/>
        <w:spacing w:before="10"/>
        <w:rPr>
          <w:sz w:val="23"/>
        </w:rPr>
      </w:pPr>
    </w:p>
    <w:p w:rsidR="0013077D" w:rsidRDefault="00532DB5">
      <w:pPr>
        <w:pStyle w:val="ListParagraph"/>
        <w:numPr>
          <w:ilvl w:val="0"/>
          <w:numId w:val="21"/>
        </w:numPr>
        <w:tabs>
          <w:tab w:val="left" w:pos="1980"/>
          <w:tab w:val="left" w:pos="1981"/>
        </w:tabs>
        <w:ind w:hanging="361"/>
        <w:rPr>
          <w:rFonts w:ascii="Symbol" w:hAnsi="Symbol"/>
          <w:sz w:val="24"/>
        </w:rPr>
      </w:pPr>
      <w:r>
        <w:rPr>
          <w:sz w:val="24"/>
        </w:rPr>
        <w:t>Schedule D</w:t>
      </w:r>
      <w:r>
        <w:rPr>
          <w:spacing w:val="-1"/>
          <w:sz w:val="24"/>
        </w:rPr>
        <w:t xml:space="preserve"> </w:t>
      </w:r>
      <w:r>
        <w:rPr>
          <w:sz w:val="24"/>
        </w:rPr>
        <w:t xml:space="preserve">to Bid: Proposed </w:t>
      </w:r>
      <w:proofErr w:type="spellStart"/>
      <w:r>
        <w:rPr>
          <w:sz w:val="24"/>
        </w:rPr>
        <w:t>Programe</w:t>
      </w:r>
      <w:proofErr w:type="spellEnd"/>
      <w:r>
        <w:rPr>
          <w:sz w:val="24"/>
        </w:rPr>
        <w:t xml:space="preserve"> of Works</w:t>
      </w:r>
    </w:p>
    <w:p w:rsidR="0013077D" w:rsidRDefault="0013077D">
      <w:pPr>
        <w:pStyle w:val="BodyText"/>
        <w:spacing w:before="10"/>
        <w:rPr>
          <w:sz w:val="23"/>
        </w:rPr>
      </w:pPr>
    </w:p>
    <w:p w:rsidR="0013077D" w:rsidRDefault="00532DB5">
      <w:pPr>
        <w:pStyle w:val="ListParagraph"/>
        <w:numPr>
          <w:ilvl w:val="0"/>
          <w:numId w:val="21"/>
        </w:numPr>
        <w:tabs>
          <w:tab w:val="left" w:pos="1980"/>
          <w:tab w:val="left" w:pos="1981"/>
        </w:tabs>
        <w:spacing w:before="1"/>
        <w:ind w:hanging="361"/>
        <w:rPr>
          <w:rFonts w:ascii="Symbol" w:hAnsi="Symbol"/>
          <w:sz w:val="24"/>
        </w:rPr>
      </w:pPr>
      <w:r>
        <w:rPr>
          <w:sz w:val="24"/>
        </w:rPr>
        <w:t>Schedule E to Bid: Method of Performing Works</w:t>
      </w:r>
    </w:p>
    <w:p w:rsidR="0013077D" w:rsidRDefault="0013077D">
      <w:pPr>
        <w:pStyle w:val="BodyText"/>
        <w:spacing w:before="7"/>
        <w:rPr>
          <w:sz w:val="23"/>
        </w:rPr>
      </w:pPr>
    </w:p>
    <w:p w:rsidR="0013077D" w:rsidRDefault="00532DB5">
      <w:pPr>
        <w:pStyle w:val="ListParagraph"/>
        <w:numPr>
          <w:ilvl w:val="0"/>
          <w:numId w:val="21"/>
        </w:numPr>
        <w:tabs>
          <w:tab w:val="left" w:pos="1980"/>
          <w:tab w:val="left" w:pos="1981"/>
        </w:tabs>
        <w:ind w:hanging="361"/>
        <w:rPr>
          <w:rFonts w:ascii="Symbol" w:hAnsi="Symbol"/>
          <w:sz w:val="24"/>
        </w:rPr>
      </w:pPr>
      <w:r>
        <w:rPr>
          <w:sz w:val="24"/>
        </w:rPr>
        <w:t>Schedule F</w:t>
      </w:r>
      <w:r>
        <w:rPr>
          <w:spacing w:val="-1"/>
          <w:sz w:val="24"/>
        </w:rPr>
        <w:t xml:space="preserve"> </w:t>
      </w:r>
      <w:r>
        <w:rPr>
          <w:sz w:val="24"/>
        </w:rPr>
        <w:t>to Bid: Integrity Pact]</w:t>
      </w:r>
    </w:p>
    <w:p w:rsidR="0013077D" w:rsidRDefault="0013077D">
      <w:pPr>
        <w:rPr>
          <w:rFonts w:ascii="Symbol" w:hAnsi="Symbol"/>
          <w:sz w:val="24"/>
        </w:rPr>
        <w:sectPr w:rsidR="0013077D">
          <w:pgSz w:w="11900" w:h="16830"/>
          <w:pgMar w:top="1340" w:right="1300" w:bottom="1160" w:left="1260" w:header="0" w:footer="229" w:gutter="0"/>
          <w:cols w:space="720"/>
        </w:sectPr>
      </w:pPr>
    </w:p>
    <w:p w:rsidR="0013077D" w:rsidRDefault="00532DB5">
      <w:pPr>
        <w:pStyle w:val="Heading2"/>
        <w:spacing w:before="79" w:line="480" w:lineRule="auto"/>
        <w:ind w:left="3459" w:right="3219" w:hanging="18"/>
        <w:jc w:val="center"/>
      </w:pPr>
      <w:r>
        <w:lastRenderedPageBreak/>
        <w:t>SCHEDULE</w:t>
      </w:r>
      <w:r>
        <w:rPr>
          <w:spacing w:val="1"/>
        </w:rPr>
        <w:t xml:space="preserve"> </w:t>
      </w:r>
      <w:r>
        <w:t>– A TO BID</w:t>
      </w:r>
      <w:r>
        <w:rPr>
          <w:spacing w:val="-57"/>
        </w:rPr>
        <w:t xml:space="preserve"> </w:t>
      </w:r>
      <w:r>
        <w:t>SCHEDULE</w:t>
      </w:r>
      <w:r>
        <w:rPr>
          <w:spacing w:val="-7"/>
        </w:rPr>
        <w:t xml:space="preserve"> </w:t>
      </w:r>
      <w:r>
        <w:t>OF</w:t>
      </w:r>
      <w:r>
        <w:rPr>
          <w:spacing w:val="-7"/>
        </w:rPr>
        <w:t xml:space="preserve"> </w:t>
      </w:r>
      <w:r>
        <w:t>PRICES</w:t>
      </w:r>
    </w:p>
    <w:p w:rsidR="0013077D" w:rsidRDefault="0013077D">
      <w:pPr>
        <w:pStyle w:val="BodyText"/>
        <w:rPr>
          <w:b/>
          <w:sz w:val="26"/>
        </w:rPr>
      </w:pPr>
    </w:p>
    <w:p w:rsidR="0013077D" w:rsidRDefault="0013077D">
      <w:pPr>
        <w:pStyle w:val="BodyText"/>
        <w:rPr>
          <w:b/>
          <w:sz w:val="26"/>
        </w:rPr>
      </w:pPr>
    </w:p>
    <w:p w:rsidR="0013077D" w:rsidRDefault="0013077D">
      <w:pPr>
        <w:pStyle w:val="BodyText"/>
        <w:rPr>
          <w:b/>
          <w:sz w:val="26"/>
        </w:rPr>
      </w:pPr>
    </w:p>
    <w:p w:rsidR="0013077D" w:rsidRDefault="0013077D">
      <w:pPr>
        <w:pStyle w:val="BodyText"/>
        <w:spacing w:before="2"/>
        <w:rPr>
          <w:b/>
          <w:sz w:val="31"/>
        </w:rPr>
      </w:pPr>
    </w:p>
    <w:p w:rsidR="0013077D" w:rsidRDefault="00532DB5">
      <w:pPr>
        <w:pStyle w:val="BodyText"/>
        <w:spacing w:before="1"/>
        <w:ind w:left="101" w:right="994"/>
        <w:jc w:val="both"/>
      </w:pPr>
      <w:r>
        <w:t>THE</w:t>
      </w:r>
      <w:r>
        <w:rPr>
          <w:spacing w:val="1"/>
        </w:rPr>
        <w:t xml:space="preserve"> </w:t>
      </w:r>
      <w:r>
        <w:t>BOQ</w:t>
      </w:r>
      <w:r>
        <w:rPr>
          <w:spacing w:val="1"/>
        </w:rPr>
        <w:t xml:space="preserve"> </w:t>
      </w:r>
      <w:r>
        <w:t>SHALL</w:t>
      </w:r>
      <w:r>
        <w:rPr>
          <w:spacing w:val="1"/>
        </w:rPr>
        <w:t xml:space="preserve"> </w:t>
      </w:r>
      <w:r>
        <w:t>BE</w:t>
      </w:r>
      <w:r>
        <w:rPr>
          <w:spacing w:val="1"/>
        </w:rPr>
        <w:t xml:space="preserve"> </w:t>
      </w:r>
      <w:r>
        <w:t>FILLED</w:t>
      </w:r>
      <w:r>
        <w:rPr>
          <w:spacing w:val="1"/>
        </w:rPr>
        <w:t xml:space="preserve"> </w:t>
      </w:r>
      <w:r>
        <w:t>ONLINE</w:t>
      </w:r>
      <w:r>
        <w:rPr>
          <w:spacing w:val="1"/>
        </w:rPr>
        <w:t xml:space="preserve"> </w:t>
      </w:r>
      <w:r>
        <w:t>ON</w:t>
      </w:r>
      <w:r>
        <w:rPr>
          <w:spacing w:val="1"/>
        </w:rPr>
        <w:t xml:space="preserve"> </w:t>
      </w:r>
      <w:r>
        <w:t>IRRIGATION</w:t>
      </w:r>
      <w:r>
        <w:rPr>
          <w:spacing w:val="1"/>
        </w:rPr>
        <w:t xml:space="preserve"> </w:t>
      </w:r>
      <w:r>
        <w:t>DEPARTMENT</w:t>
      </w:r>
      <w:r>
        <w:rPr>
          <w:spacing w:val="1"/>
        </w:rPr>
        <w:t xml:space="preserve"> </w:t>
      </w:r>
      <w:r>
        <w:t>WEBSITE, THE PROCURING</w:t>
      </w:r>
      <w:r>
        <w:rPr>
          <w:spacing w:val="1"/>
        </w:rPr>
        <w:t xml:space="preserve"> </w:t>
      </w:r>
      <w:r>
        <w:t>ENTITY SHALL</w:t>
      </w:r>
      <w:r>
        <w:rPr>
          <w:spacing w:val="1"/>
        </w:rPr>
        <w:t xml:space="preserve"> </w:t>
      </w:r>
      <w:r>
        <w:t>NOT</w:t>
      </w:r>
      <w:r>
        <w:rPr>
          <w:spacing w:val="1"/>
        </w:rPr>
        <w:t xml:space="preserve"> </w:t>
      </w:r>
      <w:r>
        <w:t>BE</w:t>
      </w:r>
      <w:r>
        <w:rPr>
          <w:spacing w:val="1"/>
        </w:rPr>
        <w:t xml:space="preserve"> </w:t>
      </w:r>
      <w:r>
        <w:t>LIABLE FOR THE</w:t>
      </w:r>
      <w:r>
        <w:rPr>
          <w:spacing w:val="1"/>
        </w:rPr>
        <w:t xml:space="preserve"> </w:t>
      </w:r>
      <w:r>
        <w:t>ERRORS/MALFUNCTIONS OF THE E-BIDDING SYSTEM,</w:t>
      </w:r>
      <w:r>
        <w:rPr>
          <w:spacing w:val="1"/>
        </w:rPr>
        <w:t xml:space="preserve"> </w:t>
      </w:r>
      <w:r>
        <w:t>LOSS OR NON-</w:t>
      </w:r>
      <w:r>
        <w:rPr>
          <w:spacing w:val="1"/>
        </w:rPr>
        <w:t xml:space="preserve"> </w:t>
      </w:r>
      <w:r>
        <w:t xml:space="preserve">PROVISION     </w:t>
      </w:r>
      <w:r>
        <w:rPr>
          <w:spacing w:val="19"/>
        </w:rPr>
        <w:t xml:space="preserve"> </w:t>
      </w:r>
      <w:r>
        <w:t xml:space="preserve">OF     </w:t>
      </w:r>
      <w:r>
        <w:rPr>
          <w:spacing w:val="23"/>
        </w:rPr>
        <w:t xml:space="preserve"> </w:t>
      </w:r>
      <w:r>
        <w:t xml:space="preserve">EBIDDING     </w:t>
      </w:r>
      <w:r>
        <w:rPr>
          <w:spacing w:val="20"/>
        </w:rPr>
        <w:t xml:space="preserve"> </w:t>
      </w:r>
      <w:r>
        <w:t xml:space="preserve">SYSTEM     </w:t>
      </w:r>
      <w:r>
        <w:rPr>
          <w:spacing w:val="26"/>
        </w:rPr>
        <w:t xml:space="preserve"> </w:t>
      </w:r>
      <w:r>
        <w:t xml:space="preserve">LOGIN     </w:t>
      </w:r>
      <w:r>
        <w:rPr>
          <w:spacing w:val="23"/>
        </w:rPr>
        <w:t xml:space="preserve"> </w:t>
      </w:r>
      <w:r>
        <w:t xml:space="preserve">&amp;     </w:t>
      </w:r>
      <w:r>
        <w:rPr>
          <w:spacing w:val="22"/>
        </w:rPr>
        <w:t xml:space="preserve"> </w:t>
      </w:r>
      <w:r>
        <w:t>PASSWORD</w:t>
      </w:r>
    </w:p>
    <w:p w:rsidR="0013077D" w:rsidRDefault="00D5263E">
      <w:pPr>
        <w:tabs>
          <w:tab w:val="left" w:pos="7945"/>
        </w:tabs>
        <w:spacing w:before="1"/>
        <w:ind w:left="101"/>
        <w:rPr>
          <w:sz w:val="28"/>
        </w:rPr>
      </w:pPr>
      <w:hyperlink r:id="rId27">
        <w:r w:rsidR="00532DB5">
          <w:rPr>
            <w:color w:val="0563C1"/>
            <w:sz w:val="28"/>
            <w:u w:val="single" w:color="0563C1"/>
          </w:rPr>
          <w:t>http://www.irrigation.gkp.pk</w:t>
        </w:r>
      </w:hyperlink>
      <w:r w:rsidR="00532DB5">
        <w:rPr>
          <w:color w:val="0563C1"/>
          <w:sz w:val="28"/>
        </w:rPr>
        <w:tab/>
      </w:r>
      <w:r w:rsidR="00532DB5">
        <w:rPr>
          <w:sz w:val="28"/>
        </w:rPr>
        <w:t>OR</w:t>
      </w:r>
    </w:p>
    <w:p w:rsidR="0013077D" w:rsidRDefault="00D5263E">
      <w:pPr>
        <w:spacing w:before="2"/>
        <w:ind w:left="101"/>
        <w:rPr>
          <w:sz w:val="28"/>
        </w:rPr>
      </w:pPr>
      <w:hyperlink r:id="rId28">
        <w:r w:rsidR="00532DB5">
          <w:rPr>
            <w:color w:val="0563C1"/>
            <w:sz w:val="28"/>
            <w:u w:val="single" w:color="0563C1"/>
          </w:rPr>
          <w:t>http://www.irrigation.gkp.pk/tenders.php</w:t>
        </w:r>
      </w:hyperlink>
    </w:p>
    <w:p w:rsidR="0013077D" w:rsidRDefault="0013077D">
      <w:pPr>
        <w:rPr>
          <w:sz w:val="28"/>
        </w:rPr>
        <w:sectPr w:rsidR="0013077D">
          <w:pgSz w:w="11900" w:h="16830"/>
          <w:pgMar w:top="620" w:right="1300" w:bottom="1160" w:left="1260" w:header="0" w:footer="229" w:gutter="0"/>
          <w:cols w:space="720"/>
        </w:sectPr>
      </w:pPr>
    </w:p>
    <w:p w:rsidR="0013077D" w:rsidRDefault="0013077D">
      <w:pPr>
        <w:pStyle w:val="BodyText"/>
        <w:rPr>
          <w:sz w:val="30"/>
        </w:rPr>
      </w:pPr>
    </w:p>
    <w:p w:rsidR="0013077D" w:rsidRDefault="0013077D">
      <w:pPr>
        <w:pStyle w:val="BodyText"/>
        <w:spacing w:before="5"/>
        <w:rPr>
          <w:sz w:val="25"/>
        </w:rPr>
      </w:pPr>
    </w:p>
    <w:p w:rsidR="0013077D" w:rsidRDefault="00532DB5">
      <w:pPr>
        <w:pStyle w:val="Heading2"/>
        <w:ind w:left="3200"/>
      </w:pPr>
      <w:r>
        <w:rPr>
          <w:sz w:val="28"/>
        </w:rPr>
        <w:t>*</w:t>
      </w:r>
      <w:r>
        <w:t>SPECIFIC</w:t>
      </w:r>
      <w:r>
        <w:rPr>
          <w:spacing w:val="-8"/>
        </w:rPr>
        <w:t xml:space="preserve"> </w:t>
      </w:r>
      <w:r>
        <w:t>WORKS</w:t>
      </w:r>
      <w:r>
        <w:rPr>
          <w:spacing w:val="-7"/>
        </w:rPr>
        <w:t xml:space="preserve"> </w:t>
      </w:r>
      <w:r>
        <w:t>DATA</w:t>
      </w:r>
    </w:p>
    <w:p w:rsidR="0013077D" w:rsidRDefault="00532DB5">
      <w:pPr>
        <w:spacing w:before="79"/>
        <w:ind w:left="426"/>
        <w:rPr>
          <w:b/>
          <w:sz w:val="24"/>
        </w:rPr>
      </w:pPr>
      <w:r>
        <w:br w:type="column"/>
      </w:r>
      <w:r>
        <w:rPr>
          <w:b/>
          <w:sz w:val="24"/>
        </w:rPr>
        <w:lastRenderedPageBreak/>
        <w:t>SCHEDULE</w:t>
      </w:r>
      <w:r>
        <w:rPr>
          <w:b/>
          <w:spacing w:val="1"/>
          <w:sz w:val="24"/>
        </w:rPr>
        <w:t xml:space="preserve"> </w:t>
      </w:r>
      <w:r>
        <w:rPr>
          <w:b/>
          <w:sz w:val="24"/>
        </w:rPr>
        <w:t>-</w:t>
      </w:r>
      <w:r>
        <w:rPr>
          <w:b/>
          <w:spacing w:val="-1"/>
          <w:sz w:val="24"/>
        </w:rPr>
        <w:t xml:space="preserve"> </w:t>
      </w:r>
      <w:r>
        <w:rPr>
          <w:b/>
          <w:sz w:val="24"/>
        </w:rPr>
        <w:t>B TO BID</w:t>
      </w:r>
    </w:p>
    <w:p w:rsidR="0013077D" w:rsidRDefault="0013077D">
      <w:pPr>
        <w:rPr>
          <w:sz w:val="24"/>
        </w:rPr>
        <w:sectPr w:rsidR="0013077D">
          <w:pgSz w:w="11900" w:h="16830"/>
          <w:pgMar w:top="1340" w:right="1300" w:bottom="1160" w:left="1260" w:header="0" w:footer="229" w:gutter="0"/>
          <w:cols w:num="2" w:space="720" w:equalWidth="0">
            <w:col w:w="6184" w:space="40"/>
            <w:col w:w="3116"/>
          </w:cols>
        </w:sectPr>
      </w:pPr>
    </w:p>
    <w:p w:rsidR="0013077D" w:rsidRDefault="0013077D">
      <w:pPr>
        <w:pStyle w:val="BodyText"/>
        <w:rPr>
          <w:b/>
          <w:sz w:val="15"/>
        </w:rPr>
      </w:pPr>
    </w:p>
    <w:p w:rsidR="0013077D" w:rsidRDefault="00532DB5">
      <w:pPr>
        <w:pStyle w:val="BodyText"/>
        <w:spacing w:before="90"/>
        <w:ind w:left="564"/>
      </w:pPr>
      <w:r>
        <w:t>THE</w:t>
      </w:r>
      <w:r>
        <w:rPr>
          <w:spacing w:val="-5"/>
        </w:rPr>
        <w:t xml:space="preserve"> </w:t>
      </w:r>
      <w:r>
        <w:t>CONTRACTOR</w:t>
      </w:r>
      <w:r>
        <w:rPr>
          <w:spacing w:val="-5"/>
        </w:rPr>
        <w:t xml:space="preserve"> </w:t>
      </w:r>
      <w:r>
        <w:t>SHALL</w:t>
      </w:r>
      <w:r>
        <w:rPr>
          <w:spacing w:val="-5"/>
        </w:rPr>
        <w:t xml:space="preserve"> </w:t>
      </w:r>
      <w:r>
        <w:t>FOLLOW</w:t>
      </w:r>
      <w:r>
        <w:rPr>
          <w:spacing w:val="-5"/>
        </w:rPr>
        <w:t xml:space="preserve"> </w:t>
      </w:r>
      <w:r>
        <w:t>MATERIAL</w:t>
      </w:r>
      <w:r>
        <w:rPr>
          <w:spacing w:val="-5"/>
        </w:rPr>
        <w:t xml:space="preserve"> </w:t>
      </w:r>
      <w:r>
        <w:t>SPECIFICATIONS</w:t>
      </w:r>
      <w:r>
        <w:rPr>
          <w:spacing w:val="-5"/>
        </w:rPr>
        <w:t xml:space="preserve"> </w:t>
      </w:r>
      <w:r>
        <w:t>AS</w:t>
      </w:r>
      <w:r>
        <w:rPr>
          <w:spacing w:val="-1"/>
        </w:rPr>
        <w:t xml:space="preserve"> </w:t>
      </w:r>
      <w:r>
        <w:t>PER:</w:t>
      </w:r>
    </w:p>
    <w:p w:rsidR="0013077D" w:rsidRDefault="001B06EC">
      <w:pPr>
        <w:pStyle w:val="BodyText"/>
        <w:ind w:left="670"/>
      </w:pPr>
      <w:hyperlink r:id="rId29">
        <w:r w:rsidR="00532DB5">
          <w:rPr>
            <w:color w:val="0563C1"/>
            <w:u w:val="single" w:color="0563C1"/>
          </w:rPr>
          <w:t>https://www.cwd.gkp.pk/images/CSR/Material-Specifications-MRS-KPK-2019.pdf</w:t>
        </w:r>
      </w:hyperlink>
    </w:p>
    <w:p w:rsidR="0013077D" w:rsidRDefault="0013077D">
      <w:pPr>
        <w:pStyle w:val="BodyText"/>
        <w:rPr>
          <w:sz w:val="20"/>
        </w:rPr>
      </w:pPr>
    </w:p>
    <w:p w:rsidR="0013077D" w:rsidRDefault="0013077D">
      <w:pPr>
        <w:pStyle w:val="BodyText"/>
        <w:spacing w:before="2"/>
        <w:rPr>
          <w:sz w:val="20"/>
        </w:rPr>
      </w:pPr>
    </w:p>
    <w:p w:rsidR="0013077D" w:rsidRDefault="00532DB5">
      <w:pPr>
        <w:pStyle w:val="BodyText"/>
        <w:spacing w:before="90"/>
        <w:ind w:left="271" w:right="225"/>
        <w:jc w:val="center"/>
      </w:pPr>
      <w:r>
        <w:t>THE</w:t>
      </w:r>
      <w:r>
        <w:rPr>
          <w:spacing w:val="-3"/>
        </w:rPr>
        <w:t xml:space="preserve"> </w:t>
      </w:r>
      <w:r>
        <w:t>CONTRACTOR</w:t>
      </w:r>
      <w:r>
        <w:rPr>
          <w:spacing w:val="-2"/>
        </w:rPr>
        <w:t xml:space="preserve"> </w:t>
      </w:r>
      <w:r>
        <w:t>SHALL</w:t>
      </w:r>
      <w:r>
        <w:rPr>
          <w:spacing w:val="-1"/>
        </w:rPr>
        <w:t xml:space="preserve"> </w:t>
      </w:r>
      <w:r>
        <w:t>FOLLOW</w:t>
      </w:r>
      <w:r>
        <w:rPr>
          <w:spacing w:val="-1"/>
        </w:rPr>
        <w:t xml:space="preserve"> </w:t>
      </w:r>
      <w:r>
        <w:t>TECHNICAL</w:t>
      </w:r>
      <w:r>
        <w:rPr>
          <w:spacing w:val="-1"/>
        </w:rPr>
        <w:t xml:space="preserve"> </w:t>
      </w:r>
      <w:r>
        <w:t>SPECIFICATIONS</w:t>
      </w:r>
      <w:r>
        <w:rPr>
          <w:spacing w:val="-1"/>
        </w:rPr>
        <w:t xml:space="preserve"> </w:t>
      </w:r>
      <w:r>
        <w:t>AS</w:t>
      </w:r>
      <w:r>
        <w:rPr>
          <w:spacing w:val="-1"/>
        </w:rPr>
        <w:t xml:space="preserve"> </w:t>
      </w:r>
      <w:r>
        <w:t>PER:</w:t>
      </w:r>
    </w:p>
    <w:p w:rsidR="0013077D" w:rsidRDefault="00D5263E">
      <w:pPr>
        <w:pStyle w:val="BodyText"/>
        <w:ind w:left="272" w:right="225"/>
        <w:jc w:val="center"/>
      </w:pPr>
      <w:hyperlink r:id="rId30">
        <w:r w:rsidR="00532DB5">
          <w:rPr>
            <w:color w:val="0563C1"/>
            <w:u w:val="single" w:color="0563C1"/>
          </w:rPr>
          <w:t>https://www.cwd.gkp.pk/images/CSR/Technical-Specification-MRS-KPK-2019.pdf</w:t>
        </w:r>
      </w:hyperlink>
    </w:p>
    <w:p w:rsidR="0013077D" w:rsidRDefault="0013077D">
      <w:pPr>
        <w:pStyle w:val="BodyText"/>
        <w:rPr>
          <w:sz w:val="16"/>
        </w:rPr>
      </w:pPr>
    </w:p>
    <w:p w:rsidR="0013077D" w:rsidRDefault="00532DB5">
      <w:pPr>
        <w:pStyle w:val="BodyText"/>
        <w:spacing w:before="90"/>
        <w:ind w:left="1826" w:right="1074" w:hanging="694"/>
      </w:pPr>
      <w:r>
        <w:t>FOR SCHEDULE ITEMS AND INDUSTRY STANDARDS SHALL BE</w:t>
      </w:r>
      <w:r>
        <w:rPr>
          <w:spacing w:val="-57"/>
        </w:rPr>
        <w:t xml:space="preserve"> </w:t>
      </w:r>
      <w:r>
        <w:t>ADOPTED/FOLLOWED</w:t>
      </w:r>
      <w:r>
        <w:rPr>
          <w:spacing w:val="-1"/>
        </w:rPr>
        <w:t xml:space="preserve"> </w:t>
      </w:r>
      <w:r>
        <w:t>FOR NON-SCHEDULE ITEMS</w:t>
      </w:r>
    </w:p>
    <w:p w:rsidR="0013077D" w:rsidRDefault="0013077D">
      <w:pPr>
        <w:sectPr w:rsidR="0013077D">
          <w:type w:val="continuous"/>
          <w:pgSz w:w="11900" w:h="16830"/>
          <w:pgMar w:top="880" w:right="1300" w:bottom="1140" w:left="1260" w:header="720" w:footer="720" w:gutter="0"/>
          <w:cols w:space="720"/>
        </w:sectPr>
      </w:pPr>
    </w:p>
    <w:p w:rsidR="0013077D" w:rsidRDefault="00532DB5">
      <w:pPr>
        <w:pStyle w:val="Heading2"/>
        <w:spacing w:before="79" w:line="480" w:lineRule="auto"/>
        <w:ind w:left="1639" w:right="111" w:firstLine="4942"/>
      </w:pPr>
      <w:r>
        <w:lastRenderedPageBreak/>
        <w:t>SCHEDULE – C TO BID</w:t>
      </w:r>
      <w:r>
        <w:rPr>
          <w:spacing w:val="-57"/>
        </w:rPr>
        <w:t xml:space="preserve"> </w:t>
      </w:r>
      <w:r>
        <w:t>WORKS</w:t>
      </w:r>
      <w:r>
        <w:rPr>
          <w:spacing w:val="-1"/>
        </w:rPr>
        <w:t xml:space="preserve"> </w:t>
      </w:r>
      <w:r>
        <w:t>TO BE PERFORMED BY SUBCONTRACTORS</w:t>
      </w:r>
    </w:p>
    <w:p w:rsidR="0013077D" w:rsidRDefault="00532DB5">
      <w:pPr>
        <w:pStyle w:val="BodyText"/>
        <w:spacing w:before="5" w:line="235" w:lineRule="auto"/>
        <w:ind w:left="180" w:right="1041"/>
      </w:pPr>
      <w:r>
        <w:t>The bidder will do the work with his own forces except the work listed below which</w:t>
      </w:r>
      <w:r>
        <w:rPr>
          <w:spacing w:val="-57"/>
        </w:rPr>
        <w:t xml:space="preserve"> </w:t>
      </w:r>
      <w:r>
        <w:t>he</w:t>
      </w:r>
      <w:r>
        <w:rPr>
          <w:spacing w:val="-2"/>
        </w:rPr>
        <w:t xml:space="preserve"> </w:t>
      </w:r>
      <w:r>
        <w:t>intends to sub-contract.</w:t>
      </w:r>
    </w:p>
    <w:p w:rsidR="0013077D" w:rsidRDefault="0013077D">
      <w:pPr>
        <w:pStyle w:val="BodyText"/>
        <w:spacing w:before="11"/>
        <w:rPr>
          <w:sz w:val="15"/>
        </w:rPr>
      </w:pPr>
    </w:p>
    <w:p w:rsidR="0013077D" w:rsidRDefault="0013077D">
      <w:pPr>
        <w:rPr>
          <w:sz w:val="15"/>
        </w:rPr>
        <w:sectPr w:rsidR="0013077D">
          <w:pgSz w:w="11900" w:h="16830"/>
          <w:pgMar w:top="1340" w:right="1300" w:bottom="1160" w:left="1260" w:header="0" w:footer="229" w:gutter="0"/>
          <w:cols w:space="720"/>
        </w:sectPr>
      </w:pPr>
    </w:p>
    <w:p w:rsidR="0013077D" w:rsidRDefault="00532DB5">
      <w:pPr>
        <w:pStyle w:val="BodyText"/>
        <w:spacing w:before="90"/>
        <w:ind w:left="180"/>
      </w:pPr>
      <w:r>
        <w:lastRenderedPageBreak/>
        <w:t>Items</w:t>
      </w:r>
      <w:r>
        <w:rPr>
          <w:spacing w:val="-2"/>
        </w:rPr>
        <w:t xml:space="preserve"> </w:t>
      </w:r>
      <w:r>
        <w:t>of</w:t>
      </w:r>
      <w:r>
        <w:rPr>
          <w:spacing w:val="-1"/>
        </w:rPr>
        <w:t xml:space="preserve"> </w:t>
      </w:r>
      <w:r>
        <w:t>Works</w:t>
      </w:r>
    </w:p>
    <w:p w:rsidR="0013077D" w:rsidRDefault="00532DB5">
      <w:pPr>
        <w:spacing w:before="14"/>
        <w:ind w:left="180"/>
        <w:rPr>
          <w:sz w:val="23"/>
        </w:rPr>
      </w:pPr>
      <w:proofErr w:type="gramStart"/>
      <w:r>
        <w:rPr>
          <w:sz w:val="23"/>
        </w:rPr>
        <w:t>to</w:t>
      </w:r>
      <w:proofErr w:type="gramEnd"/>
      <w:r>
        <w:rPr>
          <w:sz w:val="23"/>
        </w:rPr>
        <w:t xml:space="preserve"> be Sub-Contracted</w:t>
      </w:r>
    </w:p>
    <w:p w:rsidR="0013077D" w:rsidRDefault="00532DB5">
      <w:pPr>
        <w:pStyle w:val="BodyText"/>
        <w:spacing w:before="90"/>
        <w:ind w:left="180" w:right="38"/>
      </w:pPr>
      <w:r>
        <w:br w:type="column"/>
      </w:r>
      <w:r>
        <w:lastRenderedPageBreak/>
        <w:t>Name and address of</w:t>
      </w:r>
      <w:r>
        <w:rPr>
          <w:spacing w:val="-58"/>
        </w:rPr>
        <w:t xml:space="preserve"> </w:t>
      </w:r>
      <w:r>
        <w:t>Sub-Contractors</w:t>
      </w:r>
    </w:p>
    <w:p w:rsidR="0013077D" w:rsidRDefault="00532DB5">
      <w:pPr>
        <w:pStyle w:val="BodyText"/>
        <w:spacing w:before="102" w:line="237" w:lineRule="auto"/>
        <w:ind w:left="180" w:right="733"/>
      </w:pPr>
      <w:r>
        <w:br w:type="column"/>
      </w:r>
      <w:r>
        <w:lastRenderedPageBreak/>
        <w:t>Statement</w:t>
      </w:r>
      <w:r>
        <w:rPr>
          <w:spacing w:val="60"/>
        </w:rPr>
        <w:t xml:space="preserve"> </w:t>
      </w:r>
      <w:r>
        <w:t>of</w:t>
      </w:r>
      <w:r>
        <w:rPr>
          <w:spacing w:val="1"/>
        </w:rPr>
        <w:t xml:space="preserve"> </w:t>
      </w:r>
      <w:r>
        <w:t>similar works</w:t>
      </w:r>
      <w:r>
        <w:rPr>
          <w:spacing w:val="1"/>
        </w:rPr>
        <w:t xml:space="preserve"> </w:t>
      </w:r>
      <w:r>
        <w:t>previously executed</w:t>
      </w:r>
      <w:r>
        <w:rPr>
          <w:spacing w:val="-57"/>
        </w:rPr>
        <w:t xml:space="preserve"> </w:t>
      </w:r>
      <w:r>
        <w:t>(attach</w:t>
      </w:r>
      <w:r>
        <w:rPr>
          <w:spacing w:val="-3"/>
        </w:rPr>
        <w:t xml:space="preserve"> </w:t>
      </w:r>
      <w:r>
        <w:t>evidence)</w:t>
      </w:r>
    </w:p>
    <w:p w:rsidR="0013077D" w:rsidRDefault="0013077D">
      <w:pPr>
        <w:spacing w:line="237" w:lineRule="auto"/>
        <w:sectPr w:rsidR="0013077D">
          <w:type w:val="continuous"/>
          <w:pgSz w:w="11900" w:h="16830"/>
          <w:pgMar w:top="880" w:right="1300" w:bottom="1140" w:left="1260" w:header="720" w:footer="720" w:gutter="0"/>
          <w:cols w:num="3" w:space="720" w:equalWidth="0">
            <w:col w:w="2180" w:space="1421"/>
            <w:col w:w="2240" w:space="640"/>
            <w:col w:w="2859"/>
          </w:cols>
        </w:sect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spacing w:before="4"/>
        <w:rPr>
          <w:sz w:val="17"/>
        </w:rPr>
      </w:pPr>
    </w:p>
    <w:p w:rsidR="0013077D" w:rsidRDefault="00532DB5">
      <w:pPr>
        <w:spacing w:before="91"/>
        <w:ind w:left="1008"/>
        <w:rPr>
          <w:b/>
          <w:sz w:val="20"/>
        </w:rPr>
      </w:pPr>
      <w:r>
        <w:rPr>
          <w:b/>
          <w:sz w:val="20"/>
        </w:rPr>
        <w:t>SUB</w:t>
      </w:r>
      <w:r>
        <w:rPr>
          <w:b/>
          <w:spacing w:val="-3"/>
          <w:sz w:val="20"/>
        </w:rPr>
        <w:t xml:space="preserve"> </w:t>
      </w:r>
      <w:r>
        <w:rPr>
          <w:b/>
          <w:sz w:val="20"/>
        </w:rPr>
        <w:t>CONTRACTORS SHALL</w:t>
      </w:r>
      <w:r>
        <w:rPr>
          <w:b/>
          <w:spacing w:val="-3"/>
          <w:sz w:val="20"/>
        </w:rPr>
        <w:t xml:space="preserve"> </w:t>
      </w:r>
      <w:r>
        <w:rPr>
          <w:b/>
          <w:sz w:val="20"/>
        </w:rPr>
        <w:t>NOT</w:t>
      </w:r>
      <w:r>
        <w:rPr>
          <w:b/>
          <w:spacing w:val="-3"/>
          <w:sz w:val="20"/>
        </w:rPr>
        <w:t xml:space="preserve"> </w:t>
      </w:r>
      <w:r>
        <w:rPr>
          <w:b/>
          <w:sz w:val="20"/>
        </w:rPr>
        <w:t>BE</w:t>
      </w:r>
      <w:r>
        <w:rPr>
          <w:b/>
          <w:spacing w:val="-3"/>
          <w:sz w:val="20"/>
        </w:rPr>
        <w:t xml:space="preserve"> </w:t>
      </w:r>
      <w:r>
        <w:rPr>
          <w:b/>
          <w:sz w:val="20"/>
        </w:rPr>
        <w:t>ALLOWED</w:t>
      </w:r>
      <w:r>
        <w:rPr>
          <w:b/>
          <w:spacing w:val="-2"/>
          <w:sz w:val="20"/>
        </w:rPr>
        <w:t xml:space="preserve"> </w:t>
      </w:r>
      <w:r>
        <w:rPr>
          <w:b/>
          <w:sz w:val="20"/>
        </w:rPr>
        <w:t>FOR</w:t>
      </w:r>
      <w:r>
        <w:rPr>
          <w:b/>
          <w:spacing w:val="-2"/>
          <w:sz w:val="20"/>
        </w:rPr>
        <w:t xml:space="preserve"> </w:t>
      </w:r>
      <w:r>
        <w:rPr>
          <w:b/>
          <w:sz w:val="20"/>
        </w:rPr>
        <w:t>EXECUTION</w:t>
      </w:r>
      <w:r>
        <w:rPr>
          <w:b/>
          <w:spacing w:val="-1"/>
          <w:sz w:val="20"/>
        </w:rPr>
        <w:t xml:space="preserve"> </w:t>
      </w:r>
      <w:r>
        <w:rPr>
          <w:b/>
          <w:sz w:val="20"/>
        </w:rPr>
        <w:t>OF</w:t>
      </w:r>
      <w:r>
        <w:rPr>
          <w:b/>
          <w:spacing w:val="-1"/>
          <w:sz w:val="20"/>
        </w:rPr>
        <w:t xml:space="preserve"> </w:t>
      </w:r>
      <w:r>
        <w:rPr>
          <w:b/>
          <w:sz w:val="20"/>
        </w:rPr>
        <w:t>WORK</w:t>
      </w:r>
    </w:p>
    <w:p w:rsidR="0013077D" w:rsidRDefault="0013077D">
      <w:pPr>
        <w:rPr>
          <w:sz w:val="20"/>
        </w:rPr>
        <w:sectPr w:rsidR="0013077D">
          <w:type w:val="continuous"/>
          <w:pgSz w:w="11900" w:h="16830"/>
          <w:pgMar w:top="880" w:right="1300" w:bottom="1140" w:left="1260" w:header="720" w:footer="720" w:gutter="0"/>
          <w:cols w:space="720"/>
        </w:sectPr>
      </w:pPr>
    </w:p>
    <w:p w:rsidR="0013077D" w:rsidRDefault="00532DB5">
      <w:pPr>
        <w:pStyle w:val="Heading2"/>
        <w:spacing w:before="66"/>
        <w:ind w:left="0" w:right="109"/>
        <w:jc w:val="right"/>
      </w:pPr>
      <w:r>
        <w:lastRenderedPageBreak/>
        <w:t>SCHEDULE</w:t>
      </w:r>
      <w:r>
        <w:rPr>
          <w:spacing w:val="1"/>
        </w:rPr>
        <w:t xml:space="preserve"> </w:t>
      </w:r>
      <w:r>
        <w:t>– D TO BID</w:t>
      </w:r>
    </w:p>
    <w:p w:rsidR="0013077D" w:rsidRDefault="0013077D">
      <w:pPr>
        <w:pStyle w:val="BodyText"/>
        <w:rPr>
          <w:b/>
          <w:sz w:val="26"/>
        </w:rPr>
      </w:pPr>
    </w:p>
    <w:p w:rsidR="0013077D" w:rsidRDefault="0013077D">
      <w:pPr>
        <w:pStyle w:val="BodyText"/>
        <w:spacing w:before="1"/>
        <w:rPr>
          <w:b/>
          <w:sz w:val="22"/>
        </w:rPr>
      </w:pPr>
    </w:p>
    <w:p w:rsidR="0013077D" w:rsidRDefault="00532DB5">
      <w:pPr>
        <w:ind w:left="270" w:right="225"/>
        <w:jc w:val="center"/>
        <w:rPr>
          <w:b/>
          <w:sz w:val="24"/>
        </w:rPr>
      </w:pPr>
      <w:r>
        <w:rPr>
          <w:b/>
          <w:sz w:val="24"/>
        </w:rPr>
        <w:t>PROPOSED</w:t>
      </w:r>
      <w:r>
        <w:rPr>
          <w:b/>
          <w:spacing w:val="-1"/>
          <w:sz w:val="24"/>
        </w:rPr>
        <w:t xml:space="preserve"> </w:t>
      </w:r>
      <w:r>
        <w:rPr>
          <w:b/>
          <w:sz w:val="24"/>
        </w:rPr>
        <w:t>PROGRAM OF WORKS</w:t>
      </w:r>
    </w:p>
    <w:p w:rsidR="0013077D" w:rsidRDefault="0013077D">
      <w:pPr>
        <w:pStyle w:val="BodyText"/>
        <w:spacing w:before="7"/>
        <w:rPr>
          <w:b/>
        </w:rPr>
      </w:pPr>
    </w:p>
    <w:p w:rsidR="0013077D" w:rsidRDefault="00532DB5">
      <w:pPr>
        <w:pStyle w:val="BodyText"/>
        <w:spacing w:before="1" w:line="175" w:lineRule="auto"/>
        <w:ind w:left="180" w:right="111"/>
        <w:jc w:val="both"/>
      </w:pPr>
      <w:r>
        <w:t>Bidder may provide</w:t>
      </w:r>
      <w:r>
        <w:rPr>
          <w:spacing w:val="60"/>
        </w:rPr>
        <w:t xml:space="preserve"> </w:t>
      </w:r>
      <w:r>
        <w:t>a program in a bar-chart showing the sequence of work items by which</w:t>
      </w:r>
      <w:r>
        <w:rPr>
          <w:spacing w:val="1"/>
        </w:rPr>
        <w:t xml:space="preserve"> </w:t>
      </w:r>
      <w:r>
        <w:t>he proposes to complete the Works of the entire Contract. The program should indicate the</w:t>
      </w:r>
      <w:r>
        <w:rPr>
          <w:spacing w:val="1"/>
        </w:rPr>
        <w:t xml:space="preserve"> </w:t>
      </w:r>
      <w:r>
        <w:t>sequence of work items and the period of time during which he proposes to complete the</w:t>
      </w:r>
      <w:r>
        <w:rPr>
          <w:spacing w:val="1"/>
        </w:rPr>
        <w:t xml:space="preserve"> </w:t>
      </w:r>
      <w:r>
        <w:t>Works including the activities like designing, schedule of submittal of drawings, ordering and</w:t>
      </w:r>
      <w:r>
        <w:rPr>
          <w:spacing w:val="-57"/>
        </w:rPr>
        <w:t xml:space="preserve"> </w:t>
      </w:r>
      <w:r>
        <w:t>procurement of materials, manufacturing, delivering, construction of civil works, erection,</w:t>
      </w:r>
      <w:r>
        <w:rPr>
          <w:spacing w:val="1"/>
        </w:rPr>
        <w:t xml:space="preserve"> </w:t>
      </w:r>
      <w:r>
        <w:t>testing</w:t>
      </w:r>
      <w:r>
        <w:rPr>
          <w:spacing w:val="-1"/>
        </w:rPr>
        <w:t xml:space="preserve"> </w:t>
      </w:r>
      <w:r>
        <w:t>and commissioning of Works to be supplied</w:t>
      </w:r>
      <w:r>
        <w:rPr>
          <w:spacing w:val="-1"/>
        </w:rPr>
        <w:t xml:space="preserve"> </w:t>
      </w:r>
      <w:r>
        <w:t>under the Contract.</w:t>
      </w:r>
    </w:p>
    <w:p w:rsidR="0013077D" w:rsidRDefault="0013077D">
      <w:pPr>
        <w:pStyle w:val="BodyText"/>
        <w:rPr>
          <w:sz w:val="26"/>
        </w:rPr>
      </w:pPr>
    </w:p>
    <w:p w:rsidR="0013077D" w:rsidRDefault="0013077D">
      <w:pPr>
        <w:pStyle w:val="BodyText"/>
        <w:rPr>
          <w:sz w:val="26"/>
        </w:rPr>
      </w:pPr>
    </w:p>
    <w:p w:rsidR="0013077D" w:rsidRDefault="0013077D">
      <w:pPr>
        <w:pStyle w:val="BodyText"/>
        <w:rPr>
          <w:sz w:val="26"/>
        </w:rPr>
      </w:pPr>
    </w:p>
    <w:p w:rsidR="0013077D" w:rsidRDefault="0013077D">
      <w:pPr>
        <w:pStyle w:val="BodyText"/>
        <w:rPr>
          <w:sz w:val="26"/>
        </w:rPr>
      </w:pPr>
    </w:p>
    <w:p w:rsidR="0013077D" w:rsidRDefault="0013077D">
      <w:pPr>
        <w:pStyle w:val="BodyText"/>
        <w:rPr>
          <w:sz w:val="26"/>
        </w:rPr>
      </w:pPr>
    </w:p>
    <w:p w:rsidR="0013077D" w:rsidRDefault="0013077D">
      <w:pPr>
        <w:pStyle w:val="BodyText"/>
        <w:spacing w:before="9"/>
        <w:rPr>
          <w:sz w:val="23"/>
        </w:rPr>
      </w:pPr>
    </w:p>
    <w:p w:rsidR="0013077D" w:rsidRDefault="00532DB5">
      <w:pPr>
        <w:tabs>
          <w:tab w:val="left" w:pos="5722"/>
          <w:tab w:val="left" w:pos="9227"/>
        </w:tabs>
        <w:ind w:left="4282"/>
        <w:rPr>
          <w:sz w:val="20"/>
        </w:rPr>
      </w:pPr>
      <w:r>
        <w:rPr>
          <w:sz w:val="20"/>
        </w:rPr>
        <w:t>Signature:</w:t>
      </w:r>
      <w:r>
        <w:rPr>
          <w:sz w:val="20"/>
        </w:rPr>
        <w:tab/>
      </w:r>
      <w:r>
        <w:rPr>
          <w:w w:val="99"/>
          <w:sz w:val="20"/>
          <w:u w:val="single"/>
        </w:rPr>
        <w:t xml:space="preserve"> </w:t>
      </w:r>
      <w:r>
        <w:rPr>
          <w:sz w:val="20"/>
          <w:u w:val="single"/>
        </w:rPr>
        <w:tab/>
      </w:r>
    </w:p>
    <w:p w:rsidR="0013077D" w:rsidRDefault="0013077D">
      <w:pPr>
        <w:pStyle w:val="BodyText"/>
        <w:spacing w:before="3"/>
      </w:pPr>
    </w:p>
    <w:p w:rsidR="0013077D" w:rsidRDefault="00532DB5">
      <w:pPr>
        <w:tabs>
          <w:tab w:val="left" w:pos="5722"/>
          <w:tab w:val="left" w:pos="9223"/>
        </w:tabs>
        <w:spacing w:before="91"/>
        <w:ind w:left="4282"/>
        <w:rPr>
          <w:sz w:val="20"/>
        </w:rPr>
      </w:pPr>
      <w:r>
        <w:rPr>
          <w:sz w:val="20"/>
        </w:rPr>
        <w:t>Seal:</w:t>
      </w:r>
      <w:r>
        <w:rPr>
          <w:sz w:val="20"/>
        </w:rPr>
        <w:tab/>
      </w:r>
      <w:r>
        <w:rPr>
          <w:w w:val="99"/>
          <w:sz w:val="20"/>
          <w:u w:val="single"/>
        </w:rPr>
        <w:t xml:space="preserve"> </w:t>
      </w:r>
      <w:r>
        <w:rPr>
          <w:sz w:val="20"/>
          <w:u w:val="single"/>
        </w:rPr>
        <w:tab/>
      </w:r>
    </w:p>
    <w:p w:rsidR="0013077D" w:rsidRDefault="0013077D">
      <w:pPr>
        <w:pStyle w:val="BodyText"/>
        <w:spacing w:before="3"/>
      </w:pPr>
    </w:p>
    <w:p w:rsidR="0013077D" w:rsidRDefault="00532DB5">
      <w:pPr>
        <w:tabs>
          <w:tab w:val="left" w:pos="5722"/>
          <w:tab w:val="left" w:pos="9223"/>
        </w:tabs>
        <w:spacing w:before="91"/>
        <w:ind w:left="4282"/>
        <w:rPr>
          <w:sz w:val="20"/>
        </w:rPr>
      </w:pPr>
      <w:r>
        <w:rPr>
          <w:sz w:val="20"/>
        </w:rPr>
        <w:t>Dated:</w:t>
      </w:r>
      <w:r>
        <w:rPr>
          <w:sz w:val="20"/>
        </w:rPr>
        <w:tab/>
      </w:r>
      <w:r>
        <w:rPr>
          <w:w w:val="99"/>
          <w:sz w:val="20"/>
          <w:u w:val="single"/>
        </w:rPr>
        <w:t xml:space="preserve"> </w:t>
      </w:r>
      <w:r>
        <w:rPr>
          <w:sz w:val="20"/>
          <w:u w:val="single"/>
        </w:rPr>
        <w:tab/>
      </w:r>
    </w:p>
    <w:p w:rsidR="0013077D" w:rsidRDefault="0013077D">
      <w:pPr>
        <w:rPr>
          <w:sz w:val="20"/>
        </w:rPr>
        <w:sectPr w:rsidR="0013077D">
          <w:pgSz w:w="11900" w:h="16830"/>
          <w:pgMar w:top="1360" w:right="1300" w:bottom="1160" w:left="1260" w:header="0" w:footer="229" w:gutter="0"/>
          <w:cols w:space="720"/>
        </w:sectPr>
      </w:pPr>
    </w:p>
    <w:p w:rsidR="0013077D" w:rsidRDefault="00532DB5">
      <w:pPr>
        <w:pStyle w:val="Heading2"/>
        <w:spacing w:before="79" w:line="480" w:lineRule="auto"/>
        <w:ind w:left="2592" w:right="105" w:firstLine="4009"/>
      </w:pPr>
      <w:r>
        <w:lastRenderedPageBreak/>
        <w:t>SCHEDULE – E TO BID</w:t>
      </w:r>
      <w:r>
        <w:rPr>
          <w:spacing w:val="-57"/>
        </w:rPr>
        <w:t xml:space="preserve"> </w:t>
      </w:r>
      <w:r>
        <w:t>METHOD</w:t>
      </w:r>
      <w:r>
        <w:rPr>
          <w:spacing w:val="-1"/>
        </w:rPr>
        <w:t xml:space="preserve"> </w:t>
      </w:r>
      <w:r>
        <w:t>OF PERFORMING WORKS</w:t>
      </w:r>
    </w:p>
    <w:p w:rsidR="0013077D" w:rsidRDefault="00532DB5">
      <w:pPr>
        <w:spacing w:line="257" w:lineRule="exact"/>
        <w:ind w:left="290" w:right="225"/>
        <w:jc w:val="center"/>
        <w:rPr>
          <w:b/>
          <w:sz w:val="24"/>
        </w:rPr>
      </w:pPr>
      <w:r>
        <w:rPr>
          <w:b/>
          <w:sz w:val="24"/>
        </w:rPr>
        <w:t>(NOT</w:t>
      </w:r>
      <w:r>
        <w:rPr>
          <w:b/>
          <w:spacing w:val="-3"/>
          <w:sz w:val="24"/>
        </w:rPr>
        <w:t xml:space="preserve"> </w:t>
      </w:r>
      <w:r>
        <w:rPr>
          <w:b/>
          <w:sz w:val="24"/>
        </w:rPr>
        <w:t>APPLICABLE)</w:t>
      </w:r>
    </w:p>
    <w:p w:rsidR="0013077D" w:rsidRDefault="0013077D">
      <w:pPr>
        <w:pStyle w:val="BodyText"/>
        <w:spacing w:before="1"/>
        <w:rPr>
          <w:b/>
          <w:sz w:val="31"/>
        </w:rPr>
      </w:pPr>
    </w:p>
    <w:p w:rsidR="0013077D" w:rsidRDefault="00532DB5">
      <w:pPr>
        <w:pStyle w:val="BodyText"/>
        <w:ind w:left="180" w:right="623" w:hanging="1"/>
      </w:pPr>
      <w:r>
        <w:t>The bidder may be required to submit a narrative outlining the method of performing the</w:t>
      </w:r>
      <w:r>
        <w:rPr>
          <w:spacing w:val="-57"/>
        </w:rPr>
        <w:t xml:space="preserve"> </w:t>
      </w:r>
      <w:r>
        <w:t>Works.</w:t>
      </w:r>
      <w:r>
        <w:rPr>
          <w:spacing w:val="-1"/>
        </w:rPr>
        <w:t xml:space="preserve"> </w:t>
      </w:r>
      <w:r>
        <w:t>The narrative should indicate in detail and include but not be limited to:</w:t>
      </w:r>
    </w:p>
    <w:p w:rsidR="0013077D" w:rsidRDefault="0013077D">
      <w:pPr>
        <w:pStyle w:val="BodyText"/>
        <w:spacing w:before="4"/>
        <w:rPr>
          <w:sz w:val="37"/>
        </w:rPr>
      </w:pPr>
    </w:p>
    <w:p w:rsidR="0013077D" w:rsidRDefault="00532DB5">
      <w:pPr>
        <w:pStyle w:val="ListParagraph"/>
        <w:numPr>
          <w:ilvl w:val="0"/>
          <w:numId w:val="20"/>
        </w:numPr>
        <w:tabs>
          <w:tab w:val="left" w:pos="900"/>
          <w:tab w:val="left" w:pos="901"/>
        </w:tabs>
        <w:spacing w:line="225" w:lineRule="auto"/>
        <w:ind w:right="148"/>
        <w:rPr>
          <w:sz w:val="24"/>
        </w:rPr>
      </w:pPr>
      <w:r>
        <w:rPr>
          <w:sz w:val="24"/>
        </w:rPr>
        <w:t>The sequence and methods in which he proposes to carry out the Works, including the</w:t>
      </w:r>
      <w:r>
        <w:rPr>
          <w:spacing w:val="-57"/>
          <w:sz w:val="24"/>
        </w:rPr>
        <w:t xml:space="preserve"> </w:t>
      </w:r>
      <w:r>
        <w:rPr>
          <w:sz w:val="24"/>
        </w:rPr>
        <w:t>number of shifts per day and hours</w:t>
      </w:r>
      <w:r>
        <w:rPr>
          <w:spacing w:val="-1"/>
          <w:sz w:val="24"/>
        </w:rPr>
        <w:t xml:space="preserve"> </w:t>
      </w:r>
      <w:r>
        <w:rPr>
          <w:sz w:val="24"/>
        </w:rPr>
        <w:t>per shift, he expects to work.</w:t>
      </w:r>
    </w:p>
    <w:p w:rsidR="0013077D" w:rsidRDefault="0013077D">
      <w:pPr>
        <w:pStyle w:val="BodyText"/>
        <w:spacing w:before="10"/>
        <w:rPr>
          <w:sz w:val="26"/>
        </w:rPr>
      </w:pPr>
    </w:p>
    <w:p w:rsidR="0013077D" w:rsidRDefault="00532DB5">
      <w:pPr>
        <w:pStyle w:val="ListParagraph"/>
        <w:numPr>
          <w:ilvl w:val="0"/>
          <w:numId w:val="20"/>
        </w:numPr>
        <w:tabs>
          <w:tab w:val="left" w:pos="900"/>
          <w:tab w:val="left" w:pos="901"/>
        </w:tabs>
        <w:spacing w:line="225" w:lineRule="auto"/>
        <w:ind w:right="672"/>
        <w:rPr>
          <w:sz w:val="24"/>
        </w:rPr>
      </w:pPr>
      <w:r>
        <w:rPr>
          <w:sz w:val="24"/>
        </w:rPr>
        <w:t xml:space="preserve">A list of all major items of constructional and </w:t>
      </w:r>
      <w:proofErr w:type="spellStart"/>
      <w:r>
        <w:rPr>
          <w:sz w:val="24"/>
        </w:rPr>
        <w:t>erectional</w:t>
      </w:r>
      <w:proofErr w:type="spellEnd"/>
      <w:r>
        <w:rPr>
          <w:sz w:val="24"/>
        </w:rPr>
        <w:t xml:space="preserve"> plant, tools and vehicles</w:t>
      </w:r>
      <w:r>
        <w:rPr>
          <w:spacing w:val="-57"/>
          <w:sz w:val="24"/>
        </w:rPr>
        <w:t xml:space="preserve"> </w:t>
      </w:r>
      <w:r>
        <w:rPr>
          <w:sz w:val="24"/>
        </w:rPr>
        <w:t>proposed</w:t>
      </w:r>
      <w:r>
        <w:rPr>
          <w:spacing w:val="-1"/>
          <w:sz w:val="24"/>
        </w:rPr>
        <w:t xml:space="preserve"> </w:t>
      </w:r>
      <w:r>
        <w:rPr>
          <w:sz w:val="24"/>
        </w:rPr>
        <w:t>to be used in delivering/carrying out the</w:t>
      </w:r>
      <w:r>
        <w:rPr>
          <w:spacing w:val="-4"/>
          <w:sz w:val="24"/>
        </w:rPr>
        <w:t xml:space="preserve"> </w:t>
      </w:r>
      <w:r>
        <w:rPr>
          <w:sz w:val="24"/>
        </w:rPr>
        <w:t>Works at Site</w:t>
      </w:r>
    </w:p>
    <w:p w:rsidR="0013077D" w:rsidRDefault="0013077D">
      <w:pPr>
        <w:pStyle w:val="BodyText"/>
        <w:spacing w:before="11"/>
        <w:rPr>
          <w:sz w:val="26"/>
        </w:rPr>
      </w:pPr>
    </w:p>
    <w:p w:rsidR="0013077D" w:rsidRDefault="00532DB5">
      <w:pPr>
        <w:pStyle w:val="ListParagraph"/>
        <w:numPr>
          <w:ilvl w:val="0"/>
          <w:numId w:val="20"/>
        </w:numPr>
        <w:tabs>
          <w:tab w:val="left" w:pos="900"/>
          <w:tab w:val="left" w:pos="901"/>
        </w:tabs>
        <w:spacing w:line="225" w:lineRule="auto"/>
        <w:ind w:right="1110"/>
        <w:rPr>
          <w:sz w:val="24"/>
        </w:rPr>
      </w:pPr>
      <w:r>
        <w:rPr>
          <w:sz w:val="24"/>
        </w:rPr>
        <w:t>The procedure for installation of equipment and transportation of equipment</w:t>
      </w:r>
      <w:r>
        <w:rPr>
          <w:spacing w:val="-57"/>
          <w:sz w:val="24"/>
        </w:rPr>
        <w:t xml:space="preserve"> </w:t>
      </w:r>
      <w:r>
        <w:rPr>
          <w:sz w:val="24"/>
        </w:rPr>
        <w:t>and materials to the site.</w:t>
      </w:r>
    </w:p>
    <w:p w:rsidR="0013077D" w:rsidRDefault="0013077D">
      <w:pPr>
        <w:pStyle w:val="BodyText"/>
        <w:spacing w:before="10"/>
        <w:rPr>
          <w:sz w:val="26"/>
        </w:rPr>
      </w:pPr>
    </w:p>
    <w:p w:rsidR="0013077D" w:rsidRDefault="00532DB5">
      <w:pPr>
        <w:pStyle w:val="ListParagraph"/>
        <w:numPr>
          <w:ilvl w:val="0"/>
          <w:numId w:val="20"/>
        </w:numPr>
        <w:tabs>
          <w:tab w:val="left" w:pos="901"/>
        </w:tabs>
        <w:spacing w:line="230" w:lineRule="auto"/>
        <w:ind w:right="115"/>
        <w:jc w:val="both"/>
        <w:rPr>
          <w:sz w:val="24"/>
        </w:rPr>
      </w:pPr>
      <w:r>
        <w:rPr>
          <w:sz w:val="24"/>
        </w:rPr>
        <w:t>Organization</w:t>
      </w:r>
      <w:r>
        <w:rPr>
          <w:spacing w:val="1"/>
          <w:sz w:val="24"/>
        </w:rPr>
        <w:t xml:space="preserve"> </w:t>
      </w:r>
      <w:r>
        <w:rPr>
          <w:sz w:val="24"/>
        </w:rPr>
        <w:t>chart</w:t>
      </w:r>
      <w:r>
        <w:rPr>
          <w:spacing w:val="1"/>
          <w:sz w:val="24"/>
        </w:rPr>
        <w:t xml:space="preserve"> </w:t>
      </w:r>
      <w:r>
        <w:rPr>
          <w:sz w:val="24"/>
        </w:rPr>
        <w:t>indicating</w:t>
      </w:r>
      <w:r>
        <w:rPr>
          <w:spacing w:val="1"/>
          <w:sz w:val="24"/>
        </w:rPr>
        <w:t xml:space="preserve"> </w:t>
      </w:r>
      <w:r>
        <w:rPr>
          <w:sz w:val="24"/>
        </w:rPr>
        <w:t>head</w:t>
      </w:r>
      <w:r>
        <w:rPr>
          <w:spacing w:val="1"/>
          <w:sz w:val="24"/>
        </w:rPr>
        <w:t xml:space="preserve"> </w:t>
      </w:r>
      <w:r>
        <w:rPr>
          <w:sz w:val="24"/>
        </w:rPr>
        <w:t>office</w:t>
      </w:r>
      <w:r>
        <w:rPr>
          <w:spacing w:val="1"/>
          <w:sz w:val="24"/>
        </w:rPr>
        <w:t xml:space="preserve"> </w:t>
      </w:r>
      <w:r>
        <w:rPr>
          <w:sz w:val="24"/>
        </w:rPr>
        <w:t>&amp;</w:t>
      </w:r>
      <w:r>
        <w:rPr>
          <w:spacing w:val="1"/>
          <w:sz w:val="24"/>
        </w:rPr>
        <w:t xml:space="preserve"> </w:t>
      </w:r>
      <w:r>
        <w:rPr>
          <w:sz w:val="24"/>
        </w:rPr>
        <w:t>field</w:t>
      </w:r>
      <w:r>
        <w:rPr>
          <w:spacing w:val="1"/>
          <w:sz w:val="24"/>
        </w:rPr>
        <w:t xml:space="preserve"> </w:t>
      </w:r>
      <w:r>
        <w:rPr>
          <w:sz w:val="24"/>
        </w:rPr>
        <w:t>office</w:t>
      </w:r>
      <w:r>
        <w:rPr>
          <w:spacing w:val="1"/>
          <w:sz w:val="24"/>
        </w:rPr>
        <w:t xml:space="preserve"> </w:t>
      </w:r>
      <w:r>
        <w:rPr>
          <w:sz w:val="24"/>
        </w:rPr>
        <w:t>personnel</w:t>
      </w:r>
      <w:r>
        <w:rPr>
          <w:spacing w:val="1"/>
          <w:sz w:val="24"/>
        </w:rPr>
        <w:t xml:space="preserve"> </w:t>
      </w:r>
      <w:r>
        <w:rPr>
          <w:sz w:val="24"/>
        </w:rPr>
        <w:t>involved</w:t>
      </w:r>
      <w:r>
        <w:rPr>
          <w:spacing w:val="1"/>
          <w:sz w:val="24"/>
        </w:rPr>
        <w:t xml:space="preserve"> </w:t>
      </w:r>
      <w:r>
        <w:rPr>
          <w:sz w:val="24"/>
        </w:rPr>
        <w:t>in</w:t>
      </w:r>
      <w:r>
        <w:rPr>
          <w:spacing w:val="1"/>
          <w:sz w:val="24"/>
        </w:rPr>
        <w:t xml:space="preserve"> </w:t>
      </w:r>
      <w:r>
        <w:rPr>
          <w:sz w:val="24"/>
        </w:rPr>
        <w:t>management,</w:t>
      </w:r>
      <w:r>
        <w:rPr>
          <w:spacing w:val="1"/>
          <w:sz w:val="24"/>
        </w:rPr>
        <w:t xml:space="preserve"> </w:t>
      </w:r>
      <w:r>
        <w:rPr>
          <w:sz w:val="24"/>
        </w:rPr>
        <w:t>supervision</w:t>
      </w:r>
      <w:r>
        <w:rPr>
          <w:spacing w:val="1"/>
          <w:sz w:val="24"/>
        </w:rPr>
        <w:t xml:space="preserve"> </w:t>
      </w:r>
      <w:r>
        <w:rPr>
          <w:sz w:val="24"/>
        </w:rPr>
        <w:t>and</w:t>
      </w:r>
      <w:r>
        <w:rPr>
          <w:spacing w:val="1"/>
          <w:sz w:val="24"/>
        </w:rPr>
        <w:t xml:space="preserve"> </w:t>
      </w:r>
      <w:r>
        <w:rPr>
          <w:sz w:val="24"/>
        </w:rPr>
        <w:t>engineering</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Works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done</w:t>
      </w:r>
      <w:r>
        <w:rPr>
          <w:spacing w:val="1"/>
          <w:sz w:val="24"/>
        </w:rPr>
        <w:t xml:space="preserve"> </w:t>
      </w:r>
      <w:r>
        <w:rPr>
          <w:sz w:val="24"/>
        </w:rPr>
        <w:t>under</w:t>
      </w:r>
      <w:r>
        <w:rPr>
          <w:spacing w:val="60"/>
          <w:sz w:val="24"/>
        </w:rPr>
        <w:t xml:space="preserve"> </w:t>
      </w:r>
      <w:r>
        <w:rPr>
          <w:sz w:val="24"/>
        </w:rPr>
        <w:t>the</w:t>
      </w:r>
      <w:r>
        <w:rPr>
          <w:spacing w:val="1"/>
          <w:sz w:val="24"/>
        </w:rPr>
        <w:t xml:space="preserve"> </w:t>
      </w:r>
      <w:r>
        <w:rPr>
          <w:sz w:val="24"/>
        </w:rPr>
        <w:t>Contract.</w:t>
      </w:r>
    </w:p>
    <w:p w:rsidR="0013077D" w:rsidRDefault="0013077D">
      <w:pPr>
        <w:spacing w:line="230" w:lineRule="auto"/>
        <w:jc w:val="both"/>
        <w:rPr>
          <w:sz w:val="24"/>
        </w:rPr>
        <w:sectPr w:rsidR="0013077D">
          <w:pgSz w:w="11900" w:h="16830"/>
          <w:pgMar w:top="1340" w:right="1300" w:bottom="1160" w:left="1260" w:header="0" w:footer="229" w:gutter="0"/>
          <w:cols w:space="720"/>
        </w:sectPr>
      </w:pPr>
    </w:p>
    <w:p w:rsidR="0013077D" w:rsidRDefault="00532DB5">
      <w:pPr>
        <w:spacing w:before="76"/>
        <w:ind w:right="218"/>
        <w:jc w:val="right"/>
        <w:rPr>
          <w:b/>
          <w:sz w:val="23"/>
        </w:rPr>
      </w:pPr>
      <w:r>
        <w:rPr>
          <w:b/>
          <w:sz w:val="23"/>
        </w:rPr>
        <w:lastRenderedPageBreak/>
        <w:t>SCHEDULE</w:t>
      </w:r>
      <w:r>
        <w:rPr>
          <w:b/>
          <w:spacing w:val="-1"/>
          <w:sz w:val="23"/>
        </w:rPr>
        <w:t xml:space="preserve"> </w:t>
      </w:r>
      <w:r>
        <w:rPr>
          <w:b/>
          <w:sz w:val="23"/>
        </w:rPr>
        <w:t>–</w:t>
      </w:r>
      <w:r>
        <w:rPr>
          <w:b/>
          <w:spacing w:val="-1"/>
          <w:sz w:val="23"/>
        </w:rPr>
        <w:t xml:space="preserve"> </w:t>
      </w:r>
      <w:r>
        <w:rPr>
          <w:b/>
          <w:sz w:val="23"/>
        </w:rPr>
        <w:t>F TO</w:t>
      </w:r>
      <w:r>
        <w:rPr>
          <w:b/>
          <w:spacing w:val="-1"/>
          <w:sz w:val="23"/>
        </w:rPr>
        <w:t xml:space="preserve"> </w:t>
      </w:r>
      <w:r>
        <w:rPr>
          <w:b/>
          <w:sz w:val="23"/>
        </w:rPr>
        <w:t>BID</w:t>
      </w:r>
    </w:p>
    <w:p w:rsidR="0013077D" w:rsidRDefault="0013077D">
      <w:pPr>
        <w:pStyle w:val="BodyText"/>
        <w:rPr>
          <w:b/>
          <w:sz w:val="16"/>
        </w:rPr>
      </w:pPr>
    </w:p>
    <w:p w:rsidR="0013077D" w:rsidRDefault="00532DB5">
      <w:pPr>
        <w:pStyle w:val="Heading2"/>
        <w:spacing w:before="90"/>
        <w:ind w:left="271" w:right="225"/>
        <w:jc w:val="center"/>
      </w:pPr>
      <w:r>
        <w:t>(INTEGRITY</w:t>
      </w:r>
      <w:r>
        <w:rPr>
          <w:spacing w:val="-1"/>
        </w:rPr>
        <w:t xml:space="preserve"> </w:t>
      </w:r>
      <w:r>
        <w:t>PACT)</w:t>
      </w:r>
    </w:p>
    <w:p w:rsidR="0013077D" w:rsidRDefault="0013077D">
      <w:pPr>
        <w:pStyle w:val="BodyText"/>
        <w:spacing w:before="4"/>
        <w:rPr>
          <w:b/>
          <w:sz w:val="25"/>
        </w:rPr>
      </w:pPr>
    </w:p>
    <w:p w:rsidR="0013077D" w:rsidRDefault="00532DB5">
      <w:pPr>
        <w:spacing w:line="235" w:lineRule="auto"/>
        <w:ind w:left="993" w:right="948"/>
        <w:jc w:val="center"/>
        <w:rPr>
          <w:b/>
        </w:rPr>
      </w:pPr>
      <w:proofErr w:type="gramStart"/>
      <w:r>
        <w:rPr>
          <w:b/>
        </w:rPr>
        <w:t>DECLARATION OF FEES, COMMISSION AND BROKERAGE ETC. PAID</w:t>
      </w:r>
      <w:r>
        <w:rPr>
          <w:b/>
          <w:spacing w:val="-52"/>
        </w:rPr>
        <w:t xml:space="preserve"> </w:t>
      </w:r>
      <w:r>
        <w:rPr>
          <w:b/>
        </w:rPr>
        <w:t>BY THE SUPPLIERS OF GOODS, SERVICES &amp; WORKS IN CONTRACTS</w:t>
      </w:r>
      <w:r>
        <w:rPr>
          <w:b/>
          <w:spacing w:val="-52"/>
        </w:rPr>
        <w:t xml:space="preserve"> </w:t>
      </w:r>
      <w:r>
        <w:rPr>
          <w:b/>
        </w:rPr>
        <w:t>WORTH RS.</w:t>
      </w:r>
      <w:proofErr w:type="gramEnd"/>
      <w:r>
        <w:rPr>
          <w:b/>
          <w:spacing w:val="-4"/>
        </w:rPr>
        <w:t xml:space="preserve"> </w:t>
      </w:r>
      <w:r>
        <w:rPr>
          <w:b/>
        </w:rPr>
        <w:t>10.00</w:t>
      </w:r>
      <w:r>
        <w:rPr>
          <w:b/>
          <w:spacing w:val="-2"/>
        </w:rPr>
        <w:t xml:space="preserve"> </w:t>
      </w:r>
      <w:r>
        <w:rPr>
          <w:b/>
        </w:rPr>
        <w:t>MILLION OR MORE</w:t>
      </w:r>
    </w:p>
    <w:p w:rsidR="0013077D" w:rsidRDefault="0013077D">
      <w:pPr>
        <w:pStyle w:val="BodyText"/>
        <w:spacing w:before="6"/>
        <w:rPr>
          <w:b/>
          <w:sz w:val="21"/>
        </w:rPr>
      </w:pPr>
    </w:p>
    <w:p w:rsidR="0013077D" w:rsidRDefault="00532DB5">
      <w:pPr>
        <w:tabs>
          <w:tab w:val="left" w:pos="3801"/>
          <w:tab w:val="left" w:pos="4118"/>
          <w:tab w:val="left" w:pos="6417"/>
        </w:tabs>
        <w:ind w:left="900" w:right="2915"/>
      </w:pPr>
      <w:r>
        <w:t>Contract</w:t>
      </w:r>
      <w:r>
        <w:rPr>
          <w:spacing w:val="1"/>
        </w:rPr>
        <w:t xml:space="preserve"> </w:t>
      </w:r>
      <w:r>
        <w:t>No.</w:t>
      </w:r>
      <w:r>
        <w:rPr>
          <w:u w:val="single"/>
        </w:rPr>
        <w:tab/>
      </w:r>
      <w:r>
        <w:t>Dated</w:t>
      </w:r>
      <w:r>
        <w:rPr>
          <w:u w:val="single"/>
        </w:rPr>
        <w:tab/>
      </w:r>
      <w:r>
        <w:t xml:space="preserve"> Contract</w:t>
      </w:r>
      <w:r>
        <w:rPr>
          <w:spacing w:val="-1"/>
        </w:rPr>
        <w:t xml:space="preserve"> </w:t>
      </w:r>
      <w:r>
        <w:t xml:space="preserve">Value: </w:t>
      </w:r>
      <w:r>
        <w:rPr>
          <w:u w:val="single"/>
        </w:rPr>
        <w:t xml:space="preserve"> </w:t>
      </w:r>
      <w:r>
        <w:rPr>
          <w:u w:val="single"/>
        </w:rPr>
        <w:tab/>
      </w:r>
      <w:r>
        <w:rPr>
          <w:u w:val="single"/>
        </w:rPr>
        <w:tab/>
      </w:r>
    </w:p>
    <w:p w:rsidR="0013077D" w:rsidRDefault="00532DB5">
      <w:pPr>
        <w:tabs>
          <w:tab w:val="left" w:pos="4118"/>
        </w:tabs>
        <w:spacing w:line="249" w:lineRule="exact"/>
        <w:ind w:left="900"/>
      </w:pPr>
      <w:r>
        <w:t xml:space="preserve">Contract Title: </w:t>
      </w:r>
      <w:r>
        <w:rPr>
          <w:u w:val="single"/>
        </w:rPr>
        <w:t xml:space="preserve"> </w:t>
      </w:r>
      <w:r>
        <w:rPr>
          <w:u w:val="single"/>
        </w:rPr>
        <w:tab/>
      </w:r>
    </w:p>
    <w:p w:rsidR="0013077D" w:rsidRDefault="0013077D">
      <w:pPr>
        <w:pStyle w:val="BodyText"/>
        <w:spacing w:before="4"/>
        <w:rPr>
          <w:sz w:val="14"/>
        </w:rPr>
      </w:pPr>
    </w:p>
    <w:p w:rsidR="0013077D" w:rsidRDefault="00532DB5">
      <w:pPr>
        <w:spacing w:before="91"/>
        <w:ind w:left="900" w:right="104"/>
      </w:pPr>
      <w:r>
        <w:t>………………………………… [</w:t>
      </w:r>
      <w:proofErr w:type="gramStart"/>
      <w:r>
        <w:t>name</w:t>
      </w:r>
      <w:proofErr w:type="gramEnd"/>
      <w:r>
        <w:t xml:space="preserve"> of the Bidder] hereby declares that it has not obtained</w:t>
      </w:r>
      <w:r>
        <w:rPr>
          <w:spacing w:val="1"/>
        </w:rPr>
        <w:t xml:space="preserve"> </w:t>
      </w:r>
      <w:r>
        <w:t>or</w:t>
      </w:r>
      <w:r>
        <w:rPr>
          <w:spacing w:val="33"/>
        </w:rPr>
        <w:t xml:space="preserve"> </w:t>
      </w:r>
      <w:r>
        <w:t>induced</w:t>
      </w:r>
      <w:r>
        <w:rPr>
          <w:spacing w:val="29"/>
        </w:rPr>
        <w:t xml:space="preserve"> </w:t>
      </w:r>
      <w:r>
        <w:t>the</w:t>
      </w:r>
      <w:r>
        <w:rPr>
          <w:spacing w:val="33"/>
        </w:rPr>
        <w:t xml:space="preserve"> </w:t>
      </w:r>
      <w:r>
        <w:t>procurement</w:t>
      </w:r>
      <w:r>
        <w:rPr>
          <w:spacing w:val="31"/>
        </w:rPr>
        <w:t xml:space="preserve"> </w:t>
      </w:r>
      <w:r>
        <w:t>of</w:t>
      </w:r>
      <w:r>
        <w:rPr>
          <w:spacing w:val="34"/>
        </w:rPr>
        <w:t xml:space="preserve"> </w:t>
      </w:r>
      <w:r>
        <w:t>any</w:t>
      </w:r>
      <w:r>
        <w:rPr>
          <w:spacing w:val="30"/>
        </w:rPr>
        <w:t xml:space="preserve"> </w:t>
      </w:r>
      <w:r>
        <w:t>contract,</w:t>
      </w:r>
      <w:r>
        <w:rPr>
          <w:spacing w:val="33"/>
        </w:rPr>
        <w:t xml:space="preserve"> </w:t>
      </w:r>
      <w:r>
        <w:t>right,</w:t>
      </w:r>
      <w:r>
        <w:rPr>
          <w:spacing w:val="30"/>
        </w:rPr>
        <w:t xml:space="preserve"> </w:t>
      </w:r>
      <w:r>
        <w:t>interest,</w:t>
      </w:r>
      <w:r>
        <w:rPr>
          <w:spacing w:val="30"/>
        </w:rPr>
        <w:t xml:space="preserve"> </w:t>
      </w:r>
      <w:r>
        <w:t>privilege</w:t>
      </w:r>
      <w:r>
        <w:rPr>
          <w:spacing w:val="30"/>
        </w:rPr>
        <w:t xml:space="preserve"> </w:t>
      </w:r>
      <w:r>
        <w:t>or</w:t>
      </w:r>
      <w:r>
        <w:rPr>
          <w:spacing w:val="33"/>
        </w:rPr>
        <w:t xml:space="preserve"> </w:t>
      </w:r>
      <w:r>
        <w:t>other</w:t>
      </w:r>
      <w:r>
        <w:rPr>
          <w:spacing w:val="33"/>
        </w:rPr>
        <w:t xml:space="preserve"> </w:t>
      </w:r>
      <w:r>
        <w:t>obligation</w:t>
      </w:r>
      <w:r>
        <w:rPr>
          <w:spacing w:val="31"/>
        </w:rPr>
        <w:t xml:space="preserve"> </w:t>
      </w:r>
      <w:r>
        <w:t>or</w:t>
      </w:r>
      <w:r>
        <w:rPr>
          <w:spacing w:val="-52"/>
        </w:rPr>
        <w:t xml:space="preserve"> </w:t>
      </w:r>
      <w:r>
        <w:t>benefit</w:t>
      </w:r>
      <w:r>
        <w:rPr>
          <w:spacing w:val="8"/>
        </w:rPr>
        <w:t xml:space="preserve"> </w:t>
      </w:r>
      <w:r>
        <w:t>from</w:t>
      </w:r>
      <w:r>
        <w:rPr>
          <w:spacing w:val="7"/>
        </w:rPr>
        <w:t xml:space="preserve"> </w:t>
      </w:r>
      <w:r>
        <w:t>Government</w:t>
      </w:r>
      <w:r>
        <w:rPr>
          <w:spacing w:val="11"/>
        </w:rPr>
        <w:t xml:space="preserve"> </w:t>
      </w:r>
      <w:r>
        <w:t>of</w:t>
      </w:r>
      <w:r>
        <w:rPr>
          <w:spacing w:val="10"/>
        </w:rPr>
        <w:t xml:space="preserve"> </w:t>
      </w:r>
      <w:r>
        <w:t>Khyber</w:t>
      </w:r>
      <w:r>
        <w:rPr>
          <w:spacing w:val="9"/>
        </w:rPr>
        <w:t xml:space="preserve"> </w:t>
      </w:r>
      <w:r>
        <w:t>Pakhtunkhwa</w:t>
      </w:r>
      <w:r>
        <w:rPr>
          <w:spacing w:val="6"/>
        </w:rPr>
        <w:t xml:space="preserve"> </w:t>
      </w:r>
      <w:r>
        <w:t>or</w:t>
      </w:r>
      <w:r>
        <w:rPr>
          <w:spacing w:val="10"/>
        </w:rPr>
        <w:t xml:space="preserve"> </w:t>
      </w:r>
      <w:r>
        <w:t>any</w:t>
      </w:r>
      <w:r>
        <w:rPr>
          <w:spacing w:val="7"/>
        </w:rPr>
        <w:t xml:space="preserve"> </w:t>
      </w:r>
      <w:r>
        <w:t>administrative</w:t>
      </w:r>
      <w:r>
        <w:rPr>
          <w:spacing w:val="8"/>
        </w:rPr>
        <w:t xml:space="preserve"> </w:t>
      </w:r>
      <w:r>
        <w:t>subdivision</w:t>
      </w:r>
      <w:r>
        <w:rPr>
          <w:spacing w:val="9"/>
        </w:rPr>
        <w:t xml:space="preserve"> </w:t>
      </w:r>
      <w:r>
        <w:t>or</w:t>
      </w:r>
      <w:r>
        <w:rPr>
          <w:spacing w:val="-52"/>
        </w:rPr>
        <w:t xml:space="preserve"> </w:t>
      </w:r>
      <w:r>
        <w:t>agency</w:t>
      </w:r>
      <w:r>
        <w:rPr>
          <w:spacing w:val="37"/>
        </w:rPr>
        <w:t xml:space="preserve"> </w:t>
      </w:r>
      <w:r>
        <w:t>thereof</w:t>
      </w:r>
      <w:r>
        <w:rPr>
          <w:spacing w:val="44"/>
        </w:rPr>
        <w:t xml:space="preserve"> </w:t>
      </w:r>
      <w:r>
        <w:t>or</w:t>
      </w:r>
      <w:r>
        <w:rPr>
          <w:spacing w:val="39"/>
        </w:rPr>
        <w:t xml:space="preserve"> </w:t>
      </w:r>
      <w:r>
        <w:t>any</w:t>
      </w:r>
      <w:r>
        <w:rPr>
          <w:spacing w:val="38"/>
        </w:rPr>
        <w:t xml:space="preserve"> </w:t>
      </w:r>
      <w:r>
        <w:t>other</w:t>
      </w:r>
      <w:r>
        <w:rPr>
          <w:spacing w:val="43"/>
        </w:rPr>
        <w:t xml:space="preserve"> </w:t>
      </w:r>
      <w:r>
        <w:t>entity</w:t>
      </w:r>
      <w:r>
        <w:rPr>
          <w:spacing w:val="40"/>
        </w:rPr>
        <w:t xml:space="preserve"> </w:t>
      </w:r>
      <w:r>
        <w:t>owned</w:t>
      </w:r>
      <w:r>
        <w:rPr>
          <w:spacing w:val="40"/>
        </w:rPr>
        <w:t xml:space="preserve"> </w:t>
      </w:r>
      <w:r>
        <w:t>or</w:t>
      </w:r>
      <w:r>
        <w:rPr>
          <w:spacing w:val="41"/>
        </w:rPr>
        <w:t xml:space="preserve"> </w:t>
      </w:r>
      <w:r>
        <w:t>controlled</w:t>
      </w:r>
      <w:r>
        <w:rPr>
          <w:spacing w:val="38"/>
        </w:rPr>
        <w:t xml:space="preserve"> </w:t>
      </w:r>
      <w:r>
        <w:t>by</w:t>
      </w:r>
      <w:r>
        <w:rPr>
          <w:spacing w:val="38"/>
        </w:rPr>
        <w:t xml:space="preserve"> </w:t>
      </w:r>
      <w:r>
        <w:t>Government</w:t>
      </w:r>
      <w:r>
        <w:rPr>
          <w:spacing w:val="42"/>
        </w:rPr>
        <w:t xml:space="preserve"> </w:t>
      </w:r>
      <w:r>
        <w:t>of</w:t>
      </w:r>
      <w:r>
        <w:rPr>
          <w:spacing w:val="41"/>
        </w:rPr>
        <w:t xml:space="preserve"> </w:t>
      </w:r>
      <w:r>
        <w:t>Khyber</w:t>
      </w:r>
      <w:r>
        <w:rPr>
          <w:spacing w:val="-52"/>
        </w:rPr>
        <w:t xml:space="preserve"> </w:t>
      </w:r>
      <w:r>
        <w:t>Pakhtunkhwa through any corrupt</w:t>
      </w:r>
      <w:r>
        <w:rPr>
          <w:spacing w:val="-4"/>
        </w:rPr>
        <w:t xml:space="preserve"> </w:t>
      </w:r>
      <w:r>
        <w:t>business</w:t>
      </w:r>
      <w:r>
        <w:rPr>
          <w:spacing w:val="-1"/>
        </w:rPr>
        <w:t xml:space="preserve"> </w:t>
      </w:r>
      <w:r>
        <w:t>practice.</w:t>
      </w:r>
    </w:p>
    <w:p w:rsidR="0013077D" w:rsidRDefault="0013077D">
      <w:pPr>
        <w:pStyle w:val="BodyText"/>
        <w:spacing w:before="2"/>
        <w:rPr>
          <w:sz w:val="23"/>
        </w:rPr>
      </w:pPr>
    </w:p>
    <w:p w:rsidR="0013077D" w:rsidRDefault="00532DB5">
      <w:pPr>
        <w:spacing w:line="237" w:lineRule="auto"/>
        <w:ind w:left="1001" w:right="106"/>
        <w:jc w:val="both"/>
      </w:pPr>
      <w:r>
        <w:t>Without</w:t>
      </w:r>
      <w:r>
        <w:rPr>
          <w:spacing w:val="1"/>
        </w:rPr>
        <w:t xml:space="preserve"> </w:t>
      </w:r>
      <w:r>
        <w:t>limiting</w:t>
      </w:r>
      <w:r>
        <w:rPr>
          <w:spacing w:val="1"/>
        </w:rPr>
        <w:t xml:space="preserve"> </w:t>
      </w:r>
      <w:r>
        <w:t>the</w:t>
      </w:r>
      <w:r>
        <w:rPr>
          <w:spacing w:val="1"/>
        </w:rPr>
        <w:t xml:space="preserve"> </w:t>
      </w:r>
      <w:r>
        <w:t>generality</w:t>
      </w:r>
      <w:r>
        <w:rPr>
          <w:spacing w:val="1"/>
        </w:rPr>
        <w:t xml:space="preserve"> </w:t>
      </w:r>
      <w:r>
        <w:t>of</w:t>
      </w:r>
      <w:r>
        <w:rPr>
          <w:spacing w:val="1"/>
        </w:rPr>
        <w:t xml:space="preserve"> </w:t>
      </w:r>
      <w:r>
        <w:t>the</w:t>
      </w:r>
      <w:r>
        <w:rPr>
          <w:spacing w:val="1"/>
        </w:rPr>
        <w:t xml:space="preserve"> </w:t>
      </w:r>
      <w:r>
        <w:t>foregoing,</w:t>
      </w:r>
      <w:r>
        <w:rPr>
          <w:spacing w:val="1"/>
        </w:rPr>
        <w:t xml:space="preserve"> </w:t>
      </w:r>
      <w:r>
        <w:t>[name</w:t>
      </w:r>
      <w:r>
        <w:rPr>
          <w:spacing w:val="1"/>
        </w:rPr>
        <w:t xml:space="preserve"> </w:t>
      </w:r>
      <w:r>
        <w:t>of</w:t>
      </w:r>
      <w:r>
        <w:rPr>
          <w:spacing w:val="1"/>
        </w:rPr>
        <w:t xml:space="preserve"> </w:t>
      </w:r>
      <w:r>
        <w:t>the</w:t>
      </w:r>
      <w:r>
        <w:rPr>
          <w:spacing w:val="1"/>
        </w:rPr>
        <w:t xml:space="preserve"> </w:t>
      </w:r>
      <w:r>
        <w:t>Bidder]</w:t>
      </w:r>
      <w:r>
        <w:rPr>
          <w:spacing w:val="1"/>
        </w:rPr>
        <w:t xml:space="preserve"> </w:t>
      </w:r>
      <w:r>
        <w:t>represents</w:t>
      </w:r>
      <w:r>
        <w:rPr>
          <w:spacing w:val="55"/>
        </w:rPr>
        <w:t xml:space="preserve"> </w:t>
      </w:r>
      <w:r>
        <w:t>and</w:t>
      </w:r>
      <w:r>
        <w:rPr>
          <w:spacing w:val="1"/>
        </w:rPr>
        <w:t xml:space="preserve"> </w:t>
      </w:r>
      <w:r>
        <w:t>warrants that it has fully declared the brokerage, commission, fees etc. paid or payable to</w:t>
      </w:r>
      <w:r>
        <w:rPr>
          <w:spacing w:val="1"/>
        </w:rPr>
        <w:t xml:space="preserve"> </w:t>
      </w:r>
      <w:r>
        <w:t>anyone</w:t>
      </w:r>
      <w:r>
        <w:rPr>
          <w:spacing w:val="9"/>
        </w:rPr>
        <w:t xml:space="preserve"> </w:t>
      </w:r>
      <w:r>
        <w:t>and</w:t>
      </w:r>
      <w:r>
        <w:rPr>
          <w:spacing w:val="12"/>
        </w:rPr>
        <w:t xml:space="preserve"> </w:t>
      </w:r>
      <w:r>
        <w:t>not</w:t>
      </w:r>
      <w:r>
        <w:rPr>
          <w:spacing w:val="10"/>
        </w:rPr>
        <w:t xml:space="preserve"> </w:t>
      </w:r>
      <w:r>
        <w:t>given</w:t>
      </w:r>
      <w:r>
        <w:rPr>
          <w:spacing w:val="12"/>
        </w:rPr>
        <w:t xml:space="preserve"> </w:t>
      </w:r>
      <w:r>
        <w:t>or</w:t>
      </w:r>
      <w:r>
        <w:rPr>
          <w:spacing w:val="13"/>
        </w:rPr>
        <w:t xml:space="preserve"> </w:t>
      </w:r>
      <w:r>
        <w:t>agreed</w:t>
      </w:r>
      <w:r>
        <w:rPr>
          <w:spacing w:val="11"/>
        </w:rPr>
        <w:t xml:space="preserve"> </w:t>
      </w:r>
      <w:r>
        <w:t>to</w:t>
      </w:r>
      <w:r>
        <w:rPr>
          <w:spacing w:val="13"/>
        </w:rPr>
        <w:t xml:space="preserve"> </w:t>
      </w:r>
      <w:r>
        <w:t>give</w:t>
      </w:r>
      <w:r>
        <w:rPr>
          <w:spacing w:val="12"/>
        </w:rPr>
        <w:t xml:space="preserve"> </w:t>
      </w:r>
      <w:r>
        <w:t>and</w:t>
      </w:r>
      <w:r>
        <w:rPr>
          <w:spacing w:val="12"/>
        </w:rPr>
        <w:t xml:space="preserve"> </w:t>
      </w:r>
      <w:r>
        <w:t>shall</w:t>
      </w:r>
      <w:r>
        <w:rPr>
          <w:spacing w:val="10"/>
        </w:rPr>
        <w:t xml:space="preserve"> </w:t>
      </w:r>
      <w:r>
        <w:t>not</w:t>
      </w:r>
      <w:r>
        <w:rPr>
          <w:spacing w:val="10"/>
        </w:rPr>
        <w:t xml:space="preserve"> </w:t>
      </w:r>
      <w:r>
        <w:t>give</w:t>
      </w:r>
      <w:r>
        <w:rPr>
          <w:spacing w:val="12"/>
        </w:rPr>
        <w:t xml:space="preserve"> </w:t>
      </w:r>
      <w:r>
        <w:t>or</w:t>
      </w:r>
      <w:r>
        <w:rPr>
          <w:spacing w:val="13"/>
        </w:rPr>
        <w:t xml:space="preserve"> </w:t>
      </w:r>
      <w:r>
        <w:t>agree</w:t>
      </w:r>
      <w:r>
        <w:rPr>
          <w:spacing w:val="11"/>
        </w:rPr>
        <w:t xml:space="preserve"> </w:t>
      </w:r>
      <w:r>
        <w:t>to</w:t>
      </w:r>
      <w:r>
        <w:rPr>
          <w:spacing w:val="13"/>
        </w:rPr>
        <w:t xml:space="preserve"> </w:t>
      </w:r>
      <w:r>
        <w:t>give</w:t>
      </w:r>
      <w:r>
        <w:rPr>
          <w:spacing w:val="12"/>
        </w:rPr>
        <w:t xml:space="preserve"> </w:t>
      </w:r>
      <w:r>
        <w:t>to</w:t>
      </w:r>
      <w:r>
        <w:rPr>
          <w:spacing w:val="13"/>
        </w:rPr>
        <w:t xml:space="preserve"> </w:t>
      </w:r>
      <w:r>
        <w:t>anyone</w:t>
      </w:r>
      <w:r>
        <w:rPr>
          <w:spacing w:val="12"/>
        </w:rPr>
        <w:t xml:space="preserve"> </w:t>
      </w:r>
      <w:r>
        <w:t>within</w:t>
      </w:r>
      <w:r>
        <w:rPr>
          <w:spacing w:val="-53"/>
        </w:rPr>
        <w:t xml:space="preserve"> </w:t>
      </w:r>
      <w:r>
        <w:t>or</w:t>
      </w:r>
      <w:r>
        <w:rPr>
          <w:spacing w:val="1"/>
        </w:rPr>
        <w:t xml:space="preserve"> </w:t>
      </w:r>
      <w:r>
        <w:t>outside</w:t>
      </w:r>
      <w:r>
        <w:rPr>
          <w:spacing w:val="1"/>
        </w:rPr>
        <w:t xml:space="preserve"> </w:t>
      </w:r>
      <w:r>
        <w:t>Pakistan either directly or</w:t>
      </w:r>
      <w:r>
        <w:rPr>
          <w:spacing w:val="1"/>
        </w:rPr>
        <w:t xml:space="preserve"> </w:t>
      </w:r>
      <w:r>
        <w:t>indirectly</w:t>
      </w:r>
      <w:r>
        <w:rPr>
          <w:spacing w:val="1"/>
        </w:rPr>
        <w:t xml:space="preserve"> </w:t>
      </w:r>
      <w:r>
        <w:t>through</w:t>
      </w:r>
      <w:r>
        <w:rPr>
          <w:spacing w:val="1"/>
        </w:rPr>
        <w:t xml:space="preserve"> </w:t>
      </w:r>
      <w:r>
        <w:t>any</w:t>
      </w:r>
      <w:r>
        <w:rPr>
          <w:spacing w:val="1"/>
        </w:rPr>
        <w:t xml:space="preserve"> </w:t>
      </w:r>
      <w:r>
        <w:t>natural</w:t>
      </w:r>
      <w:r>
        <w:rPr>
          <w:spacing w:val="1"/>
        </w:rPr>
        <w:t xml:space="preserve"> </w:t>
      </w:r>
      <w:r>
        <w:t>or juridical</w:t>
      </w:r>
      <w:r>
        <w:rPr>
          <w:spacing w:val="1"/>
        </w:rPr>
        <w:t xml:space="preserve"> </w:t>
      </w:r>
      <w:r>
        <w:t>person,</w:t>
      </w:r>
      <w:r>
        <w:rPr>
          <w:spacing w:val="1"/>
        </w:rPr>
        <w:t xml:space="preserve"> </w:t>
      </w:r>
      <w:r>
        <w:t>including its affiliate, agent, associate, broker, consultant, director, promoter, shareholder,</w:t>
      </w:r>
      <w:r>
        <w:rPr>
          <w:spacing w:val="1"/>
        </w:rPr>
        <w:t xml:space="preserve"> </w:t>
      </w:r>
      <w:r>
        <w:t>sponsor or subsidiary, any commission, gratification, bribe, finder’s fee or kickback, whether</w:t>
      </w:r>
      <w:r>
        <w:rPr>
          <w:spacing w:val="-52"/>
        </w:rPr>
        <w:t xml:space="preserve"> </w:t>
      </w:r>
      <w:r>
        <w:t>described as consultation fee or otherwise, with the object of obtaining or inducing the</w:t>
      </w:r>
      <w:r>
        <w:rPr>
          <w:spacing w:val="1"/>
        </w:rPr>
        <w:t xml:space="preserve"> </w:t>
      </w:r>
      <w:r>
        <w:t>procurement</w:t>
      </w:r>
      <w:r>
        <w:rPr>
          <w:spacing w:val="1"/>
        </w:rPr>
        <w:t xml:space="preserve"> </w:t>
      </w:r>
      <w:r>
        <w:t>of</w:t>
      </w:r>
      <w:r>
        <w:rPr>
          <w:spacing w:val="1"/>
        </w:rPr>
        <w:t xml:space="preserve"> </w:t>
      </w:r>
      <w:r>
        <w:t>a</w:t>
      </w:r>
      <w:r>
        <w:rPr>
          <w:spacing w:val="1"/>
        </w:rPr>
        <w:t xml:space="preserve"> </w:t>
      </w:r>
      <w:r>
        <w:t>contract,</w:t>
      </w:r>
      <w:r>
        <w:rPr>
          <w:spacing w:val="1"/>
        </w:rPr>
        <w:t xml:space="preserve"> </w:t>
      </w:r>
      <w:r>
        <w:t>right,</w:t>
      </w:r>
      <w:r>
        <w:rPr>
          <w:spacing w:val="1"/>
        </w:rPr>
        <w:t xml:space="preserve"> </w:t>
      </w:r>
      <w:r>
        <w:t>interest,</w:t>
      </w:r>
      <w:r>
        <w:rPr>
          <w:spacing w:val="1"/>
        </w:rPr>
        <w:t xml:space="preserve"> </w:t>
      </w:r>
      <w:r>
        <w:t>privilege</w:t>
      </w:r>
      <w:r>
        <w:rPr>
          <w:spacing w:val="1"/>
        </w:rPr>
        <w:t xml:space="preserve"> </w:t>
      </w:r>
      <w:r>
        <w:t>or</w:t>
      </w:r>
      <w:r>
        <w:rPr>
          <w:spacing w:val="1"/>
        </w:rPr>
        <w:t xml:space="preserve"> </w:t>
      </w:r>
      <w:r>
        <w:t>other</w:t>
      </w:r>
      <w:r>
        <w:rPr>
          <w:spacing w:val="1"/>
        </w:rPr>
        <w:t xml:space="preserve"> </w:t>
      </w:r>
      <w:r>
        <w:t>obligation</w:t>
      </w:r>
      <w:r>
        <w:rPr>
          <w:spacing w:val="1"/>
        </w:rPr>
        <w:t xml:space="preserve"> </w:t>
      </w:r>
      <w:r>
        <w:t>or</w:t>
      </w:r>
      <w:r>
        <w:rPr>
          <w:spacing w:val="1"/>
        </w:rPr>
        <w:t xml:space="preserve"> </w:t>
      </w:r>
      <w:r>
        <w:t>benefit</w:t>
      </w:r>
      <w:r>
        <w:rPr>
          <w:spacing w:val="1"/>
        </w:rPr>
        <w:t xml:space="preserve"> </w:t>
      </w:r>
      <w:r>
        <w:t>in</w:t>
      </w:r>
      <w:r>
        <w:rPr>
          <w:spacing w:val="1"/>
        </w:rPr>
        <w:t xml:space="preserve"> </w:t>
      </w:r>
      <w:r>
        <w:t>whatsoever form from Government of Khyber Pakhtunkhwa , except that which has been</w:t>
      </w:r>
      <w:r>
        <w:rPr>
          <w:spacing w:val="1"/>
        </w:rPr>
        <w:t xml:space="preserve"> </w:t>
      </w:r>
      <w:r>
        <w:t>expressly</w:t>
      </w:r>
      <w:r>
        <w:rPr>
          <w:spacing w:val="-4"/>
        </w:rPr>
        <w:t xml:space="preserve"> </w:t>
      </w:r>
      <w:r>
        <w:t>declared pursuant hereto.</w:t>
      </w:r>
    </w:p>
    <w:p w:rsidR="0013077D" w:rsidRDefault="0013077D">
      <w:pPr>
        <w:pStyle w:val="BodyText"/>
        <w:spacing w:before="1"/>
      </w:pPr>
    </w:p>
    <w:p w:rsidR="0013077D" w:rsidRDefault="00532DB5">
      <w:pPr>
        <w:spacing w:line="237" w:lineRule="auto"/>
        <w:ind w:left="900" w:right="130"/>
        <w:jc w:val="both"/>
      </w:pPr>
      <w:r>
        <w:t>[</w:t>
      </w:r>
      <w:proofErr w:type="gramStart"/>
      <w:r>
        <w:t>name</w:t>
      </w:r>
      <w:proofErr w:type="gramEnd"/>
      <w:r>
        <w:t xml:space="preserve"> of the Bidder] certifies that it has made and will make full disclosure of all agreements</w:t>
      </w:r>
      <w:r>
        <w:rPr>
          <w:spacing w:val="1"/>
        </w:rPr>
        <w:t xml:space="preserve"> </w:t>
      </w:r>
      <w:r>
        <w:t xml:space="preserve">and arrangements with all persons in respect of or related to the transaction with </w:t>
      </w:r>
      <w:proofErr w:type="spellStart"/>
      <w:r>
        <w:t>GoKP</w:t>
      </w:r>
      <w:proofErr w:type="spellEnd"/>
      <w:r>
        <w:t xml:space="preserve"> and</w:t>
      </w:r>
      <w:r>
        <w:rPr>
          <w:spacing w:val="1"/>
        </w:rPr>
        <w:t xml:space="preserve"> </w:t>
      </w:r>
      <w:r>
        <w:t>has not taken any action or will not take any action to circumvent the above declaration,</w:t>
      </w:r>
      <w:r>
        <w:rPr>
          <w:spacing w:val="1"/>
        </w:rPr>
        <w:t xml:space="preserve"> </w:t>
      </w:r>
      <w:r>
        <w:t>representation or</w:t>
      </w:r>
      <w:r>
        <w:rPr>
          <w:spacing w:val="-5"/>
        </w:rPr>
        <w:t xml:space="preserve"> </w:t>
      </w:r>
      <w:r>
        <w:t>warranty.</w:t>
      </w:r>
    </w:p>
    <w:p w:rsidR="0013077D" w:rsidRDefault="0013077D">
      <w:pPr>
        <w:pStyle w:val="BodyText"/>
        <w:spacing w:before="11"/>
        <w:rPr>
          <w:sz w:val="22"/>
        </w:rPr>
      </w:pPr>
    </w:p>
    <w:p w:rsidR="0013077D" w:rsidRDefault="00532DB5">
      <w:pPr>
        <w:spacing w:line="237" w:lineRule="auto"/>
        <w:ind w:left="900" w:right="108"/>
        <w:jc w:val="both"/>
      </w:pPr>
      <w:r>
        <w:t>[</w:t>
      </w:r>
      <w:proofErr w:type="gramStart"/>
      <w:r>
        <w:t>name</w:t>
      </w:r>
      <w:proofErr w:type="gramEnd"/>
      <w:r>
        <w:t xml:space="preserve"> of</w:t>
      </w:r>
      <w:r>
        <w:rPr>
          <w:spacing w:val="1"/>
        </w:rPr>
        <w:t xml:space="preserve"> </w:t>
      </w:r>
      <w:r>
        <w:t>the</w:t>
      </w:r>
      <w:r>
        <w:rPr>
          <w:spacing w:val="1"/>
        </w:rPr>
        <w:t xml:space="preserve"> </w:t>
      </w:r>
      <w:r>
        <w:t>Bidder]</w:t>
      </w:r>
      <w:r>
        <w:rPr>
          <w:spacing w:val="1"/>
        </w:rPr>
        <w:t xml:space="preserve"> </w:t>
      </w:r>
      <w:r>
        <w:t>accepts</w:t>
      </w:r>
      <w:r>
        <w:rPr>
          <w:spacing w:val="1"/>
        </w:rPr>
        <w:t xml:space="preserve"> </w:t>
      </w:r>
      <w:r>
        <w:t>full</w:t>
      </w:r>
      <w:r>
        <w:rPr>
          <w:spacing w:val="1"/>
        </w:rPr>
        <w:t xml:space="preserve"> </w:t>
      </w:r>
      <w:r>
        <w:t>responsibility and</w:t>
      </w:r>
      <w:r>
        <w:rPr>
          <w:spacing w:val="1"/>
        </w:rPr>
        <w:t xml:space="preserve"> </w:t>
      </w:r>
      <w:r>
        <w:t>strict</w:t>
      </w:r>
      <w:r>
        <w:rPr>
          <w:spacing w:val="1"/>
        </w:rPr>
        <w:t xml:space="preserve"> </w:t>
      </w:r>
      <w:r>
        <w:t>liability for</w:t>
      </w:r>
      <w:r>
        <w:rPr>
          <w:spacing w:val="1"/>
        </w:rPr>
        <w:t xml:space="preserve"> </w:t>
      </w:r>
      <w:r>
        <w:t>making</w:t>
      </w:r>
      <w:r>
        <w:rPr>
          <w:spacing w:val="1"/>
        </w:rPr>
        <w:t xml:space="preserve"> </w:t>
      </w:r>
      <w:r>
        <w:t>any</w:t>
      </w:r>
      <w:r>
        <w:rPr>
          <w:spacing w:val="1"/>
        </w:rPr>
        <w:t xml:space="preserve"> </w:t>
      </w:r>
      <w:r>
        <w:t>false</w:t>
      </w:r>
      <w:r>
        <w:rPr>
          <w:spacing w:val="1"/>
        </w:rPr>
        <w:t xml:space="preserve"> </w:t>
      </w:r>
      <w:r>
        <w:t>declaration, not making full disclosure, misrepresenting facts or taking any action likely to</w:t>
      </w:r>
      <w:r>
        <w:rPr>
          <w:spacing w:val="1"/>
        </w:rPr>
        <w:t xml:space="preserve"> </w:t>
      </w:r>
      <w:r>
        <w:t>defeat the purpose of this declaration, representation and warranty. It agrees that any contract,</w:t>
      </w:r>
      <w:r>
        <w:rPr>
          <w:spacing w:val="1"/>
        </w:rPr>
        <w:t xml:space="preserve"> </w:t>
      </w:r>
      <w:r>
        <w:t>right, interest, privilege or other obligation or benefit obtained or procured as aforesaid shall,</w:t>
      </w:r>
      <w:r>
        <w:rPr>
          <w:spacing w:val="1"/>
        </w:rPr>
        <w:t xml:space="preserve"> </w:t>
      </w:r>
      <w:r>
        <w:t xml:space="preserve">without prejudice to any other rights and remedies available to </w:t>
      </w:r>
      <w:proofErr w:type="spellStart"/>
      <w:r>
        <w:t>GoKP</w:t>
      </w:r>
      <w:proofErr w:type="spellEnd"/>
      <w:r>
        <w:t xml:space="preserve"> under any law, contract</w:t>
      </w:r>
      <w:r>
        <w:rPr>
          <w:spacing w:val="1"/>
        </w:rPr>
        <w:t xml:space="preserve"> </w:t>
      </w:r>
      <w:r>
        <w:t>or other instrument, be voidable at</w:t>
      </w:r>
      <w:r>
        <w:rPr>
          <w:spacing w:val="-4"/>
        </w:rPr>
        <w:t xml:space="preserve"> </w:t>
      </w:r>
      <w:r>
        <w:t xml:space="preserve">the option of </w:t>
      </w:r>
      <w:proofErr w:type="spellStart"/>
      <w:r>
        <w:t>GoKP</w:t>
      </w:r>
      <w:proofErr w:type="spellEnd"/>
      <w:r>
        <w:t>.</w:t>
      </w:r>
    </w:p>
    <w:p w:rsidR="0013077D" w:rsidRDefault="0013077D">
      <w:pPr>
        <w:pStyle w:val="BodyText"/>
        <w:spacing w:before="4"/>
        <w:rPr>
          <w:sz w:val="23"/>
        </w:rPr>
      </w:pPr>
    </w:p>
    <w:p w:rsidR="0013077D" w:rsidRDefault="00532DB5">
      <w:pPr>
        <w:spacing w:line="237" w:lineRule="auto"/>
        <w:ind w:left="900" w:right="108"/>
        <w:jc w:val="both"/>
      </w:pPr>
      <w:r>
        <w:t xml:space="preserve">Notwithstanding any rights and remedies exercised by </w:t>
      </w:r>
      <w:proofErr w:type="spellStart"/>
      <w:r>
        <w:t>GoKP</w:t>
      </w:r>
      <w:proofErr w:type="spellEnd"/>
      <w:r>
        <w:t xml:space="preserve"> in this regard, [name of the</w:t>
      </w:r>
      <w:r>
        <w:rPr>
          <w:spacing w:val="1"/>
        </w:rPr>
        <w:t xml:space="preserve"> </w:t>
      </w:r>
      <w:r>
        <w:t xml:space="preserve">Bidder] agrees to indemnify </w:t>
      </w:r>
      <w:proofErr w:type="spellStart"/>
      <w:r>
        <w:t>GoKP</w:t>
      </w:r>
      <w:proofErr w:type="spellEnd"/>
      <w:r>
        <w:t xml:space="preserve"> for any loss or damage incurred by it on account of its</w:t>
      </w:r>
      <w:r>
        <w:rPr>
          <w:spacing w:val="1"/>
        </w:rPr>
        <w:t xml:space="preserve"> </w:t>
      </w:r>
      <w:r>
        <w:t xml:space="preserve">corrupt business practices and further pay compensation to </w:t>
      </w:r>
      <w:proofErr w:type="spellStart"/>
      <w:r>
        <w:t>GoKP</w:t>
      </w:r>
      <w:proofErr w:type="spellEnd"/>
      <w:r>
        <w:t xml:space="preserve"> in an amount equivalent to</w:t>
      </w:r>
      <w:r>
        <w:rPr>
          <w:spacing w:val="1"/>
        </w:rPr>
        <w:t xml:space="preserve"> </w:t>
      </w:r>
      <w:r>
        <w:t>ten time the sum of any commission, gratification, bribe, finder’s fee or kickback given by</w:t>
      </w:r>
      <w:r>
        <w:rPr>
          <w:spacing w:val="1"/>
        </w:rPr>
        <w:t xml:space="preserve"> </w:t>
      </w:r>
      <w:r>
        <w:t>[name of the Bidder] as aforesaid for the purpose of obtaining or inducing the procurement of</w:t>
      </w:r>
      <w:r>
        <w:rPr>
          <w:spacing w:val="1"/>
        </w:rPr>
        <w:t xml:space="preserve"> </w:t>
      </w:r>
      <w:r>
        <w:t>any contract, right, interest, privilege or other obligation or benefit in whatsoever form from</w:t>
      </w:r>
      <w:r>
        <w:rPr>
          <w:spacing w:val="1"/>
        </w:rPr>
        <w:t xml:space="preserve"> </w:t>
      </w:r>
      <w:proofErr w:type="spellStart"/>
      <w:r>
        <w:t>GoKP</w:t>
      </w:r>
      <w:proofErr w:type="spellEnd"/>
      <w:r>
        <w:t>.</w:t>
      </w:r>
    </w:p>
    <w:p w:rsidR="0013077D" w:rsidRDefault="0013077D">
      <w:pPr>
        <w:pStyle w:val="BodyText"/>
      </w:pPr>
    </w:p>
    <w:p w:rsidR="0013077D" w:rsidRDefault="0013077D">
      <w:pPr>
        <w:pStyle w:val="BodyText"/>
        <w:spacing w:before="9"/>
        <w:rPr>
          <w:sz w:val="20"/>
        </w:rPr>
      </w:pPr>
    </w:p>
    <w:p w:rsidR="0013077D" w:rsidRDefault="00532DB5">
      <w:pPr>
        <w:spacing w:before="1" w:line="252" w:lineRule="exact"/>
        <w:ind w:left="900"/>
      </w:pPr>
      <w:r>
        <w:t>Name</w:t>
      </w:r>
      <w:r>
        <w:rPr>
          <w:spacing w:val="-1"/>
        </w:rPr>
        <w:t xml:space="preserve"> </w:t>
      </w:r>
      <w:r>
        <w:t>of the Procuring Entity: ………………Name of the Bidder: …………</w:t>
      </w:r>
    </w:p>
    <w:p w:rsidR="0013077D" w:rsidRDefault="00532DB5">
      <w:pPr>
        <w:tabs>
          <w:tab w:val="left" w:pos="4482"/>
        </w:tabs>
        <w:spacing w:line="252" w:lineRule="exact"/>
        <w:ind w:left="900"/>
      </w:pPr>
      <w:r>
        <w:t>Signature:</w:t>
      </w:r>
      <w:r>
        <w:rPr>
          <w:spacing w:val="1"/>
        </w:rPr>
        <w:t xml:space="preserve"> </w:t>
      </w:r>
      <w:r>
        <w:t>……………………</w:t>
      </w:r>
      <w:r>
        <w:tab/>
        <w:t>Signature:</w:t>
      </w:r>
      <w:r>
        <w:rPr>
          <w:spacing w:val="5"/>
        </w:rPr>
        <w:t xml:space="preserve"> </w:t>
      </w:r>
      <w:r>
        <w:t>…………………………</w:t>
      </w:r>
    </w:p>
    <w:p w:rsidR="0013077D" w:rsidRDefault="00532DB5">
      <w:pPr>
        <w:tabs>
          <w:tab w:val="left" w:pos="6642"/>
        </w:tabs>
        <w:spacing w:before="1"/>
        <w:ind w:left="2341"/>
      </w:pPr>
      <w:r>
        <w:t>[Seal]</w:t>
      </w:r>
      <w:r>
        <w:tab/>
        <w:t>[Seal]</w:t>
      </w:r>
    </w:p>
    <w:p w:rsidR="0013077D" w:rsidRDefault="0013077D">
      <w:pPr>
        <w:sectPr w:rsidR="0013077D">
          <w:pgSz w:w="11900" w:h="16830"/>
          <w:pgMar w:top="1360" w:right="1300" w:bottom="1160" w:left="1260" w:header="0" w:footer="229" w:gutter="0"/>
          <w:cols w:space="720"/>
        </w:sect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spacing w:before="1"/>
        <w:rPr>
          <w:sz w:val="17"/>
        </w:rPr>
      </w:pPr>
    </w:p>
    <w:p w:rsidR="0013077D" w:rsidRDefault="00532DB5">
      <w:pPr>
        <w:pStyle w:val="Heading1"/>
      </w:pPr>
      <w:r>
        <w:t>CONDITIONS</w:t>
      </w:r>
      <w:r>
        <w:rPr>
          <w:spacing w:val="-4"/>
        </w:rPr>
        <w:t xml:space="preserve"> </w:t>
      </w:r>
      <w:r>
        <w:t>OF</w:t>
      </w:r>
      <w:r>
        <w:rPr>
          <w:spacing w:val="-3"/>
        </w:rPr>
        <w:t xml:space="preserve"> </w:t>
      </w:r>
      <w:r>
        <w:t>CONTRACT</w:t>
      </w:r>
    </w:p>
    <w:p w:rsidR="0013077D" w:rsidRDefault="0013077D">
      <w:pPr>
        <w:sectPr w:rsidR="0013077D">
          <w:pgSz w:w="11900" w:h="16830"/>
          <w:pgMar w:top="1600" w:right="1300" w:bottom="1160" w:left="1260" w:header="0" w:footer="229" w:gutter="0"/>
          <w:cols w:space="720"/>
        </w:sectPr>
      </w:pPr>
    </w:p>
    <w:p w:rsidR="0013077D" w:rsidRDefault="00532DB5">
      <w:pPr>
        <w:pStyle w:val="Heading2"/>
        <w:spacing w:before="98"/>
        <w:ind w:left="271" w:right="225"/>
        <w:jc w:val="center"/>
      </w:pPr>
      <w:r>
        <w:lastRenderedPageBreak/>
        <w:t>TABLE</w:t>
      </w:r>
      <w:r>
        <w:rPr>
          <w:spacing w:val="-1"/>
        </w:rPr>
        <w:t xml:space="preserve"> </w:t>
      </w:r>
      <w:r>
        <w:t>OF CONTENTS</w:t>
      </w:r>
    </w:p>
    <w:p w:rsidR="0013077D" w:rsidRDefault="0013077D">
      <w:pPr>
        <w:pStyle w:val="BodyText"/>
        <w:rPr>
          <w:b/>
          <w:sz w:val="26"/>
        </w:rPr>
      </w:pPr>
    </w:p>
    <w:p w:rsidR="0013077D" w:rsidRDefault="0013077D">
      <w:pPr>
        <w:pStyle w:val="BodyText"/>
        <w:rPr>
          <w:b/>
          <w:sz w:val="22"/>
        </w:rPr>
      </w:pPr>
    </w:p>
    <w:p w:rsidR="0013077D" w:rsidRDefault="00532DB5">
      <w:pPr>
        <w:ind w:left="270" w:right="225"/>
        <w:jc w:val="center"/>
        <w:rPr>
          <w:b/>
          <w:sz w:val="24"/>
        </w:rPr>
      </w:pPr>
      <w:r>
        <w:rPr>
          <w:b/>
          <w:sz w:val="24"/>
        </w:rPr>
        <w:t>CONDITIONS</w:t>
      </w:r>
      <w:r>
        <w:rPr>
          <w:b/>
          <w:spacing w:val="-1"/>
          <w:sz w:val="24"/>
        </w:rPr>
        <w:t xml:space="preserve"> </w:t>
      </w:r>
      <w:r>
        <w:rPr>
          <w:b/>
          <w:sz w:val="24"/>
        </w:rPr>
        <w:t>OF CONTRACT</w:t>
      </w:r>
    </w:p>
    <w:p w:rsidR="0013077D" w:rsidRDefault="00D5263E">
      <w:pPr>
        <w:pStyle w:val="BodyText"/>
        <w:spacing w:before="2"/>
        <w:rPr>
          <w:b/>
          <w:sz w:val="21"/>
        </w:rPr>
      </w:pPr>
      <w:r>
        <w:pict>
          <v:shape id="_x0000_s1059" style="position:absolute;margin-left:70.6pt;margin-top:14.55pt;width:454.35pt;height:.1pt;z-index:-15705088;mso-wrap-distance-left:0;mso-wrap-distance-right:0;mso-position-horizontal-relative:page" coordorigin="1412,291" coordsize="9087,0" path="m1412,291r9087,e" filled="f" strokeweight=".72pt">
            <v:path arrowok="t"/>
            <w10:wrap type="topAndBottom" anchorx="page"/>
          </v:shape>
        </w:pict>
      </w:r>
    </w:p>
    <w:p w:rsidR="0013077D" w:rsidRDefault="00532DB5">
      <w:pPr>
        <w:tabs>
          <w:tab w:val="left" w:pos="3060"/>
          <w:tab w:val="left" w:pos="7314"/>
        </w:tabs>
        <w:spacing w:after="12"/>
        <w:ind w:left="180"/>
        <w:rPr>
          <w:b/>
          <w:i/>
          <w:sz w:val="24"/>
        </w:rPr>
      </w:pPr>
      <w:proofErr w:type="gramStart"/>
      <w:r>
        <w:rPr>
          <w:b/>
          <w:i/>
          <w:sz w:val="24"/>
        </w:rPr>
        <w:t>Clause</w:t>
      </w:r>
      <w:r>
        <w:rPr>
          <w:b/>
          <w:i/>
          <w:spacing w:val="-1"/>
          <w:sz w:val="24"/>
        </w:rPr>
        <w:t xml:space="preserve"> </w:t>
      </w:r>
      <w:r>
        <w:rPr>
          <w:b/>
          <w:i/>
          <w:sz w:val="24"/>
        </w:rPr>
        <w:t>No.</w:t>
      </w:r>
      <w:proofErr w:type="gramEnd"/>
      <w:r>
        <w:rPr>
          <w:b/>
          <w:i/>
          <w:sz w:val="24"/>
        </w:rPr>
        <w:tab/>
      </w:r>
      <w:proofErr w:type="gramStart"/>
      <w:r>
        <w:rPr>
          <w:b/>
          <w:i/>
          <w:sz w:val="24"/>
        </w:rPr>
        <w:t>Description</w:t>
      </w:r>
      <w:r>
        <w:rPr>
          <w:b/>
          <w:i/>
          <w:sz w:val="24"/>
        </w:rPr>
        <w:tab/>
        <w:t>Page No.</w:t>
      </w:r>
      <w:proofErr w:type="gramEnd"/>
    </w:p>
    <w:p w:rsidR="0013077D" w:rsidRDefault="00D5263E">
      <w:pPr>
        <w:pStyle w:val="BodyText"/>
        <w:spacing w:line="20" w:lineRule="exact"/>
        <w:ind w:left="161"/>
        <w:rPr>
          <w:sz w:val="2"/>
        </w:rPr>
      </w:pPr>
      <w:r>
        <w:rPr>
          <w:sz w:val="2"/>
        </w:rPr>
      </w:r>
      <w:r>
        <w:rPr>
          <w:sz w:val="2"/>
        </w:rPr>
        <w:pict>
          <v:group id="_x0000_s1057" style="width:454.1pt;height:1pt;mso-position-horizontal-relative:char;mso-position-vertical-relative:line" coordsize="9082,20">
            <v:shape id="_x0000_s1058" style="position:absolute;width:9082;height:20" coordsize="9082,20" o:spt="100" adj="0,,0" path="m379,l360,,,,,19r360,l379,19,379,xm9081,l5960,r-19,l2840,r-19,l379,r,19l2821,19r19,l5941,19r19,l9081,19r,-19xe" fillcolor="black" stroked="f">
              <v:stroke joinstyle="round"/>
              <v:formulas/>
              <v:path arrowok="t" o:connecttype="segments"/>
            </v:shape>
            <w10:wrap type="none"/>
            <w10:anchorlock/>
          </v:group>
        </w:pict>
      </w:r>
    </w:p>
    <w:p w:rsidR="0013077D" w:rsidRDefault="0013077D">
      <w:pPr>
        <w:pStyle w:val="BodyText"/>
        <w:spacing w:before="11"/>
        <w:rPr>
          <w:b/>
          <w:i/>
          <w:sz w:val="21"/>
        </w:rPr>
      </w:pPr>
    </w:p>
    <w:p w:rsidR="0013077D" w:rsidRDefault="00532DB5">
      <w:pPr>
        <w:pStyle w:val="ListParagraph"/>
        <w:numPr>
          <w:ilvl w:val="0"/>
          <w:numId w:val="19"/>
        </w:numPr>
        <w:tabs>
          <w:tab w:val="left" w:pos="541"/>
        </w:tabs>
        <w:ind w:hanging="361"/>
        <w:rPr>
          <w:sz w:val="24"/>
        </w:rPr>
      </w:pPr>
      <w:r>
        <w:rPr>
          <w:sz w:val="24"/>
        </w:rPr>
        <w:t>General</w:t>
      </w:r>
      <w:r>
        <w:rPr>
          <w:spacing w:val="-1"/>
          <w:sz w:val="24"/>
        </w:rPr>
        <w:t xml:space="preserve"> </w:t>
      </w:r>
      <w:r>
        <w:rPr>
          <w:sz w:val="24"/>
        </w:rPr>
        <w:t>Provisions</w:t>
      </w:r>
    </w:p>
    <w:p w:rsidR="0013077D" w:rsidRDefault="00532DB5">
      <w:pPr>
        <w:pStyle w:val="ListParagraph"/>
        <w:numPr>
          <w:ilvl w:val="0"/>
          <w:numId w:val="19"/>
        </w:numPr>
        <w:tabs>
          <w:tab w:val="left" w:pos="541"/>
        </w:tabs>
        <w:ind w:hanging="361"/>
        <w:rPr>
          <w:sz w:val="24"/>
        </w:rPr>
      </w:pPr>
      <w:r>
        <w:rPr>
          <w:sz w:val="24"/>
        </w:rPr>
        <w:t>The Procuring Entity</w:t>
      </w:r>
    </w:p>
    <w:p w:rsidR="0013077D" w:rsidRDefault="00532DB5">
      <w:pPr>
        <w:pStyle w:val="ListParagraph"/>
        <w:numPr>
          <w:ilvl w:val="0"/>
          <w:numId w:val="19"/>
        </w:numPr>
        <w:tabs>
          <w:tab w:val="left" w:pos="541"/>
        </w:tabs>
        <w:ind w:hanging="361"/>
        <w:rPr>
          <w:sz w:val="24"/>
        </w:rPr>
      </w:pPr>
      <w:r>
        <w:rPr>
          <w:sz w:val="24"/>
        </w:rPr>
        <w:t>Engineer’s</w:t>
      </w:r>
      <w:r>
        <w:rPr>
          <w:i/>
          <w:sz w:val="24"/>
        </w:rPr>
        <w:t>/</w:t>
      </w:r>
      <w:r>
        <w:rPr>
          <w:sz w:val="24"/>
        </w:rPr>
        <w:t>Procuring</w:t>
      </w:r>
      <w:r>
        <w:rPr>
          <w:spacing w:val="-3"/>
          <w:sz w:val="24"/>
        </w:rPr>
        <w:t xml:space="preserve"> </w:t>
      </w:r>
      <w:r>
        <w:rPr>
          <w:sz w:val="24"/>
        </w:rPr>
        <w:t>Entity’s</w:t>
      </w:r>
      <w:r>
        <w:rPr>
          <w:spacing w:val="-3"/>
          <w:sz w:val="24"/>
        </w:rPr>
        <w:t xml:space="preserve"> </w:t>
      </w:r>
      <w:r>
        <w:rPr>
          <w:sz w:val="24"/>
        </w:rPr>
        <w:t>Representatives</w:t>
      </w:r>
    </w:p>
    <w:p w:rsidR="0013077D" w:rsidRDefault="00532DB5">
      <w:pPr>
        <w:pStyle w:val="ListParagraph"/>
        <w:numPr>
          <w:ilvl w:val="0"/>
          <w:numId w:val="19"/>
        </w:numPr>
        <w:tabs>
          <w:tab w:val="left" w:pos="541"/>
        </w:tabs>
        <w:ind w:hanging="361"/>
        <w:rPr>
          <w:sz w:val="24"/>
        </w:rPr>
      </w:pPr>
      <w:r>
        <w:rPr>
          <w:sz w:val="24"/>
        </w:rPr>
        <w:t>The Contractor</w:t>
      </w:r>
    </w:p>
    <w:p w:rsidR="0013077D" w:rsidRDefault="00532DB5">
      <w:pPr>
        <w:pStyle w:val="ListParagraph"/>
        <w:numPr>
          <w:ilvl w:val="0"/>
          <w:numId w:val="19"/>
        </w:numPr>
        <w:tabs>
          <w:tab w:val="left" w:pos="541"/>
        </w:tabs>
        <w:ind w:hanging="361"/>
        <w:rPr>
          <w:sz w:val="24"/>
        </w:rPr>
      </w:pPr>
      <w:r>
        <w:rPr>
          <w:sz w:val="24"/>
        </w:rPr>
        <w:t>Design</w:t>
      </w:r>
      <w:r>
        <w:rPr>
          <w:spacing w:val="-1"/>
          <w:sz w:val="24"/>
        </w:rPr>
        <w:t xml:space="preserve"> </w:t>
      </w:r>
      <w:r>
        <w:rPr>
          <w:sz w:val="24"/>
        </w:rPr>
        <w:t>by Contractor</w:t>
      </w:r>
    </w:p>
    <w:p w:rsidR="0013077D" w:rsidRDefault="00532DB5">
      <w:pPr>
        <w:pStyle w:val="ListParagraph"/>
        <w:numPr>
          <w:ilvl w:val="0"/>
          <w:numId w:val="19"/>
        </w:numPr>
        <w:tabs>
          <w:tab w:val="left" w:pos="541"/>
        </w:tabs>
        <w:ind w:hanging="361"/>
        <w:rPr>
          <w:sz w:val="24"/>
        </w:rPr>
      </w:pPr>
      <w:r>
        <w:rPr>
          <w:sz w:val="24"/>
        </w:rPr>
        <w:t>Procuring</w:t>
      </w:r>
      <w:r>
        <w:rPr>
          <w:spacing w:val="-7"/>
          <w:sz w:val="24"/>
        </w:rPr>
        <w:t xml:space="preserve"> </w:t>
      </w:r>
      <w:r>
        <w:rPr>
          <w:sz w:val="24"/>
        </w:rPr>
        <w:t>Entity’s Risks</w:t>
      </w:r>
    </w:p>
    <w:p w:rsidR="0013077D" w:rsidRDefault="00532DB5">
      <w:pPr>
        <w:pStyle w:val="ListParagraph"/>
        <w:numPr>
          <w:ilvl w:val="0"/>
          <w:numId w:val="19"/>
        </w:numPr>
        <w:tabs>
          <w:tab w:val="left" w:pos="541"/>
        </w:tabs>
        <w:spacing w:before="1"/>
        <w:ind w:hanging="361"/>
        <w:rPr>
          <w:sz w:val="24"/>
        </w:rPr>
      </w:pPr>
      <w:r>
        <w:rPr>
          <w:sz w:val="24"/>
        </w:rPr>
        <w:t>Time for Completion</w:t>
      </w:r>
    </w:p>
    <w:p w:rsidR="0013077D" w:rsidRDefault="00532DB5">
      <w:pPr>
        <w:pStyle w:val="ListParagraph"/>
        <w:numPr>
          <w:ilvl w:val="0"/>
          <w:numId w:val="19"/>
        </w:numPr>
        <w:tabs>
          <w:tab w:val="left" w:pos="541"/>
        </w:tabs>
        <w:ind w:hanging="361"/>
        <w:rPr>
          <w:sz w:val="24"/>
        </w:rPr>
      </w:pPr>
      <w:r>
        <w:rPr>
          <w:sz w:val="24"/>
        </w:rPr>
        <w:t>Taking</w:t>
      </w:r>
      <w:r>
        <w:rPr>
          <w:spacing w:val="-5"/>
          <w:sz w:val="24"/>
        </w:rPr>
        <w:t xml:space="preserve"> </w:t>
      </w:r>
      <w:r>
        <w:rPr>
          <w:sz w:val="24"/>
        </w:rPr>
        <w:t>Over</w:t>
      </w:r>
    </w:p>
    <w:p w:rsidR="0013077D" w:rsidRDefault="00532DB5">
      <w:pPr>
        <w:pStyle w:val="ListParagraph"/>
        <w:numPr>
          <w:ilvl w:val="0"/>
          <w:numId w:val="19"/>
        </w:numPr>
        <w:tabs>
          <w:tab w:val="left" w:pos="541"/>
        </w:tabs>
        <w:ind w:hanging="361"/>
        <w:rPr>
          <w:sz w:val="24"/>
        </w:rPr>
      </w:pPr>
      <w:r>
        <w:rPr>
          <w:sz w:val="24"/>
        </w:rPr>
        <w:t>Remedying</w:t>
      </w:r>
      <w:r>
        <w:rPr>
          <w:spacing w:val="-1"/>
          <w:sz w:val="24"/>
        </w:rPr>
        <w:t xml:space="preserve"> </w:t>
      </w:r>
      <w:r>
        <w:rPr>
          <w:sz w:val="24"/>
        </w:rPr>
        <w:t>Defects</w:t>
      </w:r>
    </w:p>
    <w:p w:rsidR="0013077D" w:rsidRDefault="00532DB5">
      <w:pPr>
        <w:pStyle w:val="ListParagraph"/>
        <w:numPr>
          <w:ilvl w:val="0"/>
          <w:numId w:val="19"/>
        </w:numPr>
        <w:tabs>
          <w:tab w:val="left" w:pos="541"/>
        </w:tabs>
        <w:ind w:hanging="361"/>
        <w:rPr>
          <w:sz w:val="24"/>
        </w:rPr>
      </w:pPr>
      <w:r>
        <w:rPr>
          <w:sz w:val="24"/>
        </w:rPr>
        <w:t>Variations</w:t>
      </w:r>
      <w:r>
        <w:rPr>
          <w:spacing w:val="-1"/>
          <w:sz w:val="24"/>
        </w:rPr>
        <w:t xml:space="preserve"> </w:t>
      </w:r>
      <w:r>
        <w:rPr>
          <w:sz w:val="24"/>
        </w:rPr>
        <w:t>And</w:t>
      </w:r>
      <w:r>
        <w:rPr>
          <w:spacing w:val="-1"/>
          <w:sz w:val="24"/>
        </w:rPr>
        <w:t xml:space="preserve"> </w:t>
      </w:r>
      <w:r>
        <w:rPr>
          <w:sz w:val="24"/>
        </w:rPr>
        <w:t>Claims</w:t>
      </w:r>
    </w:p>
    <w:p w:rsidR="0013077D" w:rsidRDefault="00532DB5">
      <w:pPr>
        <w:pStyle w:val="ListParagraph"/>
        <w:numPr>
          <w:ilvl w:val="0"/>
          <w:numId w:val="19"/>
        </w:numPr>
        <w:tabs>
          <w:tab w:val="left" w:pos="541"/>
        </w:tabs>
        <w:ind w:hanging="361"/>
        <w:rPr>
          <w:sz w:val="24"/>
        </w:rPr>
      </w:pPr>
      <w:r>
        <w:rPr>
          <w:sz w:val="24"/>
        </w:rPr>
        <w:t>Contract Price And Payment</w:t>
      </w:r>
    </w:p>
    <w:p w:rsidR="0013077D" w:rsidRDefault="00532DB5">
      <w:pPr>
        <w:pStyle w:val="ListParagraph"/>
        <w:numPr>
          <w:ilvl w:val="0"/>
          <w:numId w:val="19"/>
        </w:numPr>
        <w:tabs>
          <w:tab w:val="left" w:pos="541"/>
        </w:tabs>
        <w:ind w:hanging="361"/>
        <w:rPr>
          <w:sz w:val="24"/>
        </w:rPr>
      </w:pPr>
      <w:r>
        <w:rPr>
          <w:sz w:val="24"/>
        </w:rPr>
        <w:t>Default</w:t>
      </w:r>
    </w:p>
    <w:p w:rsidR="0013077D" w:rsidRDefault="00532DB5">
      <w:pPr>
        <w:pStyle w:val="ListParagraph"/>
        <w:numPr>
          <w:ilvl w:val="0"/>
          <w:numId w:val="19"/>
        </w:numPr>
        <w:tabs>
          <w:tab w:val="left" w:pos="541"/>
        </w:tabs>
        <w:ind w:hanging="361"/>
        <w:rPr>
          <w:sz w:val="24"/>
        </w:rPr>
      </w:pPr>
      <w:r>
        <w:rPr>
          <w:sz w:val="24"/>
        </w:rPr>
        <w:t>Risks</w:t>
      </w:r>
      <w:r>
        <w:rPr>
          <w:spacing w:val="-1"/>
          <w:sz w:val="24"/>
        </w:rPr>
        <w:t xml:space="preserve"> </w:t>
      </w:r>
      <w:r>
        <w:rPr>
          <w:sz w:val="24"/>
        </w:rPr>
        <w:t>And Responsibilities</w:t>
      </w:r>
    </w:p>
    <w:p w:rsidR="0013077D" w:rsidRDefault="00532DB5">
      <w:pPr>
        <w:pStyle w:val="ListParagraph"/>
        <w:numPr>
          <w:ilvl w:val="0"/>
          <w:numId w:val="19"/>
        </w:numPr>
        <w:tabs>
          <w:tab w:val="left" w:pos="541"/>
        </w:tabs>
        <w:ind w:hanging="361"/>
        <w:rPr>
          <w:sz w:val="24"/>
        </w:rPr>
      </w:pPr>
      <w:r>
        <w:rPr>
          <w:sz w:val="24"/>
        </w:rPr>
        <w:t>Insurance</w:t>
      </w:r>
    </w:p>
    <w:p w:rsidR="0013077D" w:rsidRDefault="00532DB5">
      <w:pPr>
        <w:pStyle w:val="ListParagraph"/>
        <w:numPr>
          <w:ilvl w:val="0"/>
          <w:numId w:val="19"/>
        </w:numPr>
        <w:tabs>
          <w:tab w:val="left" w:pos="541"/>
        </w:tabs>
        <w:ind w:hanging="361"/>
        <w:rPr>
          <w:sz w:val="24"/>
        </w:rPr>
      </w:pPr>
      <w:r>
        <w:rPr>
          <w:sz w:val="24"/>
        </w:rPr>
        <w:t>Resolution</w:t>
      </w:r>
      <w:r>
        <w:rPr>
          <w:spacing w:val="-1"/>
          <w:sz w:val="24"/>
        </w:rPr>
        <w:t xml:space="preserve"> </w:t>
      </w:r>
      <w:r>
        <w:rPr>
          <w:sz w:val="24"/>
        </w:rPr>
        <w:t>of Disputes</w:t>
      </w:r>
    </w:p>
    <w:p w:rsidR="0013077D" w:rsidRDefault="00532DB5">
      <w:pPr>
        <w:pStyle w:val="ListParagraph"/>
        <w:numPr>
          <w:ilvl w:val="0"/>
          <w:numId w:val="19"/>
        </w:numPr>
        <w:tabs>
          <w:tab w:val="left" w:pos="541"/>
        </w:tabs>
        <w:ind w:hanging="361"/>
        <w:rPr>
          <w:sz w:val="24"/>
        </w:rPr>
      </w:pPr>
      <w:r>
        <w:rPr>
          <w:sz w:val="24"/>
        </w:rPr>
        <w:t>Integrity</w:t>
      </w:r>
      <w:r>
        <w:rPr>
          <w:spacing w:val="-4"/>
          <w:sz w:val="24"/>
        </w:rPr>
        <w:t xml:space="preserve"> </w:t>
      </w:r>
      <w:r>
        <w:rPr>
          <w:sz w:val="24"/>
        </w:rPr>
        <w:t>Pact</w:t>
      </w:r>
    </w:p>
    <w:p w:rsidR="0013077D" w:rsidRDefault="0013077D">
      <w:pPr>
        <w:rPr>
          <w:sz w:val="24"/>
        </w:rPr>
        <w:sectPr w:rsidR="0013077D">
          <w:pgSz w:w="11900" w:h="16830"/>
          <w:pgMar w:top="1600" w:right="1300" w:bottom="1160" w:left="1260" w:header="0" w:footer="229" w:gutter="0"/>
          <w:cols w:space="720"/>
        </w:sectPr>
      </w:pPr>
    </w:p>
    <w:p w:rsidR="0013077D" w:rsidRDefault="00532DB5">
      <w:pPr>
        <w:pStyle w:val="Heading2"/>
        <w:spacing w:before="98"/>
        <w:ind w:left="270" w:right="225"/>
        <w:jc w:val="center"/>
      </w:pPr>
      <w:r>
        <w:lastRenderedPageBreak/>
        <w:t>CONDITIONS</w:t>
      </w:r>
      <w:r>
        <w:rPr>
          <w:spacing w:val="-1"/>
        </w:rPr>
        <w:t xml:space="preserve"> </w:t>
      </w:r>
      <w:r>
        <w:t>OF CONTRACT</w:t>
      </w:r>
    </w:p>
    <w:p w:rsidR="0013077D" w:rsidRDefault="0013077D">
      <w:pPr>
        <w:pStyle w:val="BodyText"/>
        <w:rPr>
          <w:b/>
        </w:rPr>
      </w:pPr>
    </w:p>
    <w:p w:rsidR="0013077D" w:rsidRDefault="00532DB5">
      <w:pPr>
        <w:pStyle w:val="ListParagraph"/>
        <w:numPr>
          <w:ilvl w:val="0"/>
          <w:numId w:val="18"/>
        </w:numPr>
        <w:tabs>
          <w:tab w:val="left" w:pos="1260"/>
          <w:tab w:val="left" w:pos="1261"/>
        </w:tabs>
        <w:ind w:hanging="1081"/>
        <w:rPr>
          <w:b/>
          <w:sz w:val="24"/>
        </w:rPr>
      </w:pPr>
      <w:r>
        <w:rPr>
          <w:b/>
          <w:sz w:val="24"/>
        </w:rPr>
        <w:t>GENERAL</w:t>
      </w:r>
      <w:r>
        <w:rPr>
          <w:b/>
          <w:spacing w:val="-1"/>
          <w:sz w:val="24"/>
        </w:rPr>
        <w:t xml:space="preserve"> </w:t>
      </w:r>
      <w:r>
        <w:rPr>
          <w:b/>
          <w:sz w:val="24"/>
        </w:rPr>
        <w:t>PROVISIONS</w:t>
      </w:r>
    </w:p>
    <w:p w:rsidR="0013077D" w:rsidRDefault="0013077D">
      <w:pPr>
        <w:pStyle w:val="BodyText"/>
        <w:spacing w:before="2"/>
        <w:rPr>
          <w:b/>
          <w:sz w:val="23"/>
        </w:rPr>
      </w:pPr>
    </w:p>
    <w:p w:rsidR="0013077D" w:rsidRDefault="00532DB5">
      <w:pPr>
        <w:pStyle w:val="ListParagraph"/>
        <w:numPr>
          <w:ilvl w:val="1"/>
          <w:numId w:val="18"/>
        </w:numPr>
        <w:tabs>
          <w:tab w:val="left" w:pos="1241"/>
          <w:tab w:val="left" w:pos="1242"/>
        </w:tabs>
        <w:ind w:hanging="1062"/>
        <w:rPr>
          <w:b/>
          <w:sz w:val="23"/>
        </w:rPr>
      </w:pPr>
      <w:r>
        <w:rPr>
          <w:b/>
          <w:sz w:val="23"/>
        </w:rPr>
        <w:t>Definitions</w:t>
      </w:r>
    </w:p>
    <w:p w:rsidR="0013077D" w:rsidRDefault="0013077D">
      <w:pPr>
        <w:pStyle w:val="BodyText"/>
        <w:spacing w:before="2"/>
        <w:rPr>
          <w:b/>
          <w:sz w:val="25"/>
        </w:rPr>
      </w:pPr>
    </w:p>
    <w:p w:rsidR="0013077D" w:rsidRDefault="00532DB5">
      <w:pPr>
        <w:pStyle w:val="BodyText"/>
        <w:spacing w:before="1" w:line="235" w:lineRule="auto"/>
        <w:ind w:left="1260" w:right="130"/>
        <w:jc w:val="both"/>
      </w:pPr>
      <w:r>
        <w:t>In the Contract as defined below, the words and expressions defined shall have the</w:t>
      </w:r>
      <w:r>
        <w:rPr>
          <w:spacing w:val="-57"/>
        </w:rPr>
        <w:t xml:space="preserve"> </w:t>
      </w:r>
      <w:r>
        <w:t>following</w:t>
      </w:r>
      <w:r>
        <w:rPr>
          <w:spacing w:val="1"/>
        </w:rPr>
        <w:t xml:space="preserve"> </w:t>
      </w:r>
      <w:r>
        <w:t>meanings</w:t>
      </w:r>
      <w:r>
        <w:rPr>
          <w:spacing w:val="1"/>
        </w:rPr>
        <w:t xml:space="preserve"> </w:t>
      </w:r>
      <w:r>
        <w:t>assigned</w:t>
      </w:r>
      <w:r>
        <w:rPr>
          <w:spacing w:val="1"/>
        </w:rPr>
        <w:t xml:space="preserve"> </w:t>
      </w:r>
      <w:r>
        <w:t>to</w:t>
      </w:r>
      <w:r>
        <w:rPr>
          <w:spacing w:val="1"/>
        </w:rPr>
        <w:t xml:space="preserve"> </w:t>
      </w:r>
      <w:r>
        <w:t>them,</w:t>
      </w:r>
      <w:r>
        <w:rPr>
          <w:spacing w:val="1"/>
        </w:rPr>
        <w:t xml:space="preserve"> </w:t>
      </w:r>
      <w:r>
        <w:t>except</w:t>
      </w:r>
      <w:r>
        <w:rPr>
          <w:spacing w:val="1"/>
        </w:rPr>
        <w:t xml:space="preserve"> </w:t>
      </w:r>
      <w:r>
        <w:t>where</w:t>
      </w:r>
      <w:r>
        <w:rPr>
          <w:spacing w:val="1"/>
        </w:rPr>
        <w:t xml:space="preserve"> </w:t>
      </w:r>
      <w:r>
        <w:t>the</w:t>
      </w:r>
      <w:r>
        <w:rPr>
          <w:spacing w:val="1"/>
        </w:rPr>
        <w:t xml:space="preserve"> </w:t>
      </w:r>
      <w:r>
        <w:t>context</w:t>
      </w:r>
      <w:r>
        <w:rPr>
          <w:spacing w:val="60"/>
        </w:rPr>
        <w:t xml:space="preserve"> </w:t>
      </w:r>
      <w:r>
        <w:t>requires</w:t>
      </w:r>
      <w:r>
        <w:rPr>
          <w:spacing w:val="1"/>
        </w:rPr>
        <w:t xml:space="preserve"> </w:t>
      </w:r>
      <w:r>
        <w:t>otherwise:</w:t>
      </w:r>
    </w:p>
    <w:p w:rsidR="0013077D" w:rsidRDefault="0013077D">
      <w:pPr>
        <w:pStyle w:val="BodyText"/>
        <w:rPr>
          <w:sz w:val="25"/>
        </w:rPr>
      </w:pPr>
    </w:p>
    <w:p w:rsidR="0013077D" w:rsidRDefault="00532DB5">
      <w:pPr>
        <w:pStyle w:val="Heading2"/>
        <w:ind w:left="1260"/>
      </w:pPr>
      <w:r>
        <w:t>The</w:t>
      </w:r>
      <w:r>
        <w:rPr>
          <w:spacing w:val="-1"/>
        </w:rPr>
        <w:t xml:space="preserve"> </w:t>
      </w:r>
      <w:r>
        <w:t>Contract</w:t>
      </w:r>
    </w:p>
    <w:p w:rsidR="0013077D" w:rsidRDefault="0013077D">
      <w:pPr>
        <w:pStyle w:val="BodyText"/>
        <w:spacing w:before="2"/>
        <w:rPr>
          <w:b/>
        </w:rPr>
      </w:pPr>
    </w:p>
    <w:p w:rsidR="0013077D" w:rsidRDefault="00532DB5">
      <w:pPr>
        <w:pStyle w:val="ListParagraph"/>
        <w:numPr>
          <w:ilvl w:val="2"/>
          <w:numId w:val="18"/>
        </w:numPr>
        <w:tabs>
          <w:tab w:val="left" w:pos="1242"/>
        </w:tabs>
        <w:spacing w:line="235" w:lineRule="auto"/>
        <w:ind w:right="128" w:hanging="1080"/>
        <w:jc w:val="both"/>
        <w:rPr>
          <w:sz w:val="24"/>
        </w:rPr>
      </w:pPr>
      <w:r>
        <w:rPr>
          <w:sz w:val="24"/>
        </w:rPr>
        <w:t>“Contract” means the Contract Agreement and the other documents listed in the</w:t>
      </w:r>
      <w:r>
        <w:rPr>
          <w:spacing w:val="1"/>
          <w:sz w:val="24"/>
        </w:rPr>
        <w:t xml:space="preserve"> </w:t>
      </w:r>
      <w:r>
        <w:rPr>
          <w:sz w:val="24"/>
        </w:rPr>
        <w:t>Contract Data.</w:t>
      </w:r>
    </w:p>
    <w:p w:rsidR="0013077D" w:rsidRDefault="0013077D">
      <w:pPr>
        <w:pStyle w:val="BodyText"/>
        <w:spacing w:before="10"/>
      </w:pPr>
    </w:p>
    <w:p w:rsidR="0013077D" w:rsidRDefault="00532DB5">
      <w:pPr>
        <w:pStyle w:val="ListParagraph"/>
        <w:numPr>
          <w:ilvl w:val="2"/>
          <w:numId w:val="18"/>
        </w:numPr>
        <w:tabs>
          <w:tab w:val="left" w:pos="1242"/>
        </w:tabs>
        <w:spacing w:line="237" w:lineRule="auto"/>
        <w:ind w:right="131" w:hanging="1080"/>
        <w:jc w:val="both"/>
        <w:rPr>
          <w:sz w:val="24"/>
        </w:rPr>
      </w:pPr>
      <w:r>
        <w:rPr>
          <w:sz w:val="24"/>
        </w:rPr>
        <w:t>“Specifications” means the document as listed in the Contract Data, including</w:t>
      </w:r>
      <w:r>
        <w:rPr>
          <w:spacing w:val="1"/>
          <w:sz w:val="24"/>
        </w:rPr>
        <w:t xml:space="preserve"> </w:t>
      </w:r>
      <w:r>
        <w:rPr>
          <w:sz w:val="24"/>
        </w:rPr>
        <w:t>Procuring Entity’s requirements in respect of design to be carried out by the</w:t>
      </w:r>
      <w:r>
        <w:rPr>
          <w:spacing w:val="1"/>
          <w:sz w:val="24"/>
        </w:rPr>
        <w:t xml:space="preserve"> </w:t>
      </w:r>
      <w:r>
        <w:rPr>
          <w:sz w:val="24"/>
        </w:rPr>
        <w:t>Contractor</w:t>
      </w:r>
      <w:r>
        <w:rPr>
          <w:spacing w:val="-1"/>
          <w:sz w:val="24"/>
        </w:rPr>
        <w:t xml:space="preserve"> </w:t>
      </w:r>
      <w:r>
        <w:rPr>
          <w:sz w:val="24"/>
        </w:rPr>
        <w:t>(if any), and any Variation to such document.</w:t>
      </w:r>
    </w:p>
    <w:p w:rsidR="0013077D" w:rsidRDefault="0013077D">
      <w:pPr>
        <w:pStyle w:val="BodyText"/>
        <w:spacing w:before="3"/>
        <w:rPr>
          <w:sz w:val="25"/>
        </w:rPr>
      </w:pPr>
    </w:p>
    <w:p w:rsidR="0013077D" w:rsidRDefault="00532DB5">
      <w:pPr>
        <w:pStyle w:val="ListParagraph"/>
        <w:numPr>
          <w:ilvl w:val="2"/>
          <w:numId w:val="18"/>
        </w:numPr>
        <w:tabs>
          <w:tab w:val="left" w:pos="1242"/>
        </w:tabs>
        <w:spacing w:before="1" w:line="232" w:lineRule="auto"/>
        <w:ind w:right="110" w:hanging="1080"/>
        <w:jc w:val="both"/>
        <w:rPr>
          <w:sz w:val="24"/>
        </w:rPr>
      </w:pPr>
      <w:r>
        <w:rPr>
          <w:sz w:val="24"/>
        </w:rPr>
        <w:t>“Drawings” means the Procuring Entity’s drawings of the Works as listed in the</w:t>
      </w:r>
      <w:r>
        <w:rPr>
          <w:spacing w:val="1"/>
          <w:sz w:val="24"/>
        </w:rPr>
        <w:t xml:space="preserve"> </w:t>
      </w:r>
      <w:r>
        <w:rPr>
          <w:sz w:val="24"/>
        </w:rPr>
        <w:t>Contract</w:t>
      </w:r>
      <w:r>
        <w:rPr>
          <w:spacing w:val="-1"/>
          <w:sz w:val="24"/>
        </w:rPr>
        <w:t xml:space="preserve"> </w:t>
      </w:r>
      <w:r>
        <w:rPr>
          <w:sz w:val="24"/>
        </w:rPr>
        <w:t>Data, and any Variation to such drawings.</w:t>
      </w:r>
    </w:p>
    <w:p w:rsidR="0013077D" w:rsidRDefault="0013077D">
      <w:pPr>
        <w:pStyle w:val="BodyText"/>
        <w:spacing w:before="7"/>
      </w:pPr>
    </w:p>
    <w:p w:rsidR="0013077D" w:rsidRDefault="00532DB5">
      <w:pPr>
        <w:pStyle w:val="Heading2"/>
        <w:ind w:left="1260"/>
      </w:pPr>
      <w:r>
        <w:t>Persons</w:t>
      </w:r>
    </w:p>
    <w:p w:rsidR="0013077D" w:rsidRDefault="0013077D">
      <w:pPr>
        <w:pStyle w:val="BodyText"/>
        <w:spacing w:before="5"/>
        <w:rPr>
          <w:b/>
        </w:rPr>
      </w:pPr>
    </w:p>
    <w:p w:rsidR="0013077D" w:rsidRDefault="00532DB5">
      <w:pPr>
        <w:pStyle w:val="ListParagraph"/>
        <w:numPr>
          <w:ilvl w:val="2"/>
          <w:numId w:val="18"/>
        </w:numPr>
        <w:tabs>
          <w:tab w:val="left" w:pos="1242"/>
        </w:tabs>
        <w:spacing w:line="235" w:lineRule="auto"/>
        <w:ind w:right="129" w:hanging="1080"/>
        <w:jc w:val="both"/>
        <w:rPr>
          <w:sz w:val="24"/>
        </w:rPr>
      </w:pPr>
      <w:r>
        <w:rPr>
          <w:sz w:val="24"/>
        </w:rPr>
        <w:t>“Procuring Entity” means the person named in the Contract Data and the legal</w:t>
      </w:r>
      <w:r>
        <w:rPr>
          <w:spacing w:val="1"/>
          <w:sz w:val="24"/>
        </w:rPr>
        <w:t xml:space="preserve"> </w:t>
      </w:r>
      <w:r>
        <w:rPr>
          <w:sz w:val="24"/>
        </w:rPr>
        <w:t>successors</w:t>
      </w:r>
      <w:r>
        <w:rPr>
          <w:spacing w:val="1"/>
          <w:sz w:val="24"/>
        </w:rPr>
        <w:t xml:space="preserve"> </w:t>
      </w:r>
      <w:r>
        <w:rPr>
          <w:sz w:val="24"/>
        </w:rPr>
        <w:t>in</w:t>
      </w:r>
      <w:r>
        <w:rPr>
          <w:spacing w:val="1"/>
          <w:sz w:val="24"/>
        </w:rPr>
        <w:t xml:space="preserve"> </w:t>
      </w:r>
      <w:r>
        <w:rPr>
          <w:sz w:val="24"/>
        </w:rPr>
        <w:t>title</w:t>
      </w:r>
      <w:r>
        <w:rPr>
          <w:spacing w:val="1"/>
          <w:sz w:val="24"/>
        </w:rPr>
        <w:t xml:space="preserve"> </w:t>
      </w:r>
      <w:r>
        <w:rPr>
          <w:sz w:val="24"/>
        </w:rPr>
        <w:t>to</w:t>
      </w:r>
      <w:r>
        <w:rPr>
          <w:spacing w:val="1"/>
          <w:sz w:val="24"/>
        </w:rPr>
        <w:t xml:space="preserve"> </w:t>
      </w:r>
      <w:r>
        <w:rPr>
          <w:sz w:val="24"/>
        </w:rPr>
        <w:t>this</w:t>
      </w:r>
      <w:r>
        <w:rPr>
          <w:spacing w:val="1"/>
          <w:sz w:val="24"/>
        </w:rPr>
        <w:t xml:space="preserve"> </w:t>
      </w:r>
      <w:r>
        <w:rPr>
          <w:sz w:val="24"/>
        </w:rPr>
        <w:t>person,</w:t>
      </w:r>
      <w:r>
        <w:rPr>
          <w:spacing w:val="1"/>
          <w:sz w:val="24"/>
        </w:rPr>
        <w:t xml:space="preserve"> </w:t>
      </w:r>
      <w:r>
        <w:rPr>
          <w:sz w:val="24"/>
        </w:rPr>
        <w:t>but</w:t>
      </w:r>
      <w:r>
        <w:rPr>
          <w:spacing w:val="1"/>
          <w:sz w:val="24"/>
        </w:rPr>
        <w:t xml:space="preserve"> </w:t>
      </w:r>
      <w:r>
        <w:rPr>
          <w:sz w:val="24"/>
        </w:rPr>
        <w:t>not</w:t>
      </w:r>
      <w:r>
        <w:rPr>
          <w:spacing w:val="1"/>
          <w:sz w:val="24"/>
        </w:rPr>
        <w:t xml:space="preserve"> </w:t>
      </w:r>
      <w:r>
        <w:rPr>
          <w:sz w:val="24"/>
        </w:rPr>
        <w:t>(except</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consent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Contractor) any</w:t>
      </w:r>
      <w:r>
        <w:rPr>
          <w:spacing w:val="-5"/>
          <w:sz w:val="24"/>
        </w:rPr>
        <w:t xml:space="preserve"> </w:t>
      </w:r>
      <w:r>
        <w:rPr>
          <w:sz w:val="24"/>
        </w:rPr>
        <w:t>assignee.</w:t>
      </w:r>
    </w:p>
    <w:p w:rsidR="0013077D" w:rsidRDefault="0013077D">
      <w:pPr>
        <w:pStyle w:val="BodyText"/>
        <w:spacing w:before="5"/>
        <w:rPr>
          <w:sz w:val="25"/>
        </w:rPr>
      </w:pPr>
    </w:p>
    <w:p w:rsidR="0013077D" w:rsidRDefault="00532DB5">
      <w:pPr>
        <w:pStyle w:val="ListParagraph"/>
        <w:numPr>
          <w:ilvl w:val="2"/>
          <w:numId w:val="18"/>
        </w:numPr>
        <w:tabs>
          <w:tab w:val="left" w:pos="1242"/>
        </w:tabs>
        <w:spacing w:line="235" w:lineRule="auto"/>
        <w:ind w:right="111" w:hanging="1080"/>
        <w:jc w:val="both"/>
        <w:rPr>
          <w:sz w:val="24"/>
        </w:rPr>
      </w:pPr>
      <w:r>
        <w:rPr>
          <w:sz w:val="24"/>
        </w:rPr>
        <w:t>“Contractor”</w:t>
      </w:r>
      <w:r>
        <w:rPr>
          <w:spacing w:val="1"/>
          <w:sz w:val="24"/>
        </w:rPr>
        <w:t xml:space="preserve"> </w:t>
      </w:r>
      <w:r>
        <w:rPr>
          <w:sz w:val="24"/>
        </w:rPr>
        <w:t>means</w:t>
      </w:r>
      <w:r>
        <w:rPr>
          <w:spacing w:val="1"/>
          <w:sz w:val="24"/>
        </w:rPr>
        <w:t xml:space="preserve"> </w:t>
      </w:r>
      <w:r>
        <w:rPr>
          <w:sz w:val="24"/>
        </w:rPr>
        <w:t>the</w:t>
      </w:r>
      <w:r>
        <w:rPr>
          <w:spacing w:val="1"/>
          <w:sz w:val="24"/>
        </w:rPr>
        <w:t xml:space="preserve"> </w:t>
      </w:r>
      <w:r>
        <w:rPr>
          <w:sz w:val="24"/>
        </w:rPr>
        <w:t>person</w:t>
      </w:r>
      <w:r>
        <w:rPr>
          <w:spacing w:val="1"/>
          <w:sz w:val="24"/>
        </w:rPr>
        <w:t xml:space="preserve"> </w:t>
      </w:r>
      <w:r>
        <w:rPr>
          <w:sz w:val="24"/>
        </w:rPr>
        <w:t>named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Data</w:t>
      </w:r>
      <w:r>
        <w:rPr>
          <w:spacing w:val="1"/>
          <w:sz w:val="24"/>
        </w:rPr>
        <w:t xml:space="preserve"> </w:t>
      </w:r>
      <w:r>
        <w:rPr>
          <w:sz w:val="24"/>
        </w:rPr>
        <w:t>and</w:t>
      </w:r>
      <w:r>
        <w:rPr>
          <w:spacing w:val="1"/>
          <w:sz w:val="24"/>
        </w:rPr>
        <w:t xml:space="preserve"> </w:t>
      </w:r>
      <w:r>
        <w:rPr>
          <w:sz w:val="24"/>
        </w:rPr>
        <w:t>the</w:t>
      </w:r>
      <w:r>
        <w:rPr>
          <w:spacing w:val="60"/>
          <w:sz w:val="24"/>
        </w:rPr>
        <w:t xml:space="preserve"> </w:t>
      </w:r>
      <w:r>
        <w:rPr>
          <w:sz w:val="24"/>
        </w:rPr>
        <w:t>legal</w:t>
      </w:r>
      <w:r>
        <w:rPr>
          <w:spacing w:val="1"/>
          <w:sz w:val="24"/>
        </w:rPr>
        <w:t xml:space="preserve"> </w:t>
      </w:r>
      <w:r>
        <w:rPr>
          <w:sz w:val="24"/>
        </w:rPr>
        <w:t>successors in title to this person, but not (except with the consent of the Procuring</w:t>
      </w:r>
      <w:r>
        <w:rPr>
          <w:spacing w:val="1"/>
          <w:sz w:val="24"/>
        </w:rPr>
        <w:t xml:space="preserve"> </w:t>
      </w:r>
      <w:r>
        <w:rPr>
          <w:sz w:val="24"/>
        </w:rPr>
        <w:t>Entity)</w:t>
      </w:r>
      <w:r>
        <w:rPr>
          <w:spacing w:val="-5"/>
          <w:sz w:val="24"/>
        </w:rPr>
        <w:t xml:space="preserve"> </w:t>
      </w:r>
      <w:r>
        <w:rPr>
          <w:sz w:val="24"/>
        </w:rPr>
        <w:t>any</w:t>
      </w:r>
      <w:r>
        <w:rPr>
          <w:spacing w:val="1"/>
          <w:sz w:val="24"/>
        </w:rPr>
        <w:t xml:space="preserve"> </w:t>
      </w:r>
      <w:r>
        <w:rPr>
          <w:sz w:val="24"/>
        </w:rPr>
        <w:t>assignee.</w:t>
      </w:r>
    </w:p>
    <w:p w:rsidR="0013077D" w:rsidRDefault="0013077D">
      <w:pPr>
        <w:pStyle w:val="BodyText"/>
        <w:spacing w:before="3"/>
      </w:pPr>
    </w:p>
    <w:p w:rsidR="0013077D" w:rsidRDefault="00532DB5">
      <w:pPr>
        <w:pStyle w:val="ListParagraph"/>
        <w:numPr>
          <w:ilvl w:val="2"/>
          <w:numId w:val="18"/>
        </w:numPr>
        <w:tabs>
          <w:tab w:val="left" w:pos="1241"/>
          <w:tab w:val="left" w:pos="1242"/>
        </w:tabs>
        <w:ind w:hanging="1062"/>
        <w:rPr>
          <w:sz w:val="23"/>
        </w:rPr>
      </w:pPr>
      <w:r>
        <w:rPr>
          <w:sz w:val="23"/>
        </w:rPr>
        <w:t>“Party” means</w:t>
      </w:r>
      <w:r>
        <w:rPr>
          <w:spacing w:val="1"/>
          <w:sz w:val="23"/>
        </w:rPr>
        <w:t xml:space="preserve"> </w:t>
      </w:r>
      <w:r>
        <w:rPr>
          <w:sz w:val="23"/>
        </w:rPr>
        <w:t>either the</w:t>
      </w:r>
      <w:r>
        <w:rPr>
          <w:spacing w:val="1"/>
          <w:sz w:val="23"/>
        </w:rPr>
        <w:t xml:space="preserve"> </w:t>
      </w:r>
      <w:r>
        <w:rPr>
          <w:sz w:val="23"/>
        </w:rPr>
        <w:t>Procuring Entity</w:t>
      </w:r>
      <w:r>
        <w:rPr>
          <w:spacing w:val="-4"/>
          <w:sz w:val="23"/>
        </w:rPr>
        <w:t xml:space="preserve"> </w:t>
      </w:r>
      <w:r>
        <w:rPr>
          <w:sz w:val="23"/>
        </w:rPr>
        <w:t>or the</w:t>
      </w:r>
      <w:r>
        <w:rPr>
          <w:spacing w:val="1"/>
          <w:sz w:val="23"/>
        </w:rPr>
        <w:t xml:space="preserve"> </w:t>
      </w:r>
      <w:r>
        <w:rPr>
          <w:sz w:val="23"/>
        </w:rPr>
        <w:t>Contractor.</w:t>
      </w:r>
    </w:p>
    <w:p w:rsidR="0013077D" w:rsidRDefault="0013077D">
      <w:pPr>
        <w:pStyle w:val="BodyText"/>
        <w:spacing w:before="9"/>
      </w:pPr>
    </w:p>
    <w:p w:rsidR="0013077D" w:rsidRDefault="00532DB5">
      <w:pPr>
        <w:pStyle w:val="Heading2"/>
        <w:ind w:left="1260"/>
      </w:pPr>
      <w:r>
        <w:t>Dates,</w:t>
      </w:r>
      <w:r>
        <w:rPr>
          <w:spacing w:val="-1"/>
        </w:rPr>
        <w:t xml:space="preserve"> </w:t>
      </w:r>
      <w:r>
        <w:t>Times and Periods</w:t>
      </w:r>
    </w:p>
    <w:p w:rsidR="0013077D" w:rsidRDefault="0013077D">
      <w:pPr>
        <w:pStyle w:val="BodyText"/>
        <w:spacing w:before="7"/>
        <w:rPr>
          <w:b/>
        </w:rPr>
      </w:pPr>
    </w:p>
    <w:p w:rsidR="0013077D" w:rsidRDefault="00532DB5">
      <w:pPr>
        <w:pStyle w:val="ListParagraph"/>
        <w:numPr>
          <w:ilvl w:val="2"/>
          <w:numId w:val="18"/>
        </w:numPr>
        <w:tabs>
          <w:tab w:val="left" w:pos="1242"/>
        </w:tabs>
        <w:spacing w:line="232" w:lineRule="auto"/>
        <w:ind w:right="111" w:hanging="1080"/>
        <w:jc w:val="both"/>
        <w:rPr>
          <w:sz w:val="24"/>
        </w:rPr>
      </w:pPr>
      <w:r>
        <w:rPr>
          <w:sz w:val="24"/>
        </w:rPr>
        <w:t>“Commencement</w:t>
      </w:r>
      <w:r>
        <w:rPr>
          <w:spacing w:val="1"/>
          <w:sz w:val="24"/>
        </w:rPr>
        <w:t xml:space="preserve"> </w:t>
      </w:r>
      <w:r>
        <w:rPr>
          <w:sz w:val="24"/>
        </w:rPr>
        <w:t>Date”</w:t>
      </w:r>
      <w:r>
        <w:rPr>
          <w:spacing w:val="1"/>
          <w:sz w:val="24"/>
        </w:rPr>
        <w:t xml:space="preserve"> </w:t>
      </w:r>
      <w:r>
        <w:rPr>
          <w:sz w:val="24"/>
        </w:rPr>
        <w:t>means</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fourteen</w:t>
      </w:r>
      <w:r>
        <w:rPr>
          <w:spacing w:val="1"/>
          <w:sz w:val="24"/>
        </w:rPr>
        <w:t xml:space="preserve"> </w:t>
      </w:r>
      <w:r>
        <w:rPr>
          <w:sz w:val="24"/>
        </w:rPr>
        <w:t>(14)</w:t>
      </w:r>
      <w:r>
        <w:rPr>
          <w:spacing w:val="1"/>
          <w:sz w:val="24"/>
        </w:rPr>
        <w:t xml:space="preserve"> </w:t>
      </w:r>
      <w:r>
        <w:rPr>
          <w:sz w:val="24"/>
        </w:rPr>
        <w:t>days</w:t>
      </w:r>
      <w:r>
        <w:rPr>
          <w:spacing w:val="1"/>
          <w:sz w:val="24"/>
        </w:rPr>
        <w:t xml:space="preserve"> </w:t>
      </w:r>
      <w:r>
        <w:rPr>
          <w:sz w:val="24"/>
        </w:rPr>
        <w:t>after</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the</w:t>
      </w:r>
      <w:r>
        <w:rPr>
          <w:spacing w:val="-57"/>
          <w:sz w:val="24"/>
        </w:rPr>
        <w:t xml:space="preserve"> </w:t>
      </w:r>
      <w:r>
        <w:rPr>
          <w:sz w:val="24"/>
        </w:rPr>
        <w:t>Contract comes into effect or any other date named in the Contract Data.</w:t>
      </w:r>
    </w:p>
    <w:p w:rsidR="0013077D" w:rsidRDefault="0013077D">
      <w:pPr>
        <w:pStyle w:val="BodyText"/>
      </w:pPr>
    </w:p>
    <w:p w:rsidR="0013077D" w:rsidRDefault="00532DB5">
      <w:pPr>
        <w:pStyle w:val="ListParagraph"/>
        <w:numPr>
          <w:ilvl w:val="2"/>
          <w:numId w:val="18"/>
        </w:numPr>
        <w:tabs>
          <w:tab w:val="left" w:pos="1241"/>
          <w:tab w:val="left" w:pos="1242"/>
        </w:tabs>
        <w:spacing w:before="1"/>
        <w:ind w:hanging="1062"/>
        <w:rPr>
          <w:sz w:val="24"/>
        </w:rPr>
      </w:pPr>
      <w:r>
        <w:rPr>
          <w:sz w:val="24"/>
        </w:rPr>
        <w:t>“Day”</w:t>
      </w:r>
      <w:r>
        <w:rPr>
          <w:spacing w:val="-4"/>
          <w:sz w:val="24"/>
        </w:rPr>
        <w:t xml:space="preserve"> </w:t>
      </w:r>
      <w:r>
        <w:rPr>
          <w:sz w:val="24"/>
        </w:rPr>
        <w:t>means</w:t>
      </w:r>
      <w:r>
        <w:rPr>
          <w:spacing w:val="1"/>
          <w:sz w:val="24"/>
        </w:rPr>
        <w:t xml:space="preserve"> </w:t>
      </w:r>
      <w:r>
        <w:rPr>
          <w:sz w:val="24"/>
        </w:rPr>
        <w:t>a</w:t>
      </w:r>
      <w:r>
        <w:rPr>
          <w:spacing w:val="1"/>
          <w:sz w:val="24"/>
        </w:rPr>
        <w:t xml:space="preserve"> </w:t>
      </w:r>
      <w:r>
        <w:rPr>
          <w:sz w:val="24"/>
        </w:rPr>
        <w:t>calendar day</w:t>
      </w:r>
    </w:p>
    <w:p w:rsidR="0013077D" w:rsidRDefault="0013077D">
      <w:pPr>
        <w:pStyle w:val="BodyText"/>
        <w:spacing w:before="5"/>
        <w:rPr>
          <w:sz w:val="25"/>
        </w:rPr>
      </w:pPr>
    </w:p>
    <w:p w:rsidR="0013077D" w:rsidRDefault="00532DB5">
      <w:pPr>
        <w:pStyle w:val="ListParagraph"/>
        <w:numPr>
          <w:ilvl w:val="2"/>
          <w:numId w:val="18"/>
        </w:numPr>
        <w:tabs>
          <w:tab w:val="left" w:pos="1242"/>
        </w:tabs>
        <w:spacing w:line="235" w:lineRule="auto"/>
        <w:ind w:right="107" w:hanging="1080"/>
        <w:jc w:val="both"/>
        <w:rPr>
          <w:sz w:val="24"/>
        </w:rPr>
      </w:pPr>
      <w:r>
        <w:rPr>
          <w:sz w:val="24"/>
        </w:rPr>
        <w:t>“Time for Completion” means the time for completing the Works as stated in the</w:t>
      </w:r>
      <w:r>
        <w:rPr>
          <w:spacing w:val="1"/>
          <w:sz w:val="24"/>
        </w:rPr>
        <w:t xml:space="preserve"> </w:t>
      </w:r>
      <w:r>
        <w:rPr>
          <w:sz w:val="24"/>
        </w:rPr>
        <w:t>Contract</w:t>
      </w:r>
      <w:r>
        <w:rPr>
          <w:spacing w:val="1"/>
          <w:sz w:val="24"/>
        </w:rPr>
        <w:t xml:space="preserve"> </w:t>
      </w:r>
      <w:r>
        <w:rPr>
          <w:sz w:val="24"/>
        </w:rPr>
        <w:t>Data</w:t>
      </w:r>
      <w:r>
        <w:rPr>
          <w:spacing w:val="1"/>
          <w:sz w:val="24"/>
        </w:rPr>
        <w:t xml:space="preserve"> </w:t>
      </w:r>
      <w:r>
        <w:rPr>
          <w:sz w:val="24"/>
        </w:rPr>
        <w:t>(or</w:t>
      </w:r>
      <w:r>
        <w:rPr>
          <w:spacing w:val="1"/>
          <w:sz w:val="24"/>
        </w:rPr>
        <w:t xml:space="preserve"> </w:t>
      </w:r>
      <w:r>
        <w:rPr>
          <w:sz w:val="24"/>
        </w:rPr>
        <w:t>as</w:t>
      </w:r>
      <w:r>
        <w:rPr>
          <w:spacing w:val="1"/>
          <w:sz w:val="24"/>
        </w:rPr>
        <w:t xml:space="preserve"> </w:t>
      </w:r>
      <w:r>
        <w:rPr>
          <w:sz w:val="24"/>
        </w:rPr>
        <w:t>extended</w:t>
      </w:r>
      <w:r>
        <w:rPr>
          <w:spacing w:val="1"/>
          <w:sz w:val="24"/>
        </w:rPr>
        <w:t xml:space="preserve"> </w:t>
      </w:r>
      <w:r>
        <w:rPr>
          <w:sz w:val="24"/>
        </w:rPr>
        <w:t>under</w:t>
      </w:r>
      <w:r>
        <w:rPr>
          <w:spacing w:val="1"/>
          <w:sz w:val="24"/>
        </w:rPr>
        <w:t xml:space="preserve"> </w:t>
      </w:r>
      <w:r>
        <w:rPr>
          <w:sz w:val="24"/>
        </w:rPr>
        <w:t>Sub-Clause</w:t>
      </w:r>
      <w:r>
        <w:rPr>
          <w:spacing w:val="1"/>
          <w:sz w:val="24"/>
        </w:rPr>
        <w:t xml:space="preserve"> </w:t>
      </w:r>
      <w:r>
        <w:rPr>
          <w:sz w:val="24"/>
        </w:rPr>
        <w:t>7.3),</w:t>
      </w:r>
      <w:r>
        <w:rPr>
          <w:spacing w:val="1"/>
          <w:sz w:val="24"/>
        </w:rPr>
        <w:t xml:space="preserve"> </w:t>
      </w:r>
      <w:r>
        <w:rPr>
          <w:sz w:val="24"/>
        </w:rPr>
        <w:t>calculated</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Commencement Date.</w:t>
      </w:r>
    </w:p>
    <w:p w:rsidR="0013077D" w:rsidRDefault="0013077D">
      <w:pPr>
        <w:pStyle w:val="BodyText"/>
        <w:spacing w:before="9"/>
        <w:rPr>
          <w:sz w:val="23"/>
        </w:rPr>
      </w:pPr>
    </w:p>
    <w:p w:rsidR="0013077D" w:rsidRDefault="00532DB5">
      <w:pPr>
        <w:pStyle w:val="Heading2"/>
        <w:ind w:left="1260"/>
      </w:pPr>
      <w:r>
        <w:t>Money</w:t>
      </w:r>
      <w:r>
        <w:rPr>
          <w:spacing w:val="-1"/>
        </w:rPr>
        <w:t xml:space="preserve"> </w:t>
      </w:r>
      <w:r>
        <w:t>and Payments</w:t>
      </w:r>
    </w:p>
    <w:p w:rsidR="0013077D" w:rsidRDefault="0013077D">
      <w:pPr>
        <w:pStyle w:val="BodyText"/>
        <w:spacing w:before="1"/>
        <w:rPr>
          <w:b/>
          <w:sz w:val="22"/>
        </w:rPr>
      </w:pPr>
    </w:p>
    <w:p w:rsidR="0013077D" w:rsidRDefault="00532DB5">
      <w:pPr>
        <w:pStyle w:val="ListParagraph"/>
        <w:numPr>
          <w:ilvl w:val="2"/>
          <w:numId w:val="18"/>
        </w:numPr>
        <w:tabs>
          <w:tab w:val="left" w:pos="1242"/>
        </w:tabs>
        <w:spacing w:line="228" w:lineRule="auto"/>
        <w:ind w:right="131" w:hanging="1080"/>
        <w:jc w:val="both"/>
        <w:rPr>
          <w:sz w:val="24"/>
        </w:rPr>
      </w:pPr>
      <w:r>
        <w:rPr>
          <w:sz w:val="24"/>
        </w:rPr>
        <w:t>“Cost”</w:t>
      </w:r>
      <w:r>
        <w:rPr>
          <w:spacing w:val="1"/>
          <w:sz w:val="24"/>
        </w:rPr>
        <w:t xml:space="preserve"> </w:t>
      </w:r>
      <w:r>
        <w:rPr>
          <w:sz w:val="24"/>
        </w:rPr>
        <w:t>means</w:t>
      </w:r>
      <w:r>
        <w:rPr>
          <w:spacing w:val="1"/>
          <w:sz w:val="24"/>
        </w:rPr>
        <w:t xml:space="preserve"> </w:t>
      </w:r>
      <w:r>
        <w:rPr>
          <w:sz w:val="24"/>
        </w:rPr>
        <w:t>all</w:t>
      </w:r>
      <w:r>
        <w:rPr>
          <w:spacing w:val="1"/>
          <w:sz w:val="24"/>
        </w:rPr>
        <w:t xml:space="preserve"> </w:t>
      </w:r>
      <w:r>
        <w:rPr>
          <w:sz w:val="24"/>
        </w:rPr>
        <w:t>expenditure</w:t>
      </w:r>
      <w:r>
        <w:rPr>
          <w:spacing w:val="1"/>
          <w:sz w:val="24"/>
        </w:rPr>
        <w:t xml:space="preserve"> </w:t>
      </w:r>
      <w:r>
        <w:rPr>
          <w:sz w:val="24"/>
        </w:rPr>
        <w:t>properly</w:t>
      </w:r>
      <w:r>
        <w:rPr>
          <w:spacing w:val="1"/>
          <w:sz w:val="24"/>
        </w:rPr>
        <w:t xml:space="preserve"> </w:t>
      </w:r>
      <w:r>
        <w:rPr>
          <w:sz w:val="24"/>
        </w:rPr>
        <w:t>incurred</w:t>
      </w:r>
      <w:r>
        <w:rPr>
          <w:spacing w:val="1"/>
          <w:sz w:val="24"/>
        </w:rPr>
        <w:t xml:space="preserve"> </w:t>
      </w:r>
      <w:r>
        <w:rPr>
          <w:sz w:val="24"/>
        </w:rPr>
        <w:t>(or</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incurred)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Contractor,</w:t>
      </w:r>
      <w:r>
        <w:rPr>
          <w:spacing w:val="-1"/>
          <w:sz w:val="24"/>
        </w:rPr>
        <w:t xml:space="preserve"> </w:t>
      </w:r>
      <w:r>
        <w:rPr>
          <w:sz w:val="24"/>
        </w:rPr>
        <w:t>whether on or off</w:t>
      </w:r>
      <w:r>
        <w:rPr>
          <w:spacing w:val="-1"/>
          <w:sz w:val="24"/>
        </w:rPr>
        <w:t xml:space="preserve"> </w:t>
      </w:r>
      <w:r>
        <w:rPr>
          <w:sz w:val="24"/>
        </w:rPr>
        <w:t>the Site, including overheads</w:t>
      </w:r>
      <w:r>
        <w:rPr>
          <w:spacing w:val="-1"/>
          <w:sz w:val="24"/>
        </w:rPr>
        <w:t xml:space="preserve"> </w:t>
      </w:r>
      <w:r>
        <w:rPr>
          <w:sz w:val="24"/>
        </w:rPr>
        <w:t>and similar charges</w:t>
      </w:r>
    </w:p>
    <w:p w:rsidR="0013077D" w:rsidRDefault="0013077D">
      <w:pPr>
        <w:spacing w:line="228" w:lineRule="auto"/>
        <w:jc w:val="both"/>
        <w:rPr>
          <w:sz w:val="24"/>
        </w:rPr>
        <w:sectPr w:rsidR="0013077D">
          <w:pgSz w:w="11900" w:h="16830"/>
          <w:pgMar w:top="1600" w:right="1300" w:bottom="1160" w:left="1260" w:header="0" w:footer="229" w:gutter="0"/>
          <w:cols w:space="720"/>
        </w:sectPr>
      </w:pPr>
    </w:p>
    <w:p w:rsidR="0013077D" w:rsidRDefault="00532DB5">
      <w:pPr>
        <w:pStyle w:val="BodyText"/>
        <w:spacing w:before="65"/>
        <w:ind w:left="1260"/>
      </w:pPr>
      <w:proofErr w:type="gramStart"/>
      <w:r>
        <w:lastRenderedPageBreak/>
        <w:t>but</w:t>
      </w:r>
      <w:proofErr w:type="gramEnd"/>
      <w:r>
        <w:t xml:space="preserve"> does not include any allowance for profit.</w:t>
      </w:r>
    </w:p>
    <w:p w:rsidR="0013077D" w:rsidRDefault="0013077D">
      <w:pPr>
        <w:pStyle w:val="BodyText"/>
        <w:spacing w:before="9"/>
        <w:rPr>
          <w:sz w:val="22"/>
        </w:rPr>
      </w:pPr>
    </w:p>
    <w:p w:rsidR="0013077D" w:rsidRDefault="00532DB5">
      <w:pPr>
        <w:pStyle w:val="Heading2"/>
        <w:ind w:left="1260"/>
      </w:pPr>
      <w:r>
        <w:t>Other</w:t>
      </w:r>
      <w:r>
        <w:rPr>
          <w:spacing w:val="-1"/>
        </w:rPr>
        <w:t xml:space="preserve"> </w:t>
      </w:r>
      <w:r>
        <w:t>Definitions</w:t>
      </w:r>
    </w:p>
    <w:p w:rsidR="0013077D" w:rsidRDefault="0013077D">
      <w:pPr>
        <w:pStyle w:val="BodyText"/>
        <w:rPr>
          <w:b/>
        </w:rPr>
      </w:pPr>
    </w:p>
    <w:p w:rsidR="0013077D" w:rsidRDefault="00532DB5">
      <w:pPr>
        <w:pStyle w:val="ListParagraph"/>
        <w:numPr>
          <w:ilvl w:val="2"/>
          <w:numId w:val="18"/>
        </w:numPr>
        <w:tabs>
          <w:tab w:val="left" w:pos="1242"/>
        </w:tabs>
        <w:spacing w:line="237" w:lineRule="auto"/>
        <w:ind w:right="127" w:hanging="1080"/>
        <w:jc w:val="both"/>
        <w:rPr>
          <w:sz w:val="24"/>
        </w:rPr>
      </w:pPr>
      <w:r>
        <w:rPr>
          <w:sz w:val="24"/>
        </w:rPr>
        <w:t>“Contractor’s</w:t>
      </w:r>
      <w:r>
        <w:rPr>
          <w:spacing w:val="1"/>
          <w:sz w:val="24"/>
        </w:rPr>
        <w:t xml:space="preserve"> </w:t>
      </w:r>
      <w:r>
        <w:rPr>
          <w:sz w:val="24"/>
        </w:rPr>
        <w:t>Equipment”</w:t>
      </w:r>
      <w:r>
        <w:rPr>
          <w:spacing w:val="1"/>
          <w:sz w:val="24"/>
        </w:rPr>
        <w:t xml:space="preserve"> </w:t>
      </w:r>
      <w:r>
        <w:rPr>
          <w:sz w:val="24"/>
        </w:rPr>
        <w:t>means</w:t>
      </w:r>
      <w:r>
        <w:rPr>
          <w:spacing w:val="1"/>
          <w:sz w:val="24"/>
        </w:rPr>
        <w:t xml:space="preserve"> </w:t>
      </w:r>
      <w:r>
        <w:rPr>
          <w:sz w:val="24"/>
        </w:rPr>
        <w:t>all</w:t>
      </w:r>
      <w:r>
        <w:rPr>
          <w:spacing w:val="1"/>
          <w:sz w:val="24"/>
        </w:rPr>
        <w:t xml:space="preserve"> </w:t>
      </w:r>
      <w:r>
        <w:rPr>
          <w:sz w:val="24"/>
        </w:rPr>
        <w:t>machinery,</w:t>
      </w:r>
      <w:r>
        <w:rPr>
          <w:spacing w:val="1"/>
          <w:sz w:val="24"/>
        </w:rPr>
        <w:t xml:space="preserve"> </w:t>
      </w:r>
      <w:r>
        <w:rPr>
          <w:sz w:val="24"/>
        </w:rPr>
        <w:t>apparatus</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z w:val="24"/>
        </w:rPr>
        <w:t>things</w:t>
      </w:r>
      <w:r>
        <w:rPr>
          <w:spacing w:val="1"/>
          <w:sz w:val="24"/>
        </w:rPr>
        <w:t xml:space="preserve"> </w:t>
      </w:r>
      <w:r>
        <w:rPr>
          <w:sz w:val="24"/>
        </w:rPr>
        <w:t>required for the execution of the Works but does not include Materials or Plant</w:t>
      </w:r>
      <w:r>
        <w:rPr>
          <w:spacing w:val="1"/>
          <w:sz w:val="24"/>
        </w:rPr>
        <w:t xml:space="preserve"> </w:t>
      </w:r>
      <w:r>
        <w:rPr>
          <w:sz w:val="24"/>
        </w:rPr>
        <w:t>intended to form part of the Works.</w:t>
      </w:r>
    </w:p>
    <w:p w:rsidR="0013077D" w:rsidRDefault="0013077D">
      <w:pPr>
        <w:pStyle w:val="BodyText"/>
        <w:spacing w:before="10"/>
        <w:rPr>
          <w:sz w:val="23"/>
        </w:rPr>
      </w:pPr>
    </w:p>
    <w:p w:rsidR="0013077D" w:rsidRDefault="00532DB5">
      <w:pPr>
        <w:pStyle w:val="ListParagraph"/>
        <w:numPr>
          <w:ilvl w:val="2"/>
          <w:numId w:val="18"/>
        </w:numPr>
        <w:tabs>
          <w:tab w:val="left" w:pos="1260"/>
          <w:tab w:val="left" w:pos="1261"/>
        </w:tabs>
        <w:ind w:hanging="1081"/>
        <w:rPr>
          <w:sz w:val="24"/>
        </w:rPr>
      </w:pPr>
      <w:r>
        <w:rPr>
          <w:sz w:val="24"/>
        </w:rPr>
        <w:t>“</w:t>
      </w:r>
      <w:proofErr w:type="gramStart"/>
      <w:r>
        <w:rPr>
          <w:sz w:val="24"/>
        </w:rPr>
        <w:t>Country ”</w:t>
      </w:r>
      <w:proofErr w:type="gramEnd"/>
      <w:r>
        <w:rPr>
          <w:sz w:val="24"/>
        </w:rPr>
        <w:t xml:space="preserve"> means the Islamic Republic of Pakistan.</w:t>
      </w:r>
    </w:p>
    <w:p w:rsidR="0013077D" w:rsidRDefault="0013077D">
      <w:pPr>
        <w:pStyle w:val="BodyText"/>
      </w:pPr>
    </w:p>
    <w:p w:rsidR="0013077D" w:rsidRDefault="00532DB5">
      <w:pPr>
        <w:pStyle w:val="ListParagraph"/>
        <w:numPr>
          <w:ilvl w:val="2"/>
          <w:numId w:val="18"/>
        </w:numPr>
        <w:tabs>
          <w:tab w:val="left" w:pos="1260"/>
          <w:tab w:val="left" w:pos="1261"/>
        </w:tabs>
        <w:ind w:hanging="1081"/>
        <w:rPr>
          <w:sz w:val="24"/>
        </w:rPr>
      </w:pPr>
      <w:r>
        <w:rPr>
          <w:sz w:val="24"/>
        </w:rPr>
        <w:t>“Province”</w:t>
      </w:r>
      <w:r>
        <w:rPr>
          <w:spacing w:val="-1"/>
          <w:sz w:val="24"/>
        </w:rPr>
        <w:t xml:space="preserve"> </w:t>
      </w:r>
      <w:r>
        <w:rPr>
          <w:sz w:val="24"/>
        </w:rPr>
        <w:t>means Khyber Pakhtunkhwa.</w:t>
      </w:r>
    </w:p>
    <w:p w:rsidR="0013077D" w:rsidRDefault="0013077D">
      <w:pPr>
        <w:pStyle w:val="BodyText"/>
      </w:pPr>
    </w:p>
    <w:p w:rsidR="0013077D" w:rsidRDefault="00532DB5">
      <w:pPr>
        <w:pStyle w:val="ListParagraph"/>
        <w:numPr>
          <w:ilvl w:val="2"/>
          <w:numId w:val="18"/>
        </w:numPr>
        <w:tabs>
          <w:tab w:val="left" w:pos="1241"/>
          <w:tab w:val="left" w:pos="1242"/>
        </w:tabs>
        <w:ind w:hanging="1062"/>
        <w:rPr>
          <w:sz w:val="24"/>
        </w:rPr>
      </w:pPr>
      <w:r>
        <w:rPr>
          <w:sz w:val="24"/>
        </w:rPr>
        <w:t>“Procuring Entity’s Risks” means those matters listed in Sub-Clause 6.1.</w:t>
      </w:r>
    </w:p>
    <w:p w:rsidR="0013077D" w:rsidRDefault="0013077D">
      <w:pPr>
        <w:pStyle w:val="BodyText"/>
        <w:spacing w:before="3"/>
        <w:rPr>
          <w:sz w:val="25"/>
        </w:rPr>
      </w:pPr>
    </w:p>
    <w:p w:rsidR="0013077D" w:rsidRDefault="00532DB5">
      <w:pPr>
        <w:pStyle w:val="ListParagraph"/>
        <w:numPr>
          <w:ilvl w:val="2"/>
          <w:numId w:val="17"/>
        </w:numPr>
        <w:tabs>
          <w:tab w:val="left" w:pos="1242"/>
        </w:tabs>
        <w:spacing w:before="1" w:line="235" w:lineRule="auto"/>
        <w:ind w:right="130" w:hanging="1080"/>
        <w:jc w:val="both"/>
        <w:rPr>
          <w:sz w:val="24"/>
        </w:rPr>
      </w:pPr>
      <w:r>
        <w:rPr>
          <w:sz w:val="24"/>
        </w:rPr>
        <w:t>“Force Majeure” means an event or circumstance which makes performance of a</w:t>
      </w:r>
      <w:r>
        <w:rPr>
          <w:spacing w:val="1"/>
          <w:sz w:val="24"/>
        </w:rPr>
        <w:t xml:space="preserve"> </w:t>
      </w:r>
      <w:r>
        <w:rPr>
          <w:sz w:val="24"/>
        </w:rPr>
        <w:t>Party’s</w:t>
      </w:r>
      <w:r>
        <w:rPr>
          <w:spacing w:val="1"/>
          <w:sz w:val="24"/>
        </w:rPr>
        <w:t xml:space="preserve"> </w:t>
      </w:r>
      <w:r>
        <w:rPr>
          <w:sz w:val="24"/>
        </w:rPr>
        <w:t>obligations</w:t>
      </w:r>
      <w:r>
        <w:rPr>
          <w:spacing w:val="1"/>
          <w:sz w:val="24"/>
        </w:rPr>
        <w:t xml:space="preserve"> </w:t>
      </w:r>
      <w:r>
        <w:rPr>
          <w:sz w:val="24"/>
        </w:rPr>
        <w:t>illegal</w:t>
      </w:r>
      <w:r>
        <w:rPr>
          <w:spacing w:val="1"/>
          <w:sz w:val="24"/>
        </w:rPr>
        <w:t xml:space="preserve"> </w:t>
      </w:r>
      <w:r>
        <w:rPr>
          <w:sz w:val="24"/>
        </w:rPr>
        <w:t>or</w:t>
      </w:r>
      <w:r>
        <w:rPr>
          <w:spacing w:val="1"/>
          <w:sz w:val="24"/>
        </w:rPr>
        <w:t xml:space="preserve"> </w:t>
      </w:r>
      <w:r>
        <w:rPr>
          <w:sz w:val="24"/>
        </w:rPr>
        <w:t>impracticable</w:t>
      </w:r>
      <w:r>
        <w:rPr>
          <w:spacing w:val="1"/>
          <w:sz w:val="24"/>
        </w:rPr>
        <w:t xml:space="preserve"> </w:t>
      </w:r>
      <w:r>
        <w:rPr>
          <w:sz w:val="24"/>
        </w:rPr>
        <w:t>and</w:t>
      </w:r>
      <w:r>
        <w:rPr>
          <w:spacing w:val="1"/>
          <w:sz w:val="24"/>
        </w:rPr>
        <w:t xml:space="preserve"> </w:t>
      </w:r>
      <w:r>
        <w:rPr>
          <w:sz w:val="24"/>
        </w:rPr>
        <w:t>which</w:t>
      </w:r>
      <w:r>
        <w:rPr>
          <w:spacing w:val="1"/>
          <w:sz w:val="24"/>
        </w:rPr>
        <w:t xml:space="preserve"> </w:t>
      </w:r>
      <w:r>
        <w:rPr>
          <w:sz w:val="24"/>
        </w:rPr>
        <w:t>is</w:t>
      </w:r>
      <w:r>
        <w:rPr>
          <w:spacing w:val="1"/>
          <w:sz w:val="24"/>
        </w:rPr>
        <w:t xml:space="preserve"> </w:t>
      </w:r>
      <w:r>
        <w:rPr>
          <w:sz w:val="24"/>
        </w:rPr>
        <w:t>beyond</w:t>
      </w:r>
      <w:r>
        <w:rPr>
          <w:spacing w:val="1"/>
          <w:sz w:val="24"/>
        </w:rPr>
        <w:t xml:space="preserve"> </w:t>
      </w:r>
      <w:r>
        <w:rPr>
          <w:sz w:val="24"/>
        </w:rPr>
        <w:t>that</w:t>
      </w:r>
      <w:r>
        <w:rPr>
          <w:spacing w:val="1"/>
          <w:sz w:val="24"/>
        </w:rPr>
        <w:t xml:space="preserve"> </w:t>
      </w:r>
      <w:r>
        <w:rPr>
          <w:sz w:val="24"/>
        </w:rPr>
        <w:t>Party’s</w:t>
      </w:r>
      <w:r>
        <w:rPr>
          <w:spacing w:val="-57"/>
          <w:sz w:val="24"/>
        </w:rPr>
        <w:t xml:space="preserve"> </w:t>
      </w:r>
      <w:r>
        <w:rPr>
          <w:sz w:val="24"/>
        </w:rPr>
        <w:t>reasonable</w:t>
      </w:r>
      <w:r>
        <w:rPr>
          <w:spacing w:val="-1"/>
          <w:sz w:val="24"/>
        </w:rPr>
        <w:t xml:space="preserve"> </w:t>
      </w:r>
      <w:r>
        <w:rPr>
          <w:sz w:val="24"/>
        </w:rPr>
        <w:t>control.</w:t>
      </w:r>
    </w:p>
    <w:p w:rsidR="0013077D" w:rsidRDefault="0013077D">
      <w:pPr>
        <w:pStyle w:val="BodyText"/>
        <w:spacing w:before="7"/>
        <w:rPr>
          <w:sz w:val="25"/>
        </w:rPr>
      </w:pPr>
    </w:p>
    <w:p w:rsidR="0013077D" w:rsidRDefault="00532DB5">
      <w:pPr>
        <w:pStyle w:val="ListParagraph"/>
        <w:numPr>
          <w:ilvl w:val="2"/>
          <w:numId w:val="17"/>
        </w:numPr>
        <w:tabs>
          <w:tab w:val="left" w:pos="1242"/>
        </w:tabs>
        <w:spacing w:line="232" w:lineRule="auto"/>
        <w:ind w:right="130" w:hanging="1080"/>
        <w:jc w:val="both"/>
        <w:rPr>
          <w:sz w:val="24"/>
        </w:rPr>
      </w:pPr>
      <w:r>
        <w:rPr>
          <w:sz w:val="24"/>
        </w:rPr>
        <w:t>‘Materials”</w:t>
      </w:r>
      <w:r>
        <w:rPr>
          <w:spacing w:val="1"/>
          <w:sz w:val="24"/>
        </w:rPr>
        <w:t xml:space="preserve"> </w:t>
      </w:r>
      <w:r>
        <w:rPr>
          <w:sz w:val="24"/>
        </w:rPr>
        <w:t>means</w:t>
      </w:r>
      <w:r>
        <w:rPr>
          <w:spacing w:val="1"/>
          <w:sz w:val="24"/>
        </w:rPr>
        <w:t xml:space="preserve"> </w:t>
      </w:r>
      <w:r>
        <w:rPr>
          <w:sz w:val="24"/>
        </w:rPr>
        <w:t>things</w:t>
      </w:r>
      <w:r>
        <w:rPr>
          <w:spacing w:val="1"/>
          <w:sz w:val="24"/>
        </w:rPr>
        <w:t xml:space="preserve"> </w:t>
      </w:r>
      <w:r>
        <w:rPr>
          <w:sz w:val="24"/>
        </w:rPr>
        <w:t>of</w:t>
      </w:r>
      <w:r>
        <w:rPr>
          <w:spacing w:val="1"/>
          <w:sz w:val="24"/>
        </w:rPr>
        <w:t xml:space="preserve"> </w:t>
      </w:r>
      <w:r>
        <w:rPr>
          <w:sz w:val="24"/>
        </w:rPr>
        <w:t>all</w:t>
      </w:r>
      <w:r>
        <w:rPr>
          <w:spacing w:val="1"/>
          <w:sz w:val="24"/>
        </w:rPr>
        <w:t xml:space="preserve"> </w:t>
      </w:r>
      <w:r>
        <w:rPr>
          <w:sz w:val="24"/>
        </w:rPr>
        <w:t>kinds</w:t>
      </w:r>
      <w:r>
        <w:rPr>
          <w:spacing w:val="1"/>
          <w:sz w:val="24"/>
        </w:rPr>
        <w:t xml:space="preserve"> </w:t>
      </w:r>
      <w:r>
        <w:rPr>
          <w:sz w:val="24"/>
        </w:rPr>
        <w:t>(other</w:t>
      </w:r>
      <w:r>
        <w:rPr>
          <w:spacing w:val="1"/>
          <w:sz w:val="24"/>
        </w:rPr>
        <w:t xml:space="preserve"> </w:t>
      </w:r>
      <w:r>
        <w:rPr>
          <w:sz w:val="24"/>
        </w:rPr>
        <w:t>than</w:t>
      </w:r>
      <w:r>
        <w:rPr>
          <w:spacing w:val="1"/>
          <w:sz w:val="24"/>
        </w:rPr>
        <w:t xml:space="preserve"> </w:t>
      </w:r>
      <w:r>
        <w:rPr>
          <w:sz w:val="24"/>
        </w:rPr>
        <w:t>Plant)</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supplied</w:t>
      </w:r>
      <w:r>
        <w:rPr>
          <w:spacing w:val="1"/>
          <w:sz w:val="24"/>
        </w:rPr>
        <w:t xml:space="preserve"> </w:t>
      </w:r>
      <w:r>
        <w:rPr>
          <w:sz w:val="24"/>
        </w:rPr>
        <w:t>and</w:t>
      </w:r>
      <w:r>
        <w:rPr>
          <w:spacing w:val="1"/>
          <w:sz w:val="24"/>
        </w:rPr>
        <w:t xml:space="preserve"> </w:t>
      </w:r>
      <w:r>
        <w:rPr>
          <w:sz w:val="24"/>
        </w:rPr>
        <w:t>incorporated in the Works by</w:t>
      </w:r>
      <w:r>
        <w:rPr>
          <w:spacing w:val="-5"/>
          <w:sz w:val="24"/>
        </w:rPr>
        <w:t xml:space="preserve"> </w:t>
      </w:r>
      <w:r>
        <w:rPr>
          <w:sz w:val="24"/>
        </w:rPr>
        <w:t>the Contractor.</w:t>
      </w:r>
    </w:p>
    <w:p w:rsidR="0013077D" w:rsidRDefault="0013077D">
      <w:pPr>
        <w:pStyle w:val="BodyText"/>
        <w:spacing w:before="2"/>
        <w:rPr>
          <w:sz w:val="25"/>
        </w:rPr>
      </w:pPr>
    </w:p>
    <w:p w:rsidR="0013077D" w:rsidRDefault="00532DB5">
      <w:pPr>
        <w:pStyle w:val="ListParagraph"/>
        <w:numPr>
          <w:ilvl w:val="2"/>
          <w:numId w:val="17"/>
        </w:numPr>
        <w:tabs>
          <w:tab w:val="left" w:pos="1242"/>
        </w:tabs>
        <w:spacing w:before="1" w:line="232" w:lineRule="auto"/>
        <w:ind w:right="132" w:hanging="1080"/>
        <w:jc w:val="both"/>
        <w:rPr>
          <w:sz w:val="24"/>
        </w:rPr>
      </w:pPr>
      <w:r>
        <w:rPr>
          <w:sz w:val="24"/>
        </w:rPr>
        <w:t>“Plant” means the</w:t>
      </w:r>
      <w:r>
        <w:rPr>
          <w:spacing w:val="1"/>
          <w:sz w:val="24"/>
        </w:rPr>
        <w:t xml:space="preserve"> </w:t>
      </w:r>
      <w:r>
        <w:rPr>
          <w:sz w:val="24"/>
        </w:rPr>
        <w:t>machinery and</w:t>
      </w:r>
      <w:r>
        <w:rPr>
          <w:spacing w:val="1"/>
          <w:sz w:val="24"/>
        </w:rPr>
        <w:t xml:space="preserve"> </w:t>
      </w:r>
      <w:r>
        <w:rPr>
          <w:sz w:val="24"/>
        </w:rPr>
        <w:t>apparatus intended</w:t>
      </w:r>
      <w:r>
        <w:rPr>
          <w:spacing w:val="1"/>
          <w:sz w:val="24"/>
        </w:rPr>
        <w:t xml:space="preserve"> </w:t>
      </w:r>
      <w:r>
        <w:rPr>
          <w:sz w:val="24"/>
        </w:rPr>
        <w:t>to form or</w:t>
      </w:r>
      <w:r>
        <w:rPr>
          <w:spacing w:val="1"/>
          <w:sz w:val="24"/>
        </w:rPr>
        <w:t xml:space="preserve"> </w:t>
      </w:r>
      <w:r>
        <w:rPr>
          <w:sz w:val="24"/>
        </w:rPr>
        <w:t>forming</w:t>
      </w:r>
      <w:r>
        <w:rPr>
          <w:spacing w:val="60"/>
          <w:sz w:val="24"/>
        </w:rPr>
        <w:t xml:space="preserve"> </w:t>
      </w:r>
      <w:r>
        <w:rPr>
          <w:sz w:val="24"/>
        </w:rPr>
        <w:t>part of</w:t>
      </w:r>
      <w:r>
        <w:rPr>
          <w:spacing w:val="-57"/>
          <w:sz w:val="24"/>
        </w:rPr>
        <w:t xml:space="preserve"> </w:t>
      </w:r>
      <w:r>
        <w:rPr>
          <w:sz w:val="24"/>
        </w:rPr>
        <w:t>the Works.</w:t>
      </w:r>
    </w:p>
    <w:p w:rsidR="0013077D" w:rsidRDefault="0013077D">
      <w:pPr>
        <w:pStyle w:val="BodyText"/>
        <w:spacing w:before="2"/>
        <w:rPr>
          <w:sz w:val="25"/>
        </w:rPr>
      </w:pPr>
    </w:p>
    <w:p w:rsidR="0013077D" w:rsidRDefault="00532DB5">
      <w:pPr>
        <w:pStyle w:val="ListParagraph"/>
        <w:numPr>
          <w:ilvl w:val="2"/>
          <w:numId w:val="17"/>
        </w:numPr>
        <w:tabs>
          <w:tab w:val="left" w:pos="1242"/>
        </w:tabs>
        <w:spacing w:before="1" w:line="235" w:lineRule="auto"/>
        <w:ind w:right="130" w:hanging="1080"/>
        <w:jc w:val="both"/>
        <w:rPr>
          <w:sz w:val="24"/>
        </w:rPr>
      </w:pPr>
      <w:r>
        <w:rPr>
          <w:sz w:val="24"/>
        </w:rPr>
        <w:t>“Site” means the places provided by the Procuring Entity where the Works are to</w:t>
      </w:r>
      <w:r>
        <w:rPr>
          <w:spacing w:val="1"/>
          <w:sz w:val="24"/>
        </w:rPr>
        <w:t xml:space="preserve"> </w:t>
      </w:r>
      <w:r>
        <w:rPr>
          <w:sz w:val="24"/>
        </w:rPr>
        <w:t>be executed, and any other places specified in the Contract as forming part of the</w:t>
      </w:r>
      <w:r>
        <w:rPr>
          <w:spacing w:val="1"/>
          <w:sz w:val="24"/>
        </w:rPr>
        <w:t xml:space="preserve"> </w:t>
      </w:r>
      <w:r>
        <w:rPr>
          <w:sz w:val="24"/>
        </w:rPr>
        <w:t>Site.</w:t>
      </w:r>
    </w:p>
    <w:p w:rsidR="0013077D" w:rsidRDefault="0013077D">
      <w:pPr>
        <w:pStyle w:val="BodyText"/>
        <w:spacing w:before="7"/>
        <w:rPr>
          <w:sz w:val="25"/>
        </w:rPr>
      </w:pPr>
    </w:p>
    <w:p w:rsidR="0013077D" w:rsidRDefault="00532DB5">
      <w:pPr>
        <w:pStyle w:val="ListParagraph"/>
        <w:numPr>
          <w:ilvl w:val="2"/>
          <w:numId w:val="17"/>
        </w:numPr>
        <w:tabs>
          <w:tab w:val="left" w:pos="1242"/>
        </w:tabs>
        <w:spacing w:line="232" w:lineRule="auto"/>
        <w:ind w:right="108" w:hanging="1080"/>
        <w:jc w:val="both"/>
        <w:rPr>
          <w:sz w:val="24"/>
        </w:rPr>
      </w:pPr>
      <w:r>
        <w:rPr>
          <w:sz w:val="24"/>
        </w:rPr>
        <w:t>“Variation” means a change which is instructed by the Engineer/Procuring Entity</w:t>
      </w:r>
      <w:r>
        <w:rPr>
          <w:spacing w:val="1"/>
          <w:sz w:val="24"/>
        </w:rPr>
        <w:t xml:space="preserve"> </w:t>
      </w:r>
      <w:r>
        <w:rPr>
          <w:sz w:val="24"/>
        </w:rPr>
        <w:t>under</w:t>
      </w:r>
      <w:r>
        <w:rPr>
          <w:spacing w:val="-1"/>
          <w:sz w:val="24"/>
        </w:rPr>
        <w:t xml:space="preserve"> </w:t>
      </w:r>
      <w:r>
        <w:rPr>
          <w:sz w:val="24"/>
        </w:rPr>
        <w:t>Sub-Clause 10.1.</w:t>
      </w:r>
    </w:p>
    <w:p w:rsidR="0013077D" w:rsidRDefault="0013077D">
      <w:pPr>
        <w:pStyle w:val="BodyText"/>
        <w:spacing w:before="3"/>
        <w:rPr>
          <w:sz w:val="25"/>
        </w:rPr>
      </w:pPr>
    </w:p>
    <w:p w:rsidR="0013077D" w:rsidRDefault="00532DB5">
      <w:pPr>
        <w:pStyle w:val="ListParagraph"/>
        <w:numPr>
          <w:ilvl w:val="2"/>
          <w:numId w:val="17"/>
        </w:numPr>
        <w:tabs>
          <w:tab w:val="left" w:pos="1242"/>
        </w:tabs>
        <w:spacing w:line="235" w:lineRule="auto"/>
        <w:ind w:right="128" w:hanging="1080"/>
        <w:jc w:val="both"/>
        <w:rPr>
          <w:sz w:val="24"/>
        </w:rPr>
      </w:pPr>
      <w:r>
        <w:rPr>
          <w:sz w:val="24"/>
        </w:rPr>
        <w:t>‘Works” means any or</w:t>
      </w:r>
      <w:r>
        <w:rPr>
          <w:spacing w:val="60"/>
          <w:sz w:val="24"/>
        </w:rPr>
        <w:t xml:space="preserve"> </w:t>
      </w:r>
      <w:r>
        <w:rPr>
          <w:sz w:val="24"/>
        </w:rPr>
        <w:t>all the works whether Supply, Installation, Construction</w:t>
      </w:r>
      <w:r>
        <w:rPr>
          <w:spacing w:val="1"/>
          <w:sz w:val="24"/>
        </w:rPr>
        <w:t xml:space="preserve"> </w:t>
      </w:r>
      <w:r>
        <w:rPr>
          <w:sz w:val="24"/>
        </w:rPr>
        <w:t>etc. and design (if any) to be performed by the Contractor including temporary</w:t>
      </w:r>
      <w:r>
        <w:rPr>
          <w:spacing w:val="1"/>
          <w:sz w:val="24"/>
        </w:rPr>
        <w:t xml:space="preserve"> </w:t>
      </w:r>
      <w:r>
        <w:rPr>
          <w:sz w:val="24"/>
        </w:rPr>
        <w:t>works</w:t>
      </w:r>
      <w:r>
        <w:rPr>
          <w:spacing w:val="-1"/>
          <w:sz w:val="24"/>
        </w:rPr>
        <w:t xml:space="preserve"> </w:t>
      </w:r>
      <w:r>
        <w:rPr>
          <w:sz w:val="24"/>
        </w:rPr>
        <w:t>and any variation thereof.</w:t>
      </w:r>
    </w:p>
    <w:p w:rsidR="0013077D" w:rsidRDefault="0013077D">
      <w:pPr>
        <w:pStyle w:val="BodyText"/>
        <w:spacing w:before="7"/>
        <w:rPr>
          <w:sz w:val="25"/>
        </w:rPr>
      </w:pPr>
    </w:p>
    <w:p w:rsidR="0013077D" w:rsidRDefault="00532DB5">
      <w:pPr>
        <w:pStyle w:val="ListParagraph"/>
        <w:numPr>
          <w:ilvl w:val="2"/>
          <w:numId w:val="17"/>
        </w:numPr>
        <w:tabs>
          <w:tab w:val="left" w:pos="1242"/>
        </w:tabs>
        <w:spacing w:before="1" w:line="232" w:lineRule="auto"/>
        <w:ind w:right="131" w:hanging="1080"/>
        <w:jc w:val="both"/>
        <w:rPr>
          <w:sz w:val="24"/>
        </w:rPr>
      </w:pPr>
      <w:r>
        <w:rPr>
          <w:sz w:val="24"/>
        </w:rPr>
        <w:t>“Engineer” means the person, if any, notified by the Procuring Entity to act as</w:t>
      </w:r>
      <w:r>
        <w:rPr>
          <w:spacing w:val="1"/>
          <w:sz w:val="24"/>
        </w:rPr>
        <w:t xml:space="preserve"> </w:t>
      </w:r>
      <w:r>
        <w:rPr>
          <w:sz w:val="24"/>
        </w:rPr>
        <w:t>Engineer</w:t>
      </w:r>
      <w:r>
        <w:rPr>
          <w:spacing w:val="-1"/>
          <w:sz w:val="24"/>
        </w:rPr>
        <w:t xml:space="preserve"> </w:t>
      </w:r>
      <w:r>
        <w:rPr>
          <w:sz w:val="24"/>
        </w:rPr>
        <w:t>for the purpose of the</w:t>
      </w:r>
      <w:r>
        <w:rPr>
          <w:spacing w:val="-1"/>
          <w:sz w:val="24"/>
        </w:rPr>
        <w:t xml:space="preserve"> </w:t>
      </w:r>
      <w:r>
        <w:rPr>
          <w:sz w:val="24"/>
        </w:rPr>
        <w:t>Contract and named as such</w:t>
      </w:r>
      <w:r>
        <w:rPr>
          <w:spacing w:val="-1"/>
          <w:sz w:val="24"/>
        </w:rPr>
        <w:t xml:space="preserve"> </w:t>
      </w:r>
      <w:r>
        <w:rPr>
          <w:sz w:val="24"/>
        </w:rPr>
        <w:t>in Contract Data.</w:t>
      </w:r>
    </w:p>
    <w:p w:rsidR="0013077D" w:rsidRDefault="0013077D">
      <w:pPr>
        <w:pStyle w:val="BodyText"/>
      </w:pPr>
    </w:p>
    <w:p w:rsidR="0013077D" w:rsidRDefault="00532DB5">
      <w:pPr>
        <w:pStyle w:val="ListParagraph"/>
        <w:numPr>
          <w:ilvl w:val="1"/>
          <w:numId w:val="18"/>
        </w:numPr>
        <w:tabs>
          <w:tab w:val="left" w:pos="1241"/>
          <w:tab w:val="left" w:pos="1242"/>
        </w:tabs>
        <w:ind w:hanging="1062"/>
        <w:rPr>
          <w:b/>
          <w:sz w:val="23"/>
        </w:rPr>
      </w:pPr>
      <w:r>
        <w:rPr>
          <w:b/>
          <w:sz w:val="23"/>
        </w:rPr>
        <w:t>Interpretation</w:t>
      </w:r>
    </w:p>
    <w:p w:rsidR="0013077D" w:rsidRDefault="0013077D">
      <w:pPr>
        <w:pStyle w:val="BodyText"/>
        <w:spacing w:before="2"/>
        <w:rPr>
          <w:b/>
          <w:sz w:val="25"/>
        </w:rPr>
      </w:pPr>
    </w:p>
    <w:p w:rsidR="0013077D" w:rsidRDefault="00532DB5">
      <w:pPr>
        <w:pStyle w:val="BodyText"/>
        <w:spacing w:before="1" w:line="235" w:lineRule="auto"/>
        <w:ind w:left="1260" w:right="109"/>
        <w:jc w:val="both"/>
      </w:pPr>
      <w:r>
        <w:t>Words importing persons or parties shall include firms and organizations. Words</w:t>
      </w:r>
      <w:r>
        <w:rPr>
          <w:spacing w:val="1"/>
        </w:rPr>
        <w:t xml:space="preserve"> </w:t>
      </w:r>
      <w:r>
        <w:t>importing singular or one gender shall include plural or the other gender where the</w:t>
      </w:r>
      <w:r>
        <w:rPr>
          <w:spacing w:val="-57"/>
        </w:rPr>
        <w:t xml:space="preserve"> </w:t>
      </w:r>
      <w:r>
        <w:t>context requires.</w:t>
      </w:r>
    </w:p>
    <w:p w:rsidR="0013077D" w:rsidRDefault="0013077D">
      <w:pPr>
        <w:pStyle w:val="BodyText"/>
        <w:spacing w:before="3"/>
      </w:pPr>
    </w:p>
    <w:p w:rsidR="0013077D" w:rsidRDefault="00532DB5">
      <w:pPr>
        <w:pStyle w:val="ListParagraph"/>
        <w:numPr>
          <w:ilvl w:val="1"/>
          <w:numId w:val="18"/>
        </w:numPr>
        <w:tabs>
          <w:tab w:val="left" w:pos="1241"/>
          <w:tab w:val="left" w:pos="1242"/>
        </w:tabs>
        <w:ind w:hanging="1062"/>
        <w:rPr>
          <w:b/>
          <w:sz w:val="23"/>
        </w:rPr>
      </w:pPr>
      <w:r>
        <w:rPr>
          <w:b/>
          <w:sz w:val="23"/>
        </w:rPr>
        <w:t>Priority</w:t>
      </w:r>
      <w:r>
        <w:rPr>
          <w:b/>
          <w:spacing w:val="-1"/>
          <w:sz w:val="23"/>
        </w:rPr>
        <w:t xml:space="preserve"> </w:t>
      </w:r>
      <w:r>
        <w:rPr>
          <w:b/>
          <w:sz w:val="23"/>
        </w:rPr>
        <w:t>of Documents</w:t>
      </w:r>
    </w:p>
    <w:p w:rsidR="0013077D" w:rsidRDefault="0013077D">
      <w:pPr>
        <w:pStyle w:val="BodyText"/>
        <w:rPr>
          <w:b/>
          <w:sz w:val="25"/>
        </w:rPr>
      </w:pPr>
    </w:p>
    <w:p w:rsidR="0013077D" w:rsidRDefault="00532DB5">
      <w:pPr>
        <w:pStyle w:val="BodyText"/>
        <w:spacing w:line="237" w:lineRule="auto"/>
        <w:ind w:left="1260" w:right="128"/>
        <w:jc w:val="both"/>
      </w:pPr>
      <w:r>
        <w:t>The documents forming the Contract are to be taken as mutually explanatory of</w:t>
      </w:r>
      <w:r>
        <w:rPr>
          <w:spacing w:val="1"/>
        </w:rPr>
        <w:t xml:space="preserve"> </w:t>
      </w:r>
      <w:r>
        <w:t>one another. If an ambiguity or discrepancy is found in the documents, the priority</w:t>
      </w:r>
      <w:r>
        <w:rPr>
          <w:spacing w:val="-57"/>
        </w:rPr>
        <w:t xml:space="preserve"> </w:t>
      </w:r>
      <w:r>
        <w:t>of the documents shall be in accordance with the order as listed in the Contract</w:t>
      </w:r>
      <w:r>
        <w:rPr>
          <w:spacing w:val="1"/>
        </w:rPr>
        <w:t xml:space="preserve"> </w:t>
      </w:r>
      <w:r>
        <w:t>Data.</w:t>
      </w:r>
    </w:p>
    <w:p w:rsidR="0013077D" w:rsidRDefault="0013077D">
      <w:pPr>
        <w:spacing w:line="237" w:lineRule="auto"/>
        <w:jc w:val="both"/>
        <w:sectPr w:rsidR="0013077D">
          <w:pgSz w:w="11900" w:h="16830"/>
          <w:pgMar w:top="1340" w:right="1300" w:bottom="1160" w:left="1260" w:header="0" w:footer="229" w:gutter="0"/>
          <w:cols w:space="720"/>
        </w:sectPr>
      </w:pPr>
    </w:p>
    <w:p w:rsidR="0013077D" w:rsidRDefault="00532DB5">
      <w:pPr>
        <w:pStyle w:val="Heading2"/>
        <w:numPr>
          <w:ilvl w:val="1"/>
          <w:numId w:val="18"/>
        </w:numPr>
        <w:tabs>
          <w:tab w:val="left" w:pos="1241"/>
          <w:tab w:val="left" w:pos="1242"/>
        </w:tabs>
        <w:spacing w:before="89"/>
        <w:ind w:hanging="1062"/>
      </w:pPr>
      <w:r>
        <w:lastRenderedPageBreak/>
        <w:t>Law</w:t>
      </w:r>
    </w:p>
    <w:p w:rsidR="0013077D" w:rsidRDefault="0013077D">
      <w:pPr>
        <w:pStyle w:val="BodyText"/>
        <w:spacing w:before="11"/>
        <w:rPr>
          <w:b/>
          <w:sz w:val="23"/>
        </w:rPr>
      </w:pPr>
    </w:p>
    <w:p w:rsidR="0013077D" w:rsidRDefault="00532DB5">
      <w:pPr>
        <w:pStyle w:val="BodyText"/>
        <w:ind w:left="1260"/>
      </w:pPr>
      <w:r>
        <w:t>The</w:t>
      </w:r>
      <w:r>
        <w:rPr>
          <w:spacing w:val="-1"/>
        </w:rPr>
        <w:t xml:space="preserve"> </w:t>
      </w:r>
      <w:r>
        <w:t>law of the Contract</w:t>
      </w:r>
      <w:r>
        <w:rPr>
          <w:spacing w:val="-1"/>
        </w:rPr>
        <w:t xml:space="preserve"> </w:t>
      </w:r>
      <w:r>
        <w:t>is the relevant Law</w:t>
      </w:r>
      <w:r>
        <w:rPr>
          <w:spacing w:val="-1"/>
        </w:rPr>
        <w:t xml:space="preserve"> </w:t>
      </w:r>
      <w:r>
        <w:t>of Khyber Pakhtunkhwa Province,</w:t>
      </w:r>
    </w:p>
    <w:p w:rsidR="0013077D" w:rsidRDefault="0013077D">
      <w:pPr>
        <w:pStyle w:val="BodyText"/>
      </w:pPr>
    </w:p>
    <w:p w:rsidR="0013077D" w:rsidRDefault="00532DB5">
      <w:pPr>
        <w:pStyle w:val="ListParagraph"/>
        <w:numPr>
          <w:ilvl w:val="1"/>
          <w:numId w:val="18"/>
        </w:numPr>
        <w:tabs>
          <w:tab w:val="left" w:pos="1241"/>
          <w:tab w:val="left" w:pos="1242"/>
        </w:tabs>
        <w:ind w:hanging="1062"/>
        <w:rPr>
          <w:b/>
          <w:sz w:val="23"/>
        </w:rPr>
      </w:pPr>
      <w:r>
        <w:rPr>
          <w:b/>
          <w:sz w:val="23"/>
        </w:rPr>
        <w:t>Communications</w:t>
      </w:r>
    </w:p>
    <w:p w:rsidR="0013077D" w:rsidRDefault="0013077D">
      <w:pPr>
        <w:pStyle w:val="BodyText"/>
        <w:rPr>
          <w:b/>
        </w:rPr>
      </w:pPr>
    </w:p>
    <w:p w:rsidR="0013077D" w:rsidRDefault="00532DB5">
      <w:pPr>
        <w:pStyle w:val="BodyText"/>
        <w:ind w:left="1260"/>
      </w:pPr>
      <w:r>
        <w:t>All Communications related</w:t>
      </w:r>
      <w:r>
        <w:rPr>
          <w:spacing w:val="-1"/>
        </w:rPr>
        <w:t xml:space="preserve"> </w:t>
      </w:r>
      <w:r>
        <w:t>to the Contract shall be in English language.</w:t>
      </w:r>
    </w:p>
    <w:p w:rsidR="0013077D" w:rsidRDefault="0013077D">
      <w:pPr>
        <w:pStyle w:val="BodyText"/>
      </w:pPr>
    </w:p>
    <w:p w:rsidR="0013077D" w:rsidRDefault="00532DB5">
      <w:pPr>
        <w:pStyle w:val="ListParagraph"/>
        <w:numPr>
          <w:ilvl w:val="1"/>
          <w:numId w:val="18"/>
        </w:numPr>
        <w:tabs>
          <w:tab w:val="left" w:pos="1241"/>
          <w:tab w:val="left" w:pos="1242"/>
        </w:tabs>
        <w:ind w:hanging="1062"/>
        <w:rPr>
          <w:b/>
          <w:sz w:val="23"/>
        </w:rPr>
      </w:pPr>
      <w:r>
        <w:rPr>
          <w:b/>
          <w:sz w:val="23"/>
        </w:rPr>
        <w:t>Statutory</w:t>
      </w:r>
      <w:r>
        <w:rPr>
          <w:b/>
          <w:spacing w:val="1"/>
          <w:sz w:val="23"/>
        </w:rPr>
        <w:t xml:space="preserve"> </w:t>
      </w:r>
      <w:r>
        <w:rPr>
          <w:b/>
          <w:sz w:val="23"/>
        </w:rPr>
        <w:t>Obligations</w:t>
      </w:r>
    </w:p>
    <w:p w:rsidR="0013077D" w:rsidRDefault="0013077D">
      <w:pPr>
        <w:pStyle w:val="BodyText"/>
        <w:spacing w:before="5"/>
        <w:rPr>
          <w:b/>
          <w:sz w:val="25"/>
        </w:rPr>
      </w:pPr>
    </w:p>
    <w:p w:rsidR="0013077D" w:rsidRDefault="00532DB5">
      <w:pPr>
        <w:pStyle w:val="BodyText"/>
        <w:spacing w:line="232" w:lineRule="auto"/>
        <w:ind w:left="1260" w:right="395"/>
      </w:pPr>
      <w:r>
        <w:t>The Contractor shall comply with the Laws of Islamic Republic of Pakistan and</w:t>
      </w:r>
      <w:r>
        <w:rPr>
          <w:spacing w:val="-57"/>
        </w:rPr>
        <w:t xml:space="preserve"> </w:t>
      </w:r>
      <w:r>
        <w:t>shall</w:t>
      </w:r>
      <w:r>
        <w:rPr>
          <w:spacing w:val="-1"/>
        </w:rPr>
        <w:t xml:space="preserve"> </w:t>
      </w:r>
      <w:r>
        <w:t>give all notices</w:t>
      </w:r>
      <w:r>
        <w:rPr>
          <w:spacing w:val="-1"/>
        </w:rPr>
        <w:t xml:space="preserve"> </w:t>
      </w:r>
      <w:r>
        <w:t>and</w:t>
      </w:r>
      <w:r>
        <w:rPr>
          <w:spacing w:val="4"/>
        </w:rPr>
        <w:t xml:space="preserve"> </w:t>
      </w:r>
      <w:r>
        <w:t>pay</w:t>
      </w:r>
      <w:r>
        <w:rPr>
          <w:spacing w:val="-4"/>
        </w:rPr>
        <w:t xml:space="preserve"> </w:t>
      </w:r>
      <w:r>
        <w:t>all fees</w:t>
      </w:r>
      <w:r>
        <w:rPr>
          <w:spacing w:val="-1"/>
        </w:rPr>
        <w:t xml:space="preserve"> </w:t>
      </w:r>
      <w:r>
        <w:t>and other charges in</w:t>
      </w:r>
      <w:r>
        <w:rPr>
          <w:spacing w:val="-1"/>
        </w:rPr>
        <w:t xml:space="preserve"> </w:t>
      </w:r>
      <w:r>
        <w:t>respect of the Works.</w:t>
      </w:r>
    </w:p>
    <w:p w:rsidR="0013077D" w:rsidRDefault="0013077D">
      <w:pPr>
        <w:pStyle w:val="BodyText"/>
        <w:spacing w:before="10"/>
      </w:pPr>
    </w:p>
    <w:p w:rsidR="0013077D" w:rsidRDefault="00532DB5">
      <w:pPr>
        <w:pStyle w:val="Heading2"/>
        <w:numPr>
          <w:ilvl w:val="0"/>
          <w:numId w:val="18"/>
        </w:numPr>
        <w:tabs>
          <w:tab w:val="left" w:pos="1260"/>
          <w:tab w:val="left" w:pos="1261"/>
        </w:tabs>
        <w:spacing w:before="1"/>
        <w:ind w:hanging="1081"/>
      </w:pPr>
      <w:r>
        <w:t>THE</w:t>
      </w:r>
      <w:r>
        <w:rPr>
          <w:spacing w:val="-1"/>
        </w:rPr>
        <w:t xml:space="preserve"> </w:t>
      </w:r>
      <w:r>
        <w:t>PROCURING ENTITY</w:t>
      </w:r>
    </w:p>
    <w:p w:rsidR="0013077D" w:rsidRDefault="0013077D">
      <w:pPr>
        <w:pStyle w:val="BodyText"/>
        <w:spacing w:before="1"/>
        <w:rPr>
          <w:b/>
          <w:sz w:val="23"/>
        </w:rPr>
      </w:pPr>
    </w:p>
    <w:p w:rsidR="0013077D" w:rsidRDefault="00532DB5">
      <w:pPr>
        <w:pStyle w:val="ListParagraph"/>
        <w:numPr>
          <w:ilvl w:val="1"/>
          <w:numId w:val="18"/>
        </w:numPr>
        <w:tabs>
          <w:tab w:val="left" w:pos="1241"/>
          <w:tab w:val="left" w:pos="1242"/>
        </w:tabs>
        <w:ind w:hanging="1062"/>
        <w:rPr>
          <w:b/>
          <w:sz w:val="23"/>
        </w:rPr>
      </w:pPr>
      <w:r>
        <w:rPr>
          <w:b/>
          <w:sz w:val="23"/>
        </w:rPr>
        <w:t>Provision of Site</w:t>
      </w:r>
    </w:p>
    <w:p w:rsidR="0013077D" w:rsidRDefault="0013077D">
      <w:pPr>
        <w:pStyle w:val="BodyText"/>
        <w:spacing w:before="5"/>
        <w:rPr>
          <w:b/>
          <w:sz w:val="25"/>
        </w:rPr>
      </w:pPr>
    </w:p>
    <w:p w:rsidR="0013077D" w:rsidRDefault="00532DB5">
      <w:pPr>
        <w:pStyle w:val="BodyText"/>
        <w:spacing w:line="232" w:lineRule="auto"/>
        <w:ind w:left="1260" w:right="195"/>
      </w:pPr>
      <w:r>
        <w:t>The Procuring Entity shall provide the Site and right of access thereto at the times</w:t>
      </w:r>
      <w:r>
        <w:rPr>
          <w:spacing w:val="-57"/>
        </w:rPr>
        <w:t xml:space="preserve"> </w:t>
      </w:r>
      <w:r>
        <w:t>stated in the Contract Data.</w:t>
      </w:r>
    </w:p>
    <w:p w:rsidR="0013077D" w:rsidRDefault="0013077D">
      <w:pPr>
        <w:pStyle w:val="BodyText"/>
      </w:pPr>
    </w:p>
    <w:p w:rsidR="0013077D" w:rsidRDefault="00532DB5">
      <w:pPr>
        <w:pStyle w:val="ListParagraph"/>
        <w:numPr>
          <w:ilvl w:val="1"/>
          <w:numId w:val="18"/>
        </w:numPr>
        <w:tabs>
          <w:tab w:val="left" w:pos="1241"/>
          <w:tab w:val="left" w:pos="1242"/>
        </w:tabs>
        <w:spacing w:before="1"/>
        <w:ind w:hanging="1062"/>
        <w:rPr>
          <w:b/>
          <w:sz w:val="23"/>
        </w:rPr>
      </w:pPr>
      <w:r>
        <w:rPr>
          <w:b/>
          <w:sz w:val="23"/>
        </w:rPr>
        <w:t>Permits etc.</w:t>
      </w:r>
    </w:p>
    <w:p w:rsidR="0013077D" w:rsidRDefault="0013077D">
      <w:pPr>
        <w:pStyle w:val="BodyText"/>
        <w:spacing w:before="4"/>
        <w:rPr>
          <w:b/>
          <w:sz w:val="25"/>
        </w:rPr>
      </w:pPr>
    </w:p>
    <w:p w:rsidR="0013077D" w:rsidRDefault="00532DB5">
      <w:pPr>
        <w:pStyle w:val="BodyText"/>
        <w:spacing w:line="232" w:lineRule="auto"/>
        <w:ind w:left="1260" w:right="314"/>
      </w:pPr>
      <w:r>
        <w:t>The Procuring Entity shall, if requested by the Contractor, assist him in applying</w:t>
      </w:r>
      <w:r>
        <w:rPr>
          <w:spacing w:val="-57"/>
        </w:rPr>
        <w:t xml:space="preserve"> </w:t>
      </w:r>
      <w:r>
        <w:t>for</w:t>
      </w:r>
      <w:r>
        <w:rPr>
          <w:spacing w:val="-1"/>
        </w:rPr>
        <w:t xml:space="preserve"> </w:t>
      </w:r>
      <w:r>
        <w:t xml:space="preserve">permits, </w:t>
      </w:r>
      <w:proofErr w:type="spellStart"/>
      <w:r>
        <w:t>licences</w:t>
      </w:r>
      <w:proofErr w:type="spellEnd"/>
      <w:r>
        <w:t xml:space="preserve"> or approvals which are required for the Works.</w:t>
      </w:r>
    </w:p>
    <w:p w:rsidR="0013077D" w:rsidRDefault="0013077D">
      <w:pPr>
        <w:pStyle w:val="BodyText"/>
        <w:spacing w:before="1"/>
      </w:pPr>
    </w:p>
    <w:p w:rsidR="0013077D" w:rsidRDefault="00532DB5">
      <w:pPr>
        <w:pStyle w:val="ListParagraph"/>
        <w:numPr>
          <w:ilvl w:val="1"/>
          <w:numId w:val="18"/>
        </w:numPr>
        <w:tabs>
          <w:tab w:val="left" w:pos="1241"/>
          <w:tab w:val="left" w:pos="1242"/>
        </w:tabs>
        <w:ind w:hanging="1062"/>
        <w:rPr>
          <w:b/>
          <w:sz w:val="23"/>
        </w:rPr>
      </w:pPr>
      <w:r>
        <w:rPr>
          <w:b/>
          <w:sz w:val="23"/>
        </w:rPr>
        <w:t>Engineer’s/Procuring Entity’s</w:t>
      </w:r>
      <w:r>
        <w:rPr>
          <w:b/>
          <w:spacing w:val="1"/>
          <w:sz w:val="23"/>
        </w:rPr>
        <w:t xml:space="preserve"> </w:t>
      </w:r>
      <w:r>
        <w:rPr>
          <w:b/>
          <w:sz w:val="23"/>
        </w:rPr>
        <w:t>Instructions</w:t>
      </w:r>
    </w:p>
    <w:p w:rsidR="0013077D" w:rsidRDefault="0013077D">
      <w:pPr>
        <w:pStyle w:val="BodyText"/>
        <w:spacing w:before="3"/>
        <w:rPr>
          <w:b/>
          <w:sz w:val="25"/>
        </w:rPr>
      </w:pPr>
    </w:p>
    <w:p w:rsidR="0013077D" w:rsidRDefault="00532DB5">
      <w:pPr>
        <w:pStyle w:val="BodyText"/>
        <w:spacing w:line="235" w:lineRule="auto"/>
        <w:ind w:left="1260" w:right="152"/>
        <w:jc w:val="both"/>
      </w:pPr>
      <w:r>
        <w:t>The Contractor shall comply with all instructions given by the Procuring Entity or</w:t>
      </w:r>
      <w:r>
        <w:rPr>
          <w:spacing w:val="-57"/>
        </w:rPr>
        <w:t xml:space="preserve"> </w:t>
      </w:r>
      <w:r>
        <w:t>the</w:t>
      </w:r>
      <w:r>
        <w:rPr>
          <w:spacing w:val="1"/>
        </w:rPr>
        <w:t xml:space="preserve"> </w:t>
      </w:r>
      <w:r>
        <w:t>Engineer,</w:t>
      </w:r>
      <w:r>
        <w:rPr>
          <w:spacing w:val="1"/>
        </w:rPr>
        <w:t xml:space="preserve"> </w:t>
      </w:r>
      <w:r>
        <w:t>if</w:t>
      </w:r>
      <w:r>
        <w:rPr>
          <w:spacing w:val="1"/>
        </w:rPr>
        <w:t xml:space="preserve"> </w:t>
      </w:r>
      <w:r>
        <w:t>notified</w:t>
      </w:r>
      <w:r>
        <w:rPr>
          <w:spacing w:val="1"/>
        </w:rPr>
        <w:t xml:space="preserve"> </w:t>
      </w:r>
      <w:r>
        <w:t>by</w:t>
      </w:r>
      <w:r>
        <w:rPr>
          <w:spacing w:val="1"/>
        </w:rPr>
        <w:t xml:space="preserve"> </w:t>
      </w:r>
      <w:r>
        <w:t>the</w:t>
      </w:r>
      <w:r>
        <w:rPr>
          <w:spacing w:val="1"/>
        </w:rPr>
        <w:t xml:space="preserve"> </w:t>
      </w:r>
      <w:r>
        <w:t>Procuring</w:t>
      </w:r>
      <w:r>
        <w:rPr>
          <w:spacing w:val="1"/>
        </w:rPr>
        <w:t xml:space="preserve"> </w:t>
      </w:r>
      <w:r>
        <w:t>Entity,</w:t>
      </w:r>
      <w:r>
        <w:rPr>
          <w:spacing w:val="1"/>
        </w:rPr>
        <w:t xml:space="preserve"> </w:t>
      </w:r>
      <w:r>
        <w:t>in</w:t>
      </w:r>
      <w:r>
        <w:rPr>
          <w:spacing w:val="1"/>
        </w:rPr>
        <w:t xml:space="preserve"> </w:t>
      </w:r>
      <w:r>
        <w:t>respect</w:t>
      </w:r>
      <w:r>
        <w:rPr>
          <w:spacing w:val="1"/>
        </w:rPr>
        <w:t xml:space="preserve"> </w:t>
      </w:r>
      <w:r>
        <w:t>of</w:t>
      </w:r>
      <w:r>
        <w:rPr>
          <w:spacing w:val="60"/>
        </w:rPr>
        <w:t xml:space="preserve"> </w:t>
      </w:r>
      <w:r>
        <w:t>the</w:t>
      </w:r>
      <w:r>
        <w:rPr>
          <w:spacing w:val="60"/>
        </w:rPr>
        <w:t xml:space="preserve"> </w:t>
      </w:r>
      <w:r>
        <w:t>Works</w:t>
      </w:r>
      <w:r>
        <w:rPr>
          <w:spacing w:val="1"/>
        </w:rPr>
        <w:t xml:space="preserve"> </w:t>
      </w:r>
      <w:r>
        <w:t>including</w:t>
      </w:r>
      <w:r>
        <w:rPr>
          <w:spacing w:val="-1"/>
        </w:rPr>
        <w:t xml:space="preserve"> </w:t>
      </w:r>
      <w:r>
        <w:t>the suspension of all or part of the Works.</w:t>
      </w:r>
    </w:p>
    <w:p w:rsidR="0013077D" w:rsidRDefault="0013077D">
      <w:pPr>
        <w:pStyle w:val="BodyText"/>
        <w:spacing w:before="2"/>
      </w:pPr>
    </w:p>
    <w:p w:rsidR="0013077D" w:rsidRDefault="00532DB5">
      <w:pPr>
        <w:pStyle w:val="ListParagraph"/>
        <w:numPr>
          <w:ilvl w:val="1"/>
          <w:numId w:val="18"/>
        </w:numPr>
        <w:tabs>
          <w:tab w:val="left" w:pos="1241"/>
          <w:tab w:val="left" w:pos="1242"/>
        </w:tabs>
        <w:ind w:hanging="1062"/>
        <w:rPr>
          <w:b/>
          <w:sz w:val="23"/>
        </w:rPr>
      </w:pPr>
      <w:r>
        <w:rPr>
          <w:b/>
          <w:sz w:val="23"/>
        </w:rPr>
        <w:t>Approvals</w:t>
      </w:r>
    </w:p>
    <w:p w:rsidR="0013077D" w:rsidRDefault="0013077D">
      <w:pPr>
        <w:pStyle w:val="BodyText"/>
        <w:spacing w:before="3"/>
        <w:rPr>
          <w:b/>
          <w:sz w:val="25"/>
        </w:rPr>
      </w:pPr>
    </w:p>
    <w:p w:rsidR="0013077D" w:rsidRDefault="00532DB5">
      <w:pPr>
        <w:pStyle w:val="BodyText"/>
        <w:spacing w:line="235" w:lineRule="auto"/>
        <w:ind w:left="1260" w:right="282"/>
      </w:pPr>
      <w:r>
        <w:t>No approval or consent or absence of comment by the Engineer/Procuring Entity</w:t>
      </w:r>
      <w:r>
        <w:rPr>
          <w:spacing w:val="-57"/>
        </w:rPr>
        <w:t xml:space="preserve"> </w:t>
      </w:r>
      <w:r>
        <w:t>shall</w:t>
      </w:r>
      <w:r>
        <w:rPr>
          <w:spacing w:val="-1"/>
        </w:rPr>
        <w:t xml:space="preserve"> </w:t>
      </w:r>
      <w:r>
        <w:t>affect the Contractor’s obligations.</w:t>
      </w:r>
    </w:p>
    <w:p w:rsidR="0013077D" w:rsidRDefault="0013077D">
      <w:pPr>
        <w:pStyle w:val="BodyText"/>
        <w:spacing w:before="6"/>
      </w:pPr>
    </w:p>
    <w:p w:rsidR="0013077D" w:rsidRDefault="00532DB5">
      <w:pPr>
        <w:pStyle w:val="Heading2"/>
        <w:numPr>
          <w:ilvl w:val="0"/>
          <w:numId w:val="18"/>
        </w:numPr>
        <w:tabs>
          <w:tab w:val="left" w:pos="900"/>
          <w:tab w:val="left" w:pos="901"/>
        </w:tabs>
        <w:spacing w:before="1"/>
        <w:ind w:left="900" w:hanging="721"/>
      </w:pPr>
      <w:r>
        <w:t>ENGINEER’S/PROCURING ENTITY’S</w:t>
      </w:r>
      <w:r>
        <w:rPr>
          <w:spacing w:val="1"/>
        </w:rPr>
        <w:t xml:space="preserve"> </w:t>
      </w:r>
      <w:r>
        <w:t>REPRESENTATIVES</w:t>
      </w:r>
    </w:p>
    <w:p w:rsidR="0013077D" w:rsidRDefault="0013077D">
      <w:pPr>
        <w:pStyle w:val="BodyText"/>
        <w:spacing w:before="1"/>
        <w:rPr>
          <w:b/>
          <w:sz w:val="23"/>
        </w:rPr>
      </w:pPr>
    </w:p>
    <w:p w:rsidR="0013077D" w:rsidRDefault="00532DB5">
      <w:pPr>
        <w:pStyle w:val="ListParagraph"/>
        <w:numPr>
          <w:ilvl w:val="1"/>
          <w:numId w:val="18"/>
        </w:numPr>
        <w:tabs>
          <w:tab w:val="left" w:pos="1241"/>
          <w:tab w:val="left" w:pos="1242"/>
        </w:tabs>
        <w:spacing w:before="1"/>
        <w:ind w:hanging="1062"/>
        <w:rPr>
          <w:b/>
          <w:sz w:val="23"/>
        </w:rPr>
      </w:pPr>
      <w:r>
        <w:rPr>
          <w:b/>
          <w:sz w:val="23"/>
        </w:rPr>
        <w:t>Authorized</w:t>
      </w:r>
      <w:r>
        <w:rPr>
          <w:b/>
          <w:spacing w:val="1"/>
          <w:sz w:val="23"/>
        </w:rPr>
        <w:t xml:space="preserve"> </w:t>
      </w:r>
      <w:r>
        <w:rPr>
          <w:b/>
          <w:sz w:val="23"/>
        </w:rPr>
        <w:t>Person</w:t>
      </w:r>
    </w:p>
    <w:p w:rsidR="0013077D" w:rsidRDefault="0013077D">
      <w:pPr>
        <w:pStyle w:val="BodyText"/>
        <w:spacing w:before="3"/>
        <w:rPr>
          <w:b/>
          <w:sz w:val="25"/>
        </w:rPr>
      </w:pPr>
    </w:p>
    <w:p w:rsidR="0013077D" w:rsidRDefault="00532DB5">
      <w:pPr>
        <w:pStyle w:val="BodyText"/>
        <w:spacing w:line="237" w:lineRule="auto"/>
        <w:ind w:left="1260" w:right="129"/>
        <w:jc w:val="both"/>
      </w:pPr>
      <w:r>
        <w:t>The Procuring Entity shall appoint a duly authorized person to act for him and on</w:t>
      </w:r>
      <w:r>
        <w:rPr>
          <w:spacing w:val="1"/>
        </w:rPr>
        <w:t xml:space="preserve"> </w:t>
      </w:r>
      <w:r>
        <w:t>his behalf for the purposes of this Contract. Such authorized person shall be duly</w:t>
      </w:r>
      <w:r>
        <w:rPr>
          <w:spacing w:val="1"/>
        </w:rPr>
        <w:t xml:space="preserve"> </w:t>
      </w:r>
      <w:r>
        <w:t>identified in the Contract Data or otherwise notified in writing to the Contractor as</w:t>
      </w:r>
      <w:r>
        <w:rPr>
          <w:spacing w:val="-57"/>
        </w:rPr>
        <w:t xml:space="preserve"> </w:t>
      </w:r>
      <w:r>
        <w:t>soon as he is so appointed. In either case the Procuring Entity shall notify the</w:t>
      </w:r>
      <w:r>
        <w:rPr>
          <w:spacing w:val="1"/>
        </w:rPr>
        <w:t xml:space="preserve"> </w:t>
      </w:r>
      <w:r>
        <w:t>Contractor, in writing, the precise scope of the authority of such authorized person</w:t>
      </w:r>
      <w:r>
        <w:rPr>
          <w:spacing w:val="-57"/>
        </w:rPr>
        <w:t xml:space="preserve"> </w:t>
      </w:r>
      <w:r>
        <w:t>at the time of his appointment.</w:t>
      </w:r>
    </w:p>
    <w:p w:rsidR="0013077D" w:rsidRDefault="0013077D">
      <w:pPr>
        <w:spacing w:line="237" w:lineRule="auto"/>
        <w:jc w:val="both"/>
        <w:sectPr w:rsidR="0013077D">
          <w:pgSz w:w="11900" w:h="16830"/>
          <w:pgMar w:top="1600" w:right="1300" w:bottom="1160" w:left="1260" w:header="0" w:footer="229" w:gutter="0"/>
          <w:cols w:space="720"/>
        </w:sectPr>
      </w:pPr>
    </w:p>
    <w:p w:rsidR="0013077D" w:rsidRDefault="00532DB5">
      <w:pPr>
        <w:pStyle w:val="ListParagraph"/>
        <w:numPr>
          <w:ilvl w:val="1"/>
          <w:numId w:val="18"/>
        </w:numPr>
        <w:tabs>
          <w:tab w:val="left" w:pos="1241"/>
          <w:tab w:val="left" w:pos="1242"/>
        </w:tabs>
        <w:spacing w:before="72"/>
        <w:ind w:hanging="1062"/>
        <w:rPr>
          <w:b/>
          <w:sz w:val="23"/>
        </w:rPr>
      </w:pPr>
      <w:r>
        <w:rPr>
          <w:b/>
          <w:sz w:val="23"/>
        </w:rPr>
        <w:lastRenderedPageBreak/>
        <w:t>Engineer’s/Procuring Entity’s</w:t>
      </w:r>
      <w:r>
        <w:rPr>
          <w:b/>
          <w:spacing w:val="1"/>
          <w:sz w:val="23"/>
        </w:rPr>
        <w:t xml:space="preserve"> </w:t>
      </w:r>
      <w:r>
        <w:rPr>
          <w:b/>
          <w:sz w:val="23"/>
        </w:rPr>
        <w:t>Representative</w:t>
      </w:r>
    </w:p>
    <w:p w:rsidR="0013077D" w:rsidRDefault="0013077D">
      <w:pPr>
        <w:pStyle w:val="BodyText"/>
        <w:spacing w:before="1"/>
        <w:rPr>
          <w:b/>
          <w:sz w:val="25"/>
        </w:rPr>
      </w:pPr>
    </w:p>
    <w:p w:rsidR="0013077D" w:rsidRDefault="00532DB5">
      <w:pPr>
        <w:pStyle w:val="BodyText"/>
        <w:spacing w:line="237" w:lineRule="auto"/>
        <w:ind w:left="1260" w:right="131"/>
        <w:jc w:val="both"/>
      </w:pPr>
      <w:r>
        <w:t>The name and address of Engineer’s/Procuring Entity’s Representative is given in</w:t>
      </w:r>
      <w:r>
        <w:rPr>
          <w:spacing w:val="1"/>
        </w:rPr>
        <w:t xml:space="preserve"> </w:t>
      </w:r>
      <w:r>
        <w:t>Contract</w:t>
      </w:r>
      <w:r>
        <w:rPr>
          <w:spacing w:val="1"/>
        </w:rPr>
        <w:t xml:space="preserve"> </w:t>
      </w:r>
      <w:r>
        <w:t>Data.</w:t>
      </w:r>
      <w:r>
        <w:rPr>
          <w:spacing w:val="1"/>
        </w:rPr>
        <w:t xml:space="preserve"> </w:t>
      </w:r>
      <w:r>
        <w:t>However</w:t>
      </w:r>
      <w:r>
        <w:rPr>
          <w:spacing w:val="1"/>
        </w:rPr>
        <w:t xml:space="preserve"> </w:t>
      </w:r>
      <w:r>
        <w:t>the</w:t>
      </w:r>
      <w:r>
        <w:rPr>
          <w:spacing w:val="1"/>
        </w:rPr>
        <w:t xml:space="preserve"> </w:t>
      </w:r>
      <w:r>
        <w:t>Contractor</w:t>
      </w:r>
      <w:r>
        <w:rPr>
          <w:spacing w:val="1"/>
        </w:rPr>
        <w:t xml:space="preserve"> </w:t>
      </w:r>
      <w:r>
        <w:t>shall</w:t>
      </w:r>
      <w:r>
        <w:rPr>
          <w:spacing w:val="1"/>
        </w:rPr>
        <w:t xml:space="preserve"> </w:t>
      </w:r>
      <w:r>
        <w:t>be</w:t>
      </w:r>
      <w:r>
        <w:rPr>
          <w:spacing w:val="1"/>
        </w:rPr>
        <w:t xml:space="preserve"> </w:t>
      </w:r>
      <w:r>
        <w:t>notified</w:t>
      </w:r>
      <w:r>
        <w:rPr>
          <w:spacing w:val="1"/>
        </w:rPr>
        <w:t xml:space="preserve"> </w:t>
      </w:r>
      <w:r>
        <w:t>by</w:t>
      </w:r>
      <w:r>
        <w:rPr>
          <w:spacing w:val="61"/>
        </w:rPr>
        <w:t xml:space="preserve"> </w:t>
      </w:r>
      <w:r>
        <w:t>the</w:t>
      </w:r>
      <w:r>
        <w:rPr>
          <w:spacing w:val="1"/>
        </w:rPr>
        <w:t xml:space="preserve"> </w:t>
      </w:r>
      <w:r>
        <w:t>Engineer/Procuring</w:t>
      </w:r>
      <w:r>
        <w:rPr>
          <w:spacing w:val="1"/>
        </w:rPr>
        <w:t xml:space="preserve"> </w:t>
      </w:r>
      <w:r>
        <w:t>Entity,</w:t>
      </w:r>
      <w:r>
        <w:rPr>
          <w:spacing w:val="1"/>
        </w:rPr>
        <w:t xml:space="preserve"> </w:t>
      </w:r>
      <w:r>
        <w:t>the</w:t>
      </w:r>
      <w:r>
        <w:rPr>
          <w:spacing w:val="1"/>
        </w:rPr>
        <w:t xml:space="preserve"> </w:t>
      </w:r>
      <w:r>
        <w:t>delegated</w:t>
      </w:r>
      <w:r>
        <w:rPr>
          <w:spacing w:val="1"/>
        </w:rPr>
        <w:t xml:space="preserve"> </w:t>
      </w:r>
      <w:r>
        <w:t>duties</w:t>
      </w:r>
      <w:r>
        <w:rPr>
          <w:spacing w:val="1"/>
        </w:rPr>
        <w:t xml:space="preserve"> </w:t>
      </w:r>
      <w:r>
        <w:t>and</w:t>
      </w:r>
      <w:r>
        <w:rPr>
          <w:spacing w:val="1"/>
        </w:rPr>
        <w:t xml:space="preserve"> </w:t>
      </w:r>
      <w:r>
        <w:t>authority</w:t>
      </w:r>
      <w:r>
        <w:rPr>
          <w:spacing w:val="1"/>
        </w:rPr>
        <w:t xml:space="preserve"> </w:t>
      </w:r>
      <w:r>
        <w:t>before</w:t>
      </w:r>
      <w:r>
        <w:rPr>
          <w:spacing w:val="1"/>
        </w:rPr>
        <w:t xml:space="preserve"> </w:t>
      </w:r>
      <w:r>
        <w:t>the</w:t>
      </w:r>
      <w:r>
        <w:rPr>
          <w:spacing w:val="1"/>
        </w:rPr>
        <w:t xml:space="preserve"> </w:t>
      </w:r>
      <w:r>
        <w:t>Commencement of Works.</w:t>
      </w:r>
    </w:p>
    <w:p w:rsidR="0013077D" w:rsidRDefault="0013077D">
      <w:pPr>
        <w:pStyle w:val="BodyText"/>
        <w:spacing w:before="9"/>
      </w:pPr>
    </w:p>
    <w:p w:rsidR="0013077D" w:rsidRDefault="00532DB5">
      <w:pPr>
        <w:pStyle w:val="Heading2"/>
        <w:numPr>
          <w:ilvl w:val="0"/>
          <w:numId w:val="18"/>
        </w:numPr>
        <w:tabs>
          <w:tab w:val="left" w:pos="1260"/>
          <w:tab w:val="left" w:pos="1261"/>
        </w:tabs>
        <w:ind w:hanging="1081"/>
      </w:pPr>
      <w:r>
        <w:t>THE</w:t>
      </w:r>
      <w:r>
        <w:rPr>
          <w:spacing w:val="-1"/>
        </w:rPr>
        <w:t xml:space="preserve"> </w:t>
      </w:r>
      <w:r>
        <w:t>CONTRACTOR</w:t>
      </w:r>
    </w:p>
    <w:p w:rsidR="0013077D" w:rsidRDefault="0013077D">
      <w:pPr>
        <w:pStyle w:val="BodyText"/>
        <w:spacing w:before="1"/>
        <w:rPr>
          <w:b/>
          <w:sz w:val="23"/>
        </w:rPr>
      </w:pPr>
    </w:p>
    <w:p w:rsidR="0013077D" w:rsidRDefault="00532DB5">
      <w:pPr>
        <w:pStyle w:val="ListParagraph"/>
        <w:numPr>
          <w:ilvl w:val="1"/>
          <w:numId w:val="18"/>
        </w:numPr>
        <w:tabs>
          <w:tab w:val="left" w:pos="1241"/>
          <w:tab w:val="left" w:pos="1242"/>
        </w:tabs>
        <w:spacing w:before="1"/>
        <w:ind w:hanging="1062"/>
        <w:rPr>
          <w:b/>
          <w:sz w:val="24"/>
        </w:rPr>
      </w:pPr>
      <w:r>
        <w:rPr>
          <w:b/>
          <w:sz w:val="24"/>
        </w:rPr>
        <w:t>General Obligations</w:t>
      </w:r>
    </w:p>
    <w:p w:rsidR="0013077D" w:rsidRDefault="0013077D">
      <w:pPr>
        <w:pStyle w:val="BodyText"/>
        <w:spacing w:before="2"/>
        <w:rPr>
          <w:b/>
          <w:sz w:val="25"/>
        </w:rPr>
      </w:pPr>
    </w:p>
    <w:p w:rsidR="0013077D" w:rsidRDefault="00532DB5">
      <w:pPr>
        <w:pStyle w:val="BodyText"/>
        <w:spacing w:line="235" w:lineRule="auto"/>
        <w:ind w:left="1260" w:right="130"/>
        <w:jc w:val="both"/>
      </w:pPr>
      <w:r>
        <w:t>The Contractor shall carry out the Works properly and in accordance with the</w:t>
      </w:r>
      <w:r>
        <w:rPr>
          <w:spacing w:val="1"/>
        </w:rPr>
        <w:t xml:space="preserve"> </w:t>
      </w:r>
      <w:r>
        <w:t>Contract. The Contractor shall provide all supervision,</w:t>
      </w:r>
      <w:r>
        <w:rPr>
          <w:spacing w:val="60"/>
        </w:rPr>
        <w:t xml:space="preserve"> </w:t>
      </w:r>
      <w:proofErr w:type="spellStart"/>
      <w:r>
        <w:t>labour</w:t>
      </w:r>
      <w:proofErr w:type="spellEnd"/>
      <w:r>
        <w:t>, Materials, Plant</w:t>
      </w:r>
      <w:r>
        <w:rPr>
          <w:spacing w:val="1"/>
        </w:rPr>
        <w:t xml:space="preserve"> </w:t>
      </w:r>
      <w:r>
        <w:t>and Contractor’s Equipment which may be required.</w:t>
      </w:r>
    </w:p>
    <w:p w:rsidR="0013077D" w:rsidRDefault="0013077D">
      <w:pPr>
        <w:pStyle w:val="BodyText"/>
        <w:spacing w:before="3"/>
      </w:pPr>
    </w:p>
    <w:p w:rsidR="0013077D" w:rsidRDefault="00532DB5">
      <w:pPr>
        <w:pStyle w:val="Heading2"/>
        <w:numPr>
          <w:ilvl w:val="1"/>
          <w:numId w:val="18"/>
        </w:numPr>
        <w:tabs>
          <w:tab w:val="left" w:pos="1241"/>
          <w:tab w:val="left" w:pos="1242"/>
        </w:tabs>
        <w:ind w:hanging="1062"/>
      </w:pPr>
      <w:r>
        <w:t>Contractor’s</w:t>
      </w:r>
      <w:r>
        <w:rPr>
          <w:spacing w:val="-1"/>
        </w:rPr>
        <w:t xml:space="preserve"> </w:t>
      </w:r>
      <w:r>
        <w:t>Representative</w:t>
      </w:r>
    </w:p>
    <w:p w:rsidR="0013077D" w:rsidRDefault="0013077D">
      <w:pPr>
        <w:pStyle w:val="BodyText"/>
        <w:spacing w:before="3"/>
        <w:rPr>
          <w:b/>
          <w:sz w:val="25"/>
        </w:rPr>
      </w:pPr>
    </w:p>
    <w:p w:rsidR="0013077D" w:rsidRDefault="00532DB5">
      <w:pPr>
        <w:pStyle w:val="BodyText"/>
        <w:spacing w:line="237" w:lineRule="auto"/>
        <w:ind w:left="1260" w:right="111"/>
        <w:jc w:val="both"/>
      </w:pPr>
      <w:r>
        <w:t>The Contractor shall appoint a representative at site on full time basis to supervise</w:t>
      </w:r>
      <w:r>
        <w:rPr>
          <w:spacing w:val="1"/>
        </w:rPr>
        <w:t xml:space="preserve"> </w:t>
      </w:r>
      <w:r>
        <w:t>the execution of work and to receive instructions on behalf of the Contractor but</w:t>
      </w:r>
      <w:r>
        <w:rPr>
          <w:spacing w:val="1"/>
        </w:rPr>
        <w:t xml:space="preserve"> </w:t>
      </w:r>
      <w:r>
        <w:t>only after obtaining the consent of the Procuring Entity for such appointment</w:t>
      </w:r>
      <w:r>
        <w:rPr>
          <w:spacing w:val="1"/>
        </w:rPr>
        <w:t xml:space="preserve"> </w:t>
      </w:r>
      <w:r>
        <w:t>which consent shall not be unreasonable withheld by the Procuring Entity. Such</w:t>
      </w:r>
      <w:r>
        <w:rPr>
          <w:spacing w:val="1"/>
        </w:rPr>
        <w:t xml:space="preserve"> </w:t>
      </w:r>
      <w:r>
        <w:t>authorized representative</w:t>
      </w:r>
      <w:r>
        <w:rPr>
          <w:spacing w:val="60"/>
        </w:rPr>
        <w:t xml:space="preserve"> </w:t>
      </w:r>
      <w:r>
        <w:t xml:space="preserve">may be </w:t>
      </w:r>
      <w:proofErr w:type="gramStart"/>
      <w:r>
        <w:t>substituted/replaced</w:t>
      </w:r>
      <w:proofErr w:type="gramEnd"/>
      <w:r>
        <w:t xml:space="preserve"> by the Contractor at any</w:t>
      </w:r>
      <w:r>
        <w:rPr>
          <w:spacing w:val="1"/>
        </w:rPr>
        <w:t xml:space="preserve"> </w:t>
      </w:r>
      <w:r>
        <w:t>time</w:t>
      </w:r>
      <w:r>
        <w:rPr>
          <w:spacing w:val="1"/>
        </w:rPr>
        <w:t xml:space="preserve"> </w:t>
      </w:r>
      <w:r>
        <w:t>during</w:t>
      </w:r>
      <w:r>
        <w:rPr>
          <w:spacing w:val="1"/>
        </w:rPr>
        <w:t xml:space="preserve"> </w:t>
      </w:r>
      <w:r>
        <w:t>the</w:t>
      </w:r>
      <w:r>
        <w:rPr>
          <w:spacing w:val="1"/>
        </w:rPr>
        <w:t xml:space="preserve"> </w:t>
      </w:r>
      <w:r>
        <w:t>Contract</w:t>
      </w:r>
      <w:r>
        <w:rPr>
          <w:spacing w:val="1"/>
        </w:rPr>
        <w:t xml:space="preserve"> </w:t>
      </w:r>
      <w:r>
        <w:t>Period</w:t>
      </w:r>
      <w:r>
        <w:rPr>
          <w:spacing w:val="1"/>
        </w:rPr>
        <w:t xml:space="preserve"> </w:t>
      </w:r>
      <w:r>
        <w:t>but</w:t>
      </w:r>
      <w:r>
        <w:rPr>
          <w:spacing w:val="1"/>
        </w:rPr>
        <w:t xml:space="preserve"> </w:t>
      </w:r>
      <w:r>
        <w:t>only</w:t>
      </w:r>
      <w:r>
        <w:rPr>
          <w:spacing w:val="1"/>
        </w:rPr>
        <w:t xml:space="preserve"> </w:t>
      </w:r>
      <w:r>
        <w:t>after</w:t>
      </w:r>
      <w:r>
        <w:rPr>
          <w:spacing w:val="1"/>
        </w:rPr>
        <w:t xml:space="preserve"> </w:t>
      </w:r>
      <w:r>
        <w:t>obtaining</w:t>
      </w:r>
      <w:r>
        <w:rPr>
          <w:spacing w:val="1"/>
        </w:rPr>
        <w:t xml:space="preserve"> </w:t>
      </w:r>
      <w:r>
        <w:t>the</w:t>
      </w:r>
      <w:r>
        <w:rPr>
          <w:spacing w:val="1"/>
        </w:rPr>
        <w:t xml:space="preserve"> </w:t>
      </w:r>
      <w:r>
        <w:t>consent</w:t>
      </w:r>
      <w:r>
        <w:rPr>
          <w:spacing w:val="1"/>
        </w:rPr>
        <w:t xml:space="preserve"> </w:t>
      </w:r>
      <w:r>
        <w:t>of</w:t>
      </w:r>
      <w:r>
        <w:rPr>
          <w:spacing w:val="1"/>
        </w:rPr>
        <w:t xml:space="preserve"> </w:t>
      </w:r>
      <w:r>
        <w:t>the</w:t>
      </w:r>
      <w:r>
        <w:rPr>
          <w:spacing w:val="1"/>
        </w:rPr>
        <w:t xml:space="preserve"> </w:t>
      </w:r>
      <w:r>
        <w:t>Procuring</w:t>
      </w:r>
      <w:r>
        <w:rPr>
          <w:spacing w:val="-6"/>
        </w:rPr>
        <w:t xml:space="preserve"> </w:t>
      </w:r>
      <w:r>
        <w:t>Entity</w:t>
      </w:r>
      <w:r>
        <w:rPr>
          <w:spacing w:val="-5"/>
        </w:rPr>
        <w:t xml:space="preserve"> </w:t>
      </w:r>
      <w:r>
        <w:t>as aforesaid.</w:t>
      </w:r>
    </w:p>
    <w:p w:rsidR="0013077D" w:rsidRDefault="0013077D">
      <w:pPr>
        <w:pStyle w:val="BodyText"/>
        <w:spacing w:before="5"/>
      </w:pPr>
    </w:p>
    <w:p w:rsidR="0013077D" w:rsidRDefault="00532DB5">
      <w:pPr>
        <w:pStyle w:val="Heading2"/>
        <w:numPr>
          <w:ilvl w:val="1"/>
          <w:numId w:val="18"/>
        </w:numPr>
        <w:tabs>
          <w:tab w:val="left" w:pos="1241"/>
          <w:tab w:val="left" w:pos="1242"/>
        </w:tabs>
        <w:spacing w:before="1"/>
        <w:ind w:hanging="1062"/>
      </w:pPr>
      <w:r>
        <w:t>Subcontracting</w:t>
      </w:r>
    </w:p>
    <w:p w:rsidR="0013077D" w:rsidRDefault="0013077D">
      <w:pPr>
        <w:pStyle w:val="BodyText"/>
        <w:spacing w:before="2"/>
        <w:rPr>
          <w:b/>
          <w:sz w:val="25"/>
        </w:rPr>
      </w:pPr>
    </w:p>
    <w:p w:rsidR="0013077D" w:rsidRDefault="00532DB5">
      <w:pPr>
        <w:pStyle w:val="BodyText"/>
        <w:spacing w:line="235" w:lineRule="auto"/>
        <w:ind w:left="1260" w:right="134"/>
        <w:jc w:val="both"/>
      </w:pPr>
      <w:r>
        <w:t>The Contractor shall not subcontract the whole of the Works. The Contractor shall</w:t>
      </w:r>
      <w:r>
        <w:rPr>
          <w:spacing w:val="-57"/>
        </w:rPr>
        <w:t xml:space="preserve"> </w:t>
      </w:r>
      <w:r>
        <w:t>not</w:t>
      </w:r>
      <w:r>
        <w:rPr>
          <w:spacing w:val="-1"/>
        </w:rPr>
        <w:t xml:space="preserve"> </w:t>
      </w:r>
      <w:r>
        <w:t>subcontract any part</w:t>
      </w:r>
      <w:r>
        <w:rPr>
          <w:spacing w:val="-1"/>
        </w:rPr>
        <w:t xml:space="preserve"> </w:t>
      </w:r>
      <w:r>
        <w:t>of the Works without</w:t>
      </w:r>
      <w:r>
        <w:rPr>
          <w:spacing w:val="-1"/>
        </w:rPr>
        <w:t xml:space="preserve"> </w:t>
      </w:r>
      <w:r>
        <w:t>the consent of</w:t>
      </w:r>
      <w:r>
        <w:rPr>
          <w:spacing w:val="-1"/>
        </w:rPr>
        <w:t xml:space="preserve"> </w:t>
      </w:r>
      <w:r>
        <w:t>the Procuring Entity.</w:t>
      </w:r>
    </w:p>
    <w:p w:rsidR="0013077D" w:rsidRDefault="0013077D">
      <w:pPr>
        <w:pStyle w:val="BodyText"/>
        <w:spacing w:before="9"/>
        <w:rPr>
          <w:sz w:val="23"/>
        </w:rPr>
      </w:pPr>
    </w:p>
    <w:p w:rsidR="0013077D" w:rsidRDefault="00532DB5">
      <w:pPr>
        <w:pStyle w:val="ListParagraph"/>
        <w:numPr>
          <w:ilvl w:val="1"/>
          <w:numId w:val="18"/>
        </w:numPr>
        <w:tabs>
          <w:tab w:val="left" w:pos="1241"/>
          <w:tab w:val="left" w:pos="1242"/>
        </w:tabs>
        <w:ind w:hanging="1062"/>
        <w:rPr>
          <w:b/>
          <w:sz w:val="23"/>
        </w:rPr>
      </w:pPr>
      <w:r>
        <w:rPr>
          <w:b/>
          <w:sz w:val="23"/>
        </w:rPr>
        <w:t>Performance</w:t>
      </w:r>
      <w:r>
        <w:rPr>
          <w:b/>
          <w:spacing w:val="1"/>
          <w:sz w:val="23"/>
        </w:rPr>
        <w:t xml:space="preserve"> </w:t>
      </w:r>
      <w:r>
        <w:rPr>
          <w:b/>
          <w:sz w:val="23"/>
        </w:rPr>
        <w:t>Security</w:t>
      </w:r>
    </w:p>
    <w:p w:rsidR="0013077D" w:rsidRDefault="0013077D">
      <w:pPr>
        <w:pStyle w:val="BodyText"/>
        <w:spacing w:before="3"/>
        <w:rPr>
          <w:b/>
          <w:sz w:val="25"/>
        </w:rPr>
      </w:pPr>
    </w:p>
    <w:p w:rsidR="0013077D" w:rsidRDefault="00532DB5">
      <w:pPr>
        <w:pStyle w:val="BodyText"/>
        <w:spacing w:line="237" w:lineRule="auto"/>
        <w:ind w:left="1260" w:right="109"/>
        <w:jc w:val="both"/>
      </w:pPr>
      <w:r>
        <w:t>The Contractor shall furnish to the Procuring Entity within fourteen (14) days after</w:t>
      </w:r>
      <w:r>
        <w:rPr>
          <w:spacing w:val="-57"/>
        </w:rPr>
        <w:t xml:space="preserve"> </w:t>
      </w:r>
      <w:r>
        <w:t>receipt of Letter of Acceptance a Performance Security at the option of the bidder,</w:t>
      </w:r>
      <w:r>
        <w:rPr>
          <w:spacing w:val="1"/>
        </w:rPr>
        <w:t xml:space="preserve"> </w:t>
      </w:r>
      <w:r>
        <w:t>in the form of Bank Draft or Bank Guarantee for the amount and validity specified</w:t>
      </w:r>
      <w:r>
        <w:rPr>
          <w:spacing w:val="-57"/>
        </w:rPr>
        <w:t xml:space="preserve"> </w:t>
      </w:r>
      <w:r>
        <w:t>in</w:t>
      </w:r>
      <w:r>
        <w:rPr>
          <w:spacing w:val="1"/>
        </w:rPr>
        <w:t xml:space="preserve"> </w:t>
      </w:r>
      <w:r>
        <w:t>Contract</w:t>
      </w:r>
      <w:r>
        <w:rPr>
          <w:spacing w:val="1"/>
        </w:rPr>
        <w:t xml:space="preserve"> </w:t>
      </w:r>
      <w:r>
        <w:t>Data,</w:t>
      </w:r>
      <w:r>
        <w:rPr>
          <w:spacing w:val="1"/>
        </w:rPr>
        <w:t xml:space="preserve"> </w:t>
      </w:r>
      <w:r>
        <w:t>in</w:t>
      </w:r>
      <w:r>
        <w:rPr>
          <w:spacing w:val="1"/>
        </w:rPr>
        <w:t xml:space="preserve"> </w:t>
      </w:r>
      <w:r>
        <w:t>case</w:t>
      </w:r>
      <w:r>
        <w:rPr>
          <w:spacing w:val="1"/>
        </w:rPr>
        <w:t xml:space="preserve"> </w:t>
      </w:r>
      <w:r>
        <w:t>the</w:t>
      </w:r>
      <w:r>
        <w:rPr>
          <w:spacing w:val="1"/>
        </w:rPr>
        <w:t xml:space="preserve"> </w:t>
      </w:r>
      <w:r>
        <w:t>contract</w:t>
      </w:r>
      <w:r>
        <w:rPr>
          <w:spacing w:val="1"/>
        </w:rPr>
        <w:t xml:space="preserve"> </w:t>
      </w:r>
      <w:r>
        <w:t>value</w:t>
      </w:r>
      <w:r>
        <w:rPr>
          <w:spacing w:val="1"/>
        </w:rPr>
        <w:t xml:space="preserve"> </w:t>
      </w:r>
      <w:r>
        <w:t>is</w:t>
      </w:r>
      <w:r>
        <w:rPr>
          <w:spacing w:val="1"/>
        </w:rPr>
        <w:t xml:space="preserve"> </w:t>
      </w:r>
      <w:r>
        <w:t>equal</w:t>
      </w:r>
      <w:r>
        <w:rPr>
          <w:spacing w:val="1"/>
        </w:rPr>
        <w:t xml:space="preserve"> </w:t>
      </w:r>
      <w:r>
        <w:t>to</w:t>
      </w:r>
      <w:r>
        <w:rPr>
          <w:spacing w:val="1"/>
        </w:rPr>
        <w:t xml:space="preserve"> </w:t>
      </w:r>
      <w:r>
        <w:t>or</w:t>
      </w:r>
      <w:r>
        <w:rPr>
          <w:spacing w:val="1"/>
        </w:rPr>
        <w:t xml:space="preserve"> </w:t>
      </w:r>
      <w:r>
        <w:t>exceeds</w:t>
      </w:r>
      <w:r>
        <w:rPr>
          <w:spacing w:val="60"/>
        </w:rPr>
        <w:t xml:space="preserve"> </w:t>
      </w:r>
      <w:r>
        <w:t>Rs.20.00</w:t>
      </w:r>
      <w:r>
        <w:rPr>
          <w:spacing w:val="-57"/>
        </w:rPr>
        <w:t xml:space="preserve"> </w:t>
      </w:r>
      <w:r>
        <w:t>million. No Performance Security will be needed for contracts values less than</w:t>
      </w:r>
      <w:r>
        <w:rPr>
          <w:spacing w:val="1"/>
        </w:rPr>
        <w:t xml:space="preserve"> </w:t>
      </w:r>
      <w:r>
        <w:t>Rs.20.00 million. (10 million rule 21)</w:t>
      </w:r>
    </w:p>
    <w:p w:rsidR="0013077D" w:rsidRDefault="0013077D">
      <w:pPr>
        <w:pStyle w:val="BodyText"/>
        <w:rPr>
          <w:sz w:val="25"/>
        </w:rPr>
      </w:pPr>
    </w:p>
    <w:p w:rsidR="0013077D" w:rsidRDefault="00532DB5">
      <w:pPr>
        <w:pStyle w:val="Heading2"/>
        <w:numPr>
          <w:ilvl w:val="0"/>
          <w:numId w:val="18"/>
        </w:numPr>
        <w:tabs>
          <w:tab w:val="left" w:pos="1260"/>
          <w:tab w:val="left" w:pos="1261"/>
        </w:tabs>
        <w:ind w:hanging="1081"/>
      </w:pPr>
      <w:r>
        <w:t>DESIGN</w:t>
      </w:r>
      <w:r>
        <w:rPr>
          <w:spacing w:val="-1"/>
        </w:rPr>
        <w:t xml:space="preserve"> </w:t>
      </w:r>
      <w:r>
        <w:t>BY CONTRACTOR</w:t>
      </w:r>
    </w:p>
    <w:p w:rsidR="0013077D" w:rsidRDefault="0013077D">
      <w:pPr>
        <w:pStyle w:val="BodyText"/>
        <w:spacing w:before="5"/>
        <w:rPr>
          <w:b/>
          <w:sz w:val="23"/>
        </w:rPr>
      </w:pPr>
    </w:p>
    <w:p w:rsidR="0013077D" w:rsidRDefault="00532DB5">
      <w:pPr>
        <w:pStyle w:val="ListParagraph"/>
        <w:numPr>
          <w:ilvl w:val="1"/>
          <w:numId w:val="18"/>
        </w:numPr>
        <w:tabs>
          <w:tab w:val="left" w:pos="1241"/>
          <w:tab w:val="left" w:pos="1242"/>
        </w:tabs>
        <w:ind w:hanging="1062"/>
        <w:rPr>
          <w:b/>
          <w:sz w:val="23"/>
        </w:rPr>
      </w:pPr>
      <w:r>
        <w:rPr>
          <w:b/>
          <w:sz w:val="23"/>
        </w:rPr>
        <w:t>Contractor’s</w:t>
      </w:r>
      <w:r>
        <w:rPr>
          <w:b/>
          <w:spacing w:val="1"/>
          <w:sz w:val="23"/>
        </w:rPr>
        <w:t xml:space="preserve"> </w:t>
      </w:r>
      <w:r>
        <w:rPr>
          <w:b/>
          <w:sz w:val="23"/>
        </w:rPr>
        <w:t>Design</w:t>
      </w:r>
    </w:p>
    <w:p w:rsidR="0013077D" w:rsidRDefault="0013077D">
      <w:pPr>
        <w:pStyle w:val="BodyText"/>
        <w:spacing w:before="3"/>
        <w:rPr>
          <w:b/>
          <w:sz w:val="25"/>
        </w:rPr>
      </w:pPr>
    </w:p>
    <w:p w:rsidR="0013077D" w:rsidRDefault="00532DB5">
      <w:pPr>
        <w:pStyle w:val="BodyText"/>
        <w:spacing w:line="237" w:lineRule="auto"/>
        <w:ind w:left="1260" w:right="107"/>
        <w:jc w:val="both"/>
      </w:pPr>
      <w:r>
        <w:t>The Contractor shall carry out design to the extent specified, as referred to in the</w:t>
      </w:r>
      <w:r>
        <w:rPr>
          <w:spacing w:val="1"/>
        </w:rPr>
        <w:t xml:space="preserve"> </w:t>
      </w:r>
      <w:r>
        <w:t>Contract Data. The Contractor shall promptly submit to the Engineer/Procuring</w:t>
      </w:r>
      <w:r>
        <w:rPr>
          <w:spacing w:val="1"/>
        </w:rPr>
        <w:t xml:space="preserve"> </w:t>
      </w:r>
      <w:r>
        <w:t>Entity</w:t>
      </w:r>
      <w:r>
        <w:rPr>
          <w:spacing w:val="1"/>
        </w:rPr>
        <w:t xml:space="preserve"> </w:t>
      </w:r>
      <w:r>
        <w:t>all</w:t>
      </w:r>
      <w:r>
        <w:rPr>
          <w:spacing w:val="1"/>
        </w:rPr>
        <w:t xml:space="preserve"> </w:t>
      </w:r>
      <w:r>
        <w:t>designs</w:t>
      </w:r>
      <w:r>
        <w:rPr>
          <w:spacing w:val="1"/>
        </w:rPr>
        <w:t xml:space="preserve"> </w:t>
      </w:r>
      <w:r>
        <w:t>prepared</w:t>
      </w:r>
      <w:r>
        <w:rPr>
          <w:spacing w:val="1"/>
        </w:rPr>
        <w:t xml:space="preserve"> </w:t>
      </w:r>
      <w:r>
        <w:t>by him.</w:t>
      </w:r>
      <w:r>
        <w:rPr>
          <w:spacing w:val="1"/>
        </w:rPr>
        <w:t xml:space="preserve"> </w:t>
      </w:r>
      <w:r>
        <w:t>Within</w:t>
      </w:r>
      <w:r>
        <w:rPr>
          <w:spacing w:val="1"/>
        </w:rPr>
        <w:t xml:space="preserve"> </w:t>
      </w:r>
      <w:r>
        <w:t>fourteen</w:t>
      </w:r>
      <w:r>
        <w:rPr>
          <w:spacing w:val="1"/>
        </w:rPr>
        <w:t xml:space="preserve"> </w:t>
      </w:r>
      <w:r>
        <w:t>(14)</w:t>
      </w:r>
      <w:r>
        <w:rPr>
          <w:spacing w:val="1"/>
        </w:rPr>
        <w:t xml:space="preserve"> </w:t>
      </w:r>
      <w:r>
        <w:t>days</w:t>
      </w:r>
      <w:r>
        <w:rPr>
          <w:spacing w:val="1"/>
        </w:rPr>
        <w:t xml:space="preserve"> </w:t>
      </w:r>
      <w:r>
        <w:t>of</w:t>
      </w:r>
      <w:r>
        <w:rPr>
          <w:spacing w:val="1"/>
        </w:rPr>
        <w:t xml:space="preserve"> </w:t>
      </w:r>
      <w:r>
        <w:t>receipt</w:t>
      </w:r>
      <w:r>
        <w:rPr>
          <w:spacing w:val="1"/>
        </w:rPr>
        <w:t xml:space="preserve"> </w:t>
      </w:r>
      <w:r>
        <w:t>the</w:t>
      </w:r>
      <w:r>
        <w:rPr>
          <w:spacing w:val="1"/>
        </w:rPr>
        <w:t xml:space="preserve"> </w:t>
      </w:r>
      <w:r>
        <w:t>Engineer/Procuring Entity shall notify any comments or, if the design submitted is</w:t>
      </w:r>
      <w:r>
        <w:rPr>
          <w:spacing w:val="-57"/>
        </w:rPr>
        <w:t xml:space="preserve"> </w:t>
      </w:r>
      <w:r>
        <w:t>not</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Contract,</w:t>
      </w:r>
      <w:r>
        <w:rPr>
          <w:spacing w:val="1"/>
        </w:rPr>
        <w:t xml:space="preserve"> </w:t>
      </w:r>
      <w:r>
        <w:t>shall</w:t>
      </w:r>
      <w:r>
        <w:rPr>
          <w:spacing w:val="1"/>
        </w:rPr>
        <w:t xml:space="preserve"> </w:t>
      </w:r>
      <w:r>
        <w:t>reject</w:t>
      </w:r>
      <w:r>
        <w:rPr>
          <w:spacing w:val="1"/>
        </w:rPr>
        <w:t xml:space="preserve"> </w:t>
      </w:r>
      <w:r>
        <w:t>it</w:t>
      </w:r>
      <w:r>
        <w:rPr>
          <w:spacing w:val="1"/>
        </w:rPr>
        <w:t xml:space="preserve"> </w:t>
      </w:r>
      <w:r>
        <w:t>stating</w:t>
      </w:r>
      <w:r>
        <w:rPr>
          <w:spacing w:val="1"/>
        </w:rPr>
        <w:t xml:space="preserve"> </w:t>
      </w:r>
      <w:r>
        <w:t>the</w:t>
      </w:r>
      <w:r>
        <w:rPr>
          <w:spacing w:val="1"/>
        </w:rPr>
        <w:t xml:space="preserve"> </w:t>
      </w:r>
      <w:r>
        <w:t>reasons.</w:t>
      </w:r>
      <w:r>
        <w:rPr>
          <w:spacing w:val="1"/>
        </w:rPr>
        <w:t xml:space="preserve"> </w:t>
      </w:r>
      <w:r>
        <w:t>The</w:t>
      </w:r>
      <w:r>
        <w:rPr>
          <w:spacing w:val="1"/>
        </w:rPr>
        <w:t xml:space="preserve"> </w:t>
      </w:r>
      <w:r>
        <w:t>Contractor shall not construct any element of the Works designed by him within</w:t>
      </w:r>
      <w:r>
        <w:rPr>
          <w:spacing w:val="1"/>
        </w:rPr>
        <w:t xml:space="preserve"> </w:t>
      </w:r>
      <w:r>
        <w:t>fourteen</w:t>
      </w:r>
      <w:r>
        <w:rPr>
          <w:spacing w:val="-1"/>
        </w:rPr>
        <w:t xml:space="preserve"> </w:t>
      </w:r>
      <w:r>
        <w:t>(14) days after</w:t>
      </w:r>
      <w:r>
        <w:rPr>
          <w:spacing w:val="-1"/>
        </w:rPr>
        <w:t xml:space="preserve"> </w:t>
      </w:r>
      <w:r>
        <w:t>the design has been</w:t>
      </w:r>
      <w:r>
        <w:rPr>
          <w:spacing w:val="-1"/>
        </w:rPr>
        <w:t xml:space="preserve"> </w:t>
      </w:r>
      <w:r>
        <w:t>submitted to the Engineer/Procuring</w:t>
      </w:r>
    </w:p>
    <w:p w:rsidR="0013077D" w:rsidRDefault="0013077D">
      <w:pPr>
        <w:spacing w:line="237" w:lineRule="auto"/>
        <w:jc w:val="both"/>
        <w:sectPr w:rsidR="0013077D">
          <w:pgSz w:w="11900" w:h="16830"/>
          <w:pgMar w:top="1340" w:right="1300" w:bottom="1160" w:left="1260" w:header="0" w:footer="229" w:gutter="0"/>
          <w:cols w:space="720"/>
        </w:sectPr>
      </w:pPr>
    </w:p>
    <w:p w:rsidR="0013077D" w:rsidRDefault="00532DB5">
      <w:pPr>
        <w:pStyle w:val="BodyText"/>
        <w:spacing w:before="66" w:line="235" w:lineRule="auto"/>
        <w:ind w:left="1260" w:right="128"/>
        <w:jc w:val="both"/>
      </w:pPr>
      <w:r>
        <w:lastRenderedPageBreak/>
        <w:t>Entity or which has been rejected. Design that has been rejected shall be promptly</w:t>
      </w:r>
      <w:r>
        <w:rPr>
          <w:spacing w:val="1"/>
        </w:rPr>
        <w:t xml:space="preserve"> </w:t>
      </w:r>
      <w:r>
        <w:t>amended and resubmitted. The Contractor shall resubmit all designs commented</w:t>
      </w:r>
      <w:r>
        <w:rPr>
          <w:spacing w:val="1"/>
        </w:rPr>
        <w:t xml:space="preserve"> </w:t>
      </w:r>
      <w:r>
        <w:t>on</w:t>
      </w:r>
      <w:r>
        <w:rPr>
          <w:spacing w:val="-2"/>
        </w:rPr>
        <w:t xml:space="preserve"> </w:t>
      </w:r>
      <w:r>
        <w:t>taking</w:t>
      </w:r>
      <w:r>
        <w:rPr>
          <w:spacing w:val="-1"/>
        </w:rPr>
        <w:t xml:space="preserve"> </w:t>
      </w:r>
      <w:r>
        <w:t>these</w:t>
      </w:r>
      <w:r>
        <w:rPr>
          <w:spacing w:val="-2"/>
        </w:rPr>
        <w:t xml:space="preserve"> </w:t>
      </w:r>
      <w:r>
        <w:t>comments</w:t>
      </w:r>
      <w:r>
        <w:rPr>
          <w:spacing w:val="-1"/>
        </w:rPr>
        <w:t xml:space="preserve"> </w:t>
      </w:r>
      <w:r>
        <w:t>into</w:t>
      </w:r>
      <w:r>
        <w:rPr>
          <w:spacing w:val="-2"/>
        </w:rPr>
        <w:t xml:space="preserve"> </w:t>
      </w:r>
      <w:r>
        <w:t>account</w:t>
      </w:r>
      <w:r>
        <w:rPr>
          <w:spacing w:val="-1"/>
        </w:rPr>
        <w:t xml:space="preserve"> </w:t>
      </w:r>
      <w:r>
        <w:t>as</w:t>
      </w:r>
      <w:r>
        <w:rPr>
          <w:spacing w:val="-2"/>
        </w:rPr>
        <w:t xml:space="preserve"> </w:t>
      </w:r>
      <w:r>
        <w:t>necessary.</w:t>
      </w:r>
    </w:p>
    <w:p w:rsidR="0013077D" w:rsidRDefault="0013077D">
      <w:pPr>
        <w:pStyle w:val="BodyText"/>
        <w:spacing w:before="3"/>
      </w:pPr>
    </w:p>
    <w:p w:rsidR="0013077D" w:rsidRDefault="00532DB5">
      <w:pPr>
        <w:pStyle w:val="Heading2"/>
        <w:numPr>
          <w:ilvl w:val="1"/>
          <w:numId w:val="18"/>
        </w:numPr>
        <w:tabs>
          <w:tab w:val="left" w:pos="1241"/>
          <w:tab w:val="left" w:pos="1242"/>
        </w:tabs>
        <w:ind w:hanging="1062"/>
      </w:pPr>
      <w:r>
        <w:t>Responsibility</w:t>
      </w:r>
      <w:r>
        <w:rPr>
          <w:spacing w:val="-1"/>
        </w:rPr>
        <w:t xml:space="preserve"> </w:t>
      </w:r>
      <w:r>
        <w:t>for Design</w:t>
      </w:r>
    </w:p>
    <w:p w:rsidR="0013077D" w:rsidRDefault="0013077D">
      <w:pPr>
        <w:pStyle w:val="BodyText"/>
        <w:rPr>
          <w:b/>
          <w:sz w:val="25"/>
        </w:rPr>
      </w:pPr>
    </w:p>
    <w:p w:rsidR="0013077D" w:rsidRDefault="00532DB5">
      <w:pPr>
        <w:pStyle w:val="BodyText"/>
        <w:spacing w:line="237" w:lineRule="auto"/>
        <w:ind w:left="1260" w:right="128"/>
        <w:jc w:val="both"/>
      </w:pPr>
      <w:r>
        <w:t>The Contractor shall remain responsible for his bided design and the design under</w:t>
      </w:r>
      <w:r>
        <w:rPr>
          <w:spacing w:val="1"/>
        </w:rPr>
        <w:t xml:space="preserve"> </w:t>
      </w:r>
      <w:r>
        <w:t>this Clause, both of which shall be fit for the intended purposes defined in the</w:t>
      </w:r>
      <w:r>
        <w:rPr>
          <w:spacing w:val="1"/>
        </w:rPr>
        <w:t xml:space="preserve"> </w:t>
      </w:r>
      <w:r>
        <w:t>Contract</w:t>
      </w:r>
      <w:r>
        <w:rPr>
          <w:spacing w:val="18"/>
        </w:rPr>
        <w:t xml:space="preserve"> </w:t>
      </w:r>
      <w:r>
        <w:t>and</w:t>
      </w:r>
      <w:r>
        <w:rPr>
          <w:spacing w:val="18"/>
        </w:rPr>
        <w:t xml:space="preserve"> </w:t>
      </w:r>
      <w:r>
        <w:t>he</w:t>
      </w:r>
      <w:r>
        <w:rPr>
          <w:spacing w:val="18"/>
        </w:rPr>
        <w:t xml:space="preserve"> </w:t>
      </w:r>
      <w:r>
        <w:t>shall</w:t>
      </w:r>
      <w:r>
        <w:rPr>
          <w:spacing w:val="19"/>
        </w:rPr>
        <w:t xml:space="preserve"> </w:t>
      </w:r>
      <w:r>
        <w:t>also</w:t>
      </w:r>
      <w:r>
        <w:rPr>
          <w:spacing w:val="19"/>
        </w:rPr>
        <w:t xml:space="preserve"> </w:t>
      </w:r>
      <w:r>
        <w:t>remain</w:t>
      </w:r>
      <w:r>
        <w:rPr>
          <w:spacing w:val="17"/>
        </w:rPr>
        <w:t xml:space="preserve"> </w:t>
      </w:r>
      <w:r>
        <w:t>responsible</w:t>
      </w:r>
      <w:r>
        <w:rPr>
          <w:spacing w:val="18"/>
        </w:rPr>
        <w:t xml:space="preserve"> </w:t>
      </w:r>
      <w:r>
        <w:t>for</w:t>
      </w:r>
      <w:r>
        <w:rPr>
          <w:spacing w:val="20"/>
        </w:rPr>
        <w:t xml:space="preserve"> </w:t>
      </w:r>
      <w:r>
        <w:t>any</w:t>
      </w:r>
      <w:r>
        <w:rPr>
          <w:spacing w:val="16"/>
        </w:rPr>
        <w:t xml:space="preserve"> </w:t>
      </w:r>
      <w:r>
        <w:t>infringement</w:t>
      </w:r>
      <w:r>
        <w:rPr>
          <w:spacing w:val="20"/>
        </w:rPr>
        <w:t xml:space="preserve"> </w:t>
      </w:r>
      <w:r>
        <w:t>of</w:t>
      </w:r>
      <w:r>
        <w:rPr>
          <w:spacing w:val="18"/>
        </w:rPr>
        <w:t xml:space="preserve"> </w:t>
      </w:r>
      <w:r>
        <w:t>any</w:t>
      </w:r>
      <w:r>
        <w:rPr>
          <w:spacing w:val="16"/>
        </w:rPr>
        <w:t xml:space="preserve"> </w:t>
      </w:r>
      <w:r>
        <w:t>patent</w:t>
      </w:r>
      <w:r>
        <w:rPr>
          <w:spacing w:val="-57"/>
        </w:rPr>
        <w:t xml:space="preserve"> </w:t>
      </w:r>
      <w:r>
        <w:t>or</w:t>
      </w:r>
      <w:r>
        <w:rPr>
          <w:spacing w:val="1"/>
        </w:rPr>
        <w:t xml:space="preserve"> </w:t>
      </w:r>
      <w:r>
        <w:t>copyright</w:t>
      </w:r>
      <w:r>
        <w:rPr>
          <w:spacing w:val="1"/>
        </w:rPr>
        <w:t xml:space="preserve"> </w:t>
      </w:r>
      <w:r>
        <w:t>in</w:t>
      </w:r>
      <w:r>
        <w:rPr>
          <w:spacing w:val="1"/>
        </w:rPr>
        <w:t xml:space="preserve"> </w:t>
      </w:r>
      <w:r>
        <w:t>respect</w:t>
      </w:r>
      <w:r>
        <w:rPr>
          <w:spacing w:val="1"/>
        </w:rPr>
        <w:t xml:space="preserve"> </w:t>
      </w:r>
      <w:r>
        <w:t>of</w:t>
      </w:r>
      <w:r>
        <w:rPr>
          <w:spacing w:val="1"/>
        </w:rPr>
        <w:t xml:space="preserve"> </w:t>
      </w:r>
      <w:r>
        <w:t>the</w:t>
      </w:r>
      <w:r>
        <w:rPr>
          <w:spacing w:val="1"/>
        </w:rPr>
        <w:t xml:space="preserve"> </w:t>
      </w:r>
      <w:r>
        <w:t>same.</w:t>
      </w:r>
      <w:r>
        <w:rPr>
          <w:spacing w:val="1"/>
        </w:rPr>
        <w:t xml:space="preserve"> </w:t>
      </w:r>
      <w:r>
        <w:t>The</w:t>
      </w:r>
      <w:r>
        <w:rPr>
          <w:spacing w:val="1"/>
        </w:rPr>
        <w:t xml:space="preserve"> </w:t>
      </w:r>
      <w:r>
        <w:t>Engineer/Procuring</w:t>
      </w:r>
      <w:r>
        <w:rPr>
          <w:spacing w:val="1"/>
        </w:rPr>
        <w:t xml:space="preserve"> </w:t>
      </w:r>
      <w:r>
        <w:t>Entity</w:t>
      </w:r>
      <w:r>
        <w:rPr>
          <w:spacing w:val="1"/>
        </w:rPr>
        <w:t xml:space="preserve"> </w:t>
      </w:r>
      <w:r>
        <w:t>shall</w:t>
      </w:r>
      <w:r>
        <w:rPr>
          <w:spacing w:val="1"/>
        </w:rPr>
        <w:t xml:space="preserve"> </w:t>
      </w:r>
      <w:r>
        <w:t>be</w:t>
      </w:r>
      <w:r>
        <w:rPr>
          <w:spacing w:val="1"/>
        </w:rPr>
        <w:t xml:space="preserve"> </w:t>
      </w:r>
      <w:r>
        <w:t>responsible</w:t>
      </w:r>
      <w:r>
        <w:rPr>
          <w:spacing w:val="-1"/>
        </w:rPr>
        <w:t xml:space="preserve"> </w:t>
      </w:r>
      <w:r>
        <w:t>for the Specifications and Drawings.</w:t>
      </w:r>
    </w:p>
    <w:p w:rsidR="0013077D" w:rsidRDefault="0013077D">
      <w:pPr>
        <w:pStyle w:val="BodyText"/>
        <w:rPr>
          <w:sz w:val="25"/>
        </w:rPr>
      </w:pPr>
    </w:p>
    <w:p w:rsidR="0013077D" w:rsidRDefault="00532DB5">
      <w:pPr>
        <w:pStyle w:val="Heading2"/>
        <w:numPr>
          <w:ilvl w:val="0"/>
          <w:numId w:val="18"/>
        </w:numPr>
        <w:tabs>
          <w:tab w:val="left" w:pos="1260"/>
          <w:tab w:val="left" w:pos="1261"/>
        </w:tabs>
        <w:spacing w:before="1"/>
        <w:ind w:hanging="1081"/>
      </w:pPr>
      <w:r>
        <w:t>PROCURING</w:t>
      </w:r>
      <w:r>
        <w:rPr>
          <w:spacing w:val="-1"/>
        </w:rPr>
        <w:t xml:space="preserve"> </w:t>
      </w:r>
      <w:r>
        <w:t>ENTITY’S RISKS</w:t>
      </w:r>
    </w:p>
    <w:p w:rsidR="0013077D" w:rsidRDefault="0013077D">
      <w:pPr>
        <w:pStyle w:val="BodyText"/>
        <w:spacing w:before="2"/>
        <w:rPr>
          <w:b/>
          <w:sz w:val="23"/>
        </w:rPr>
      </w:pPr>
    </w:p>
    <w:p w:rsidR="0013077D" w:rsidRDefault="00532DB5">
      <w:pPr>
        <w:pStyle w:val="ListParagraph"/>
        <w:numPr>
          <w:ilvl w:val="1"/>
          <w:numId w:val="18"/>
        </w:numPr>
        <w:tabs>
          <w:tab w:val="left" w:pos="1241"/>
          <w:tab w:val="left" w:pos="1242"/>
        </w:tabs>
        <w:ind w:hanging="1062"/>
        <w:rPr>
          <w:b/>
          <w:sz w:val="24"/>
        </w:rPr>
      </w:pPr>
      <w:r>
        <w:rPr>
          <w:b/>
          <w:sz w:val="24"/>
        </w:rPr>
        <w:t>The</w:t>
      </w:r>
      <w:r>
        <w:rPr>
          <w:b/>
          <w:spacing w:val="-1"/>
          <w:sz w:val="24"/>
        </w:rPr>
        <w:t xml:space="preserve"> </w:t>
      </w:r>
      <w:r>
        <w:rPr>
          <w:b/>
          <w:sz w:val="24"/>
        </w:rPr>
        <w:t>Procuring Entity’s Risks</w:t>
      </w:r>
    </w:p>
    <w:p w:rsidR="0013077D" w:rsidRDefault="0013077D">
      <w:pPr>
        <w:pStyle w:val="BodyText"/>
        <w:rPr>
          <w:b/>
        </w:rPr>
      </w:pPr>
    </w:p>
    <w:p w:rsidR="0013077D" w:rsidRDefault="00532DB5">
      <w:pPr>
        <w:pStyle w:val="BodyText"/>
        <w:ind w:left="1260"/>
        <w:jc w:val="both"/>
      </w:pPr>
      <w:r>
        <w:t>The</w:t>
      </w:r>
      <w:r>
        <w:rPr>
          <w:spacing w:val="-1"/>
        </w:rPr>
        <w:t xml:space="preserve"> </w:t>
      </w:r>
      <w:r>
        <w:t>Procuring Entity’s Risks are:-</w:t>
      </w:r>
    </w:p>
    <w:p w:rsidR="0013077D" w:rsidRDefault="0013077D">
      <w:pPr>
        <w:pStyle w:val="BodyText"/>
        <w:spacing w:before="5"/>
        <w:rPr>
          <w:sz w:val="25"/>
        </w:rPr>
      </w:pPr>
    </w:p>
    <w:p w:rsidR="0013077D" w:rsidRDefault="00532DB5">
      <w:pPr>
        <w:pStyle w:val="ListParagraph"/>
        <w:numPr>
          <w:ilvl w:val="0"/>
          <w:numId w:val="16"/>
        </w:numPr>
        <w:tabs>
          <w:tab w:val="left" w:pos="1800"/>
          <w:tab w:val="left" w:pos="1801"/>
        </w:tabs>
        <w:spacing w:line="232" w:lineRule="auto"/>
        <w:ind w:right="574"/>
        <w:rPr>
          <w:b/>
          <w:sz w:val="24"/>
        </w:rPr>
      </w:pPr>
      <w:r>
        <w:rPr>
          <w:sz w:val="24"/>
        </w:rPr>
        <w:t>war, hostilities (whether war be declared or not), invasion, act of foreign</w:t>
      </w:r>
      <w:r>
        <w:rPr>
          <w:spacing w:val="-57"/>
          <w:sz w:val="24"/>
        </w:rPr>
        <w:t xml:space="preserve"> </w:t>
      </w:r>
      <w:r>
        <w:rPr>
          <w:sz w:val="24"/>
        </w:rPr>
        <w:t>enemies,</w:t>
      </w:r>
      <w:r>
        <w:rPr>
          <w:spacing w:val="-1"/>
          <w:sz w:val="24"/>
        </w:rPr>
        <w:t xml:space="preserve"> </w:t>
      </w:r>
      <w:r>
        <w:rPr>
          <w:sz w:val="24"/>
        </w:rPr>
        <w:t>within the Country</w:t>
      </w:r>
      <w:r>
        <w:rPr>
          <w:b/>
          <w:sz w:val="24"/>
        </w:rPr>
        <w:t>;</w:t>
      </w:r>
    </w:p>
    <w:p w:rsidR="0013077D" w:rsidRDefault="0013077D">
      <w:pPr>
        <w:pStyle w:val="BodyText"/>
        <w:spacing w:before="5"/>
        <w:rPr>
          <w:b/>
          <w:sz w:val="25"/>
        </w:rPr>
      </w:pPr>
    </w:p>
    <w:p w:rsidR="0013077D" w:rsidRDefault="00532DB5">
      <w:pPr>
        <w:pStyle w:val="ListParagraph"/>
        <w:numPr>
          <w:ilvl w:val="0"/>
          <w:numId w:val="16"/>
        </w:numPr>
        <w:tabs>
          <w:tab w:val="left" w:pos="1800"/>
          <w:tab w:val="left" w:pos="1801"/>
        </w:tabs>
        <w:spacing w:line="232" w:lineRule="auto"/>
        <w:ind w:right="366"/>
        <w:rPr>
          <w:b/>
          <w:sz w:val="24"/>
        </w:rPr>
      </w:pPr>
      <w:r>
        <w:rPr>
          <w:sz w:val="24"/>
        </w:rPr>
        <w:t>rebellion, terrorism, revolution, insurrection, military or usurped power, or</w:t>
      </w:r>
      <w:r>
        <w:rPr>
          <w:spacing w:val="-57"/>
          <w:sz w:val="24"/>
        </w:rPr>
        <w:t xml:space="preserve"> </w:t>
      </w:r>
      <w:r>
        <w:rPr>
          <w:sz w:val="24"/>
        </w:rPr>
        <w:t>civil</w:t>
      </w:r>
      <w:r>
        <w:rPr>
          <w:spacing w:val="-1"/>
          <w:sz w:val="24"/>
        </w:rPr>
        <w:t xml:space="preserve"> </w:t>
      </w:r>
      <w:r>
        <w:rPr>
          <w:sz w:val="24"/>
        </w:rPr>
        <w:t>war, within the Country</w:t>
      </w:r>
      <w:r>
        <w:rPr>
          <w:b/>
          <w:sz w:val="24"/>
        </w:rPr>
        <w:t>;</w:t>
      </w:r>
    </w:p>
    <w:p w:rsidR="0013077D" w:rsidRDefault="0013077D">
      <w:pPr>
        <w:pStyle w:val="BodyText"/>
        <w:spacing w:before="10"/>
        <w:rPr>
          <w:b/>
        </w:rPr>
      </w:pPr>
    </w:p>
    <w:p w:rsidR="0013077D" w:rsidRDefault="00532DB5">
      <w:pPr>
        <w:pStyle w:val="ListParagraph"/>
        <w:numPr>
          <w:ilvl w:val="0"/>
          <w:numId w:val="16"/>
        </w:numPr>
        <w:tabs>
          <w:tab w:val="left" w:pos="1801"/>
        </w:tabs>
        <w:spacing w:line="237" w:lineRule="auto"/>
        <w:ind w:right="111"/>
        <w:jc w:val="both"/>
        <w:rPr>
          <w:b/>
          <w:sz w:val="24"/>
        </w:rPr>
      </w:pPr>
      <w:r>
        <w:rPr>
          <w:sz w:val="24"/>
        </w:rPr>
        <w:t>riot, commotion or disorder by persons other than the Contractor’s personnel</w:t>
      </w:r>
      <w:r>
        <w:rPr>
          <w:spacing w:val="-57"/>
          <w:sz w:val="24"/>
        </w:rPr>
        <w:t xml:space="preserve"> </w:t>
      </w:r>
      <w:r>
        <w:rPr>
          <w:sz w:val="24"/>
        </w:rPr>
        <w:t>and</w:t>
      </w:r>
      <w:r>
        <w:rPr>
          <w:spacing w:val="1"/>
          <w:sz w:val="24"/>
        </w:rPr>
        <w:t xml:space="preserve"> </w:t>
      </w:r>
      <w:r>
        <w:rPr>
          <w:sz w:val="24"/>
        </w:rPr>
        <w:t>other</w:t>
      </w:r>
      <w:r>
        <w:rPr>
          <w:spacing w:val="1"/>
          <w:sz w:val="24"/>
        </w:rPr>
        <w:t xml:space="preserve"> </w:t>
      </w:r>
      <w:r>
        <w:rPr>
          <w:sz w:val="24"/>
        </w:rPr>
        <w:t>employees</w:t>
      </w:r>
      <w:r>
        <w:rPr>
          <w:spacing w:val="1"/>
          <w:sz w:val="24"/>
        </w:rPr>
        <w:t xml:space="preserve"> </w:t>
      </w:r>
      <w:r>
        <w:rPr>
          <w:sz w:val="24"/>
        </w:rPr>
        <w:t>including</w:t>
      </w:r>
      <w:r>
        <w:rPr>
          <w:spacing w:val="1"/>
          <w:sz w:val="24"/>
        </w:rPr>
        <w:t xml:space="preserve"> </w:t>
      </w:r>
      <w:r>
        <w:rPr>
          <w:sz w:val="24"/>
        </w:rPr>
        <w:t>the</w:t>
      </w:r>
      <w:r>
        <w:rPr>
          <w:spacing w:val="1"/>
          <w:sz w:val="24"/>
        </w:rPr>
        <w:t xml:space="preserve"> </w:t>
      </w:r>
      <w:r>
        <w:rPr>
          <w:sz w:val="24"/>
        </w:rPr>
        <w:t>personnel</w:t>
      </w:r>
      <w:r>
        <w:rPr>
          <w:spacing w:val="1"/>
          <w:sz w:val="24"/>
        </w:rPr>
        <w:t xml:space="preserve"> </w:t>
      </w:r>
      <w:r>
        <w:rPr>
          <w:sz w:val="24"/>
        </w:rPr>
        <w:t>and</w:t>
      </w:r>
      <w:r>
        <w:rPr>
          <w:spacing w:val="1"/>
          <w:sz w:val="24"/>
        </w:rPr>
        <w:t xml:space="preserve"> </w:t>
      </w:r>
      <w:r>
        <w:rPr>
          <w:sz w:val="24"/>
        </w:rPr>
        <w:t>employees</w:t>
      </w:r>
      <w:r>
        <w:rPr>
          <w:spacing w:val="1"/>
          <w:sz w:val="24"/>
        </w:rPr>
        <w:t xml:space="preserve"> </w:t>
      </w:r>
      <w:r>
        <w:rPr>
          <w:sz w:val="24"/>
        </w:rPr>
        <w:t>of</w:t>
      </w:r>
      <w:r>
        <w:rPr>
          <w:spacing w:val="1"/>
          <w:sz w:val="24"/>
        </w:rPr>
        <w:t xml:space="preserve"> </w:t>
      </w:r>
      <w:r>
        <w:rPr>
          <w:sz w:val="24"/>
        </w:rPr>
        <w:t>Sub-</w:t>
      </w:r>
      <w:r>
        <w:rPr>
          <w:spacing w:val="1"/>
          <w:sz w:val="24"/>
        </w:rPr>
        <w:t xml:space="preserve"> </w:t>
      </w:r>
      <w:r>
        <w:rPr>
          <w:sz w:val="24"/>
        </w:rPr>
        <w:t>Contractors, affecting the Site and/or the Works</w:t>
      </w:r>
      <w:r>
        <w:rPr>
          <w:b/>
          <w:sz w:val="24"/>
        </w:rPr>
        <w:t>;</w:t>
      </w:r>
    </w:p>
    <w:p w:rsidR="0013077D" w:rsidRDefault="0013077D">
      <w:pPr>
        <w:pStyle w:val="BodyText"/>
        <w:rPr>
          <w:b/>
          <w:sz w:val="25"/>
        </w:rPr>
      </w:pPr>
    </w:p>
    <w:p w:rsidR="0013077D" w:rsidRDefault="00532DB5">
      <w:pPr>
        <w:pStyle w:val="ListParagraph"/>
        <w:numPr>
          <w:ilvl w:val="0"/>
          <w:numId w:val="16"/>
        </w:numPr>
        <w:tabs>
          <w:tab w:val="left" w:pos="1801"/>
        </w:tabs>
        <w:spacing w:line="237" w:lineRule="auto"/>
        <w:ind w:right="111"/>
        <w:jc w:val="both"/>
        <w:rPr>
          <w:b/>
          <w:sz w:val="24"/>
        </w:rPr>
      </w:pPr>
      <w:r>
        <w:rPr>
          <w:sz w:val="24"/>
        </w:rPr>
        <w:t>Ionizing radiations, or contamination by radio-activity from any nuclear fuel,</w:t>
      </w:r>
      <w:r>
        <w:rPr>
          <w:spacing w:val="-57"/>
          <w:sz w:val="24"/>
        </w:rPr>
        <w:t xml:space="preserve"> </w:t>
      </w:r>
      <w:r>
        <w:rPr>
          <w:sz w:val="24"/>
        </w:rPr>
        <w:t>or from any nuclear waste from the combustion of nuclear fuel, radio-active</w:t>
      </w:r>
      <w:r>
        <w:rPr>
          <w:spacing w:val="1"/>
          <w:sz w:val="24"/>
        </w:rPr>
        <w:t xml:space="preserve"> </w:t>
      </w:r>
      <w:r>
        <w:rPr>
          <w:sz w:val="24"/>
        </w:rPr>
        <w:t>toxic</w:t>
      </w:r>
      <w:r>
        <w:rPr>
          <w:spacing w:val="1"/>
          <w:sz w:val="24"/>
        </w:rPr>
        <w:t xml:space="preserve"> </w:t>
      </w:r>
      <w:r>
        <w:rPr>
          <w:sz w:val="24"/>
        </w:rPr>
        <w:t>explosive,</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hazardous</w:t>
      </w:r>
      <w:r>
        <w:rPr>
          <w:spacing w:val="1"/>
          <w:sz w:val="24"/>
        </w:rPr>
        <w:t xml:space="preserve"> </w:t>
      </w:r>
      <w:r>
        <w:rPr>
          <w:sz w:val="24"/>
        </w:rPr>
        <w:t>properties</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explosive</w:t>
      </w:r>
      <w:r>
        <w:rPr>
          <w:spacing w:val="1"/>
          <w:sz w:val="24"/>
        </w:rPr>
        <w:t xml:space="preserve"> </w:t>
      </w:r>
      <w:r>
        <w:rPr>
          <w:sz w:val="24"/>
        </w:rPr>
        <w:t>nuclear</w:t>
      </w:r>
      <w:r>
        <w:rPr>
          <w:spacing w:val="1"/>
          <w:sz w:val="24"/>
        </w:rPr>
        <w:t xml:space="preserve"> </w:t>
      </w:r>
      <w:r>
        <w:rPr>
          <w:sz w:val="24"/>
        </w:rPr>
        <w:t>assembly or nuclear component of such an assembly, except to the extent to</w:t>
      </w:r>
      <w:r>
        <w:rPr>
          <w:spacing w:val="1"/>
          <w:sz w:val="24"/>
        </w:rPr>
        <w:t xml:space="preserve"> </w:t>
      </w:r>
      <w:r>
        <w:rPr>
          <w:sz w:val="24"/>
        </w:rPr>
        <w:t>which the Contractor/Sub-Contractors may be responsible for the use of any</w:t>
      </w:r>
      <w:r>
        <w:rPr>
          <w:spacing w:val="1"/>
          <w:sz w:val="24"/>
        </w:rPr>
        <w:t xml:space="preserve"> </w:t>
      </w:r>
      <w:r>
        <w:rPr>
          <w:sz w:val="24"/>
        </w:rPr>
        <w:t>radio-active</w:t>
      </w:r>
      <w:r>
        <w:rPr>
          <w:spacing w:val="-1"/>
          <w:sz w:val="24"/>
        </w:rPr>
        <w:t xml:space="preserve"> </w:t>
      </w:r>
      <w:r>
        <w:rPr>
          <w:sz w:val="24"/>
        </w:rPr>
        <w:t>material</w:t>
      </w:r>
      <w:r>
        <w:rPr>
          <w:b/>
          <w:sz w:val="24"/>
        </w:rPr>
        <w:t>;</w:t>
      </w:r>
    </w:p>
    <w:p w:rsidR="0013077D" w:rsidRDefault="0013077D">
      <w:pPr>
        <w:pStyle w:val="BodyText"/>
        <w:spacing w:before="7"/>
        <w:rPr>
          <w:b/>
          <w:sz w:val="25"/>
        </w:rPr>
      </w:pPr>
    </w:p>
    <w:p w:rsidR="0013077D" w:rsidRDefault="00532DB5">
      <w:pPr>
        <w:pStyle w:val="ListParagraph"/>
        <w:numPr>
          <w:ilvl w:val="0"/>
          <w:numId w:val="16"/>
        </w:numPr>
        <w:tabs>
          <w:tab w:val="left" w:pos="1800"/>
          <w:tab w:val="left" w:pos="1801"/>
        </w:tabs>
        <w:spacing w:line="232" w:lineRule="auto"/>
        <w:ind w:right="331"/>
        <w:rPr>
          <w:b/>
          <w:sz w:val="24"/>
        </w:rPr>
      </w:pPr>
      <w:r>
        <w:rPr>
          <w:sz w:val="24"/>
        </w:rPr>
        <w:t>Pressure waves caused by aircraft or other aerial devices travelling at sonic</w:t>
      </w:r>
      <w:r>
        <w:rPr>
          <w:spacing w:val="-57"/>
          <w:sz w:val="24"/>
        </w:rPr>
        <w:t xml:space="preserve"> </w:t>
      </w:r>
      <w:r>
        <w:rPr>
          <w:sz w:val="24"/>
        </w:rPr>
        <w:t>or</w:t>
      </w:r>
      <w:r>
        <w:rPr>
          <w:spacing w:val="-1"/>
          <w:sz w:val="24"/>
        </w:rPr>
        <w:t xml:space="preserve"> </w:t>
      </w:r>
      <w:r>
        <w:rPr>
          <w:sz w:val="24"/>
        </w:rPr>
        <w:t>supersonic speeds</w:t>
      </w:r>
      <w:r>
        <w:rPr>
          <w:b/>
          <w:sz w:val="24"/>
        </w:rPr>
        <w:t>;</w:t>
      </w:r>
    </w:p>
    <w:p w:rsidR="0013077D" w:rsidRDefault="0013077D">
      <w:pPr>
        <w:pStyle w:val="BodyText"/>
        <w:spacing w:before="5"/>
        <w:rPr>
          <w:b/>
          <w:sz w:val="25"/>
        </w:rPr>
      </w:pPr>
    </w:p>
    <w:p w:rsidR="0013077D" w:rsidRDefault="00532DB5">
      <w:pPr>
        <w:pStyle w:val="ListParagraph"/>
        <w:numPr>
          <w:ilvl w:val="0"/>
          <w:numId w:val="16"/>
        </w:numPr>
        <w:tabs>
          <w:tab w:val="left" w:pos="1801"/>
        </w:tabs>
        <w:spacing w:line="232" w:lineRule="auto"/>
        <w:ind w:right="112"/>
        <w:jc w:val="both"/>
        <w:rPr>
          <w:b/>
          <w:sz w:val="24"/>
        </w:rPr>
      </w:pPr>
      <w:r>
        <w:rPr>
          <w:sz w:val="24"/>
        </w:rPr>
        <w:t>use or occupation by the Procuring Entity of any part of the Works, except as</w:t>
      </w:r>
      <w:r>
        <w:rPr>
          <w:spacing w:val="-57"/>
          <w:sz w:val="24"/>
        </w:rPr>
        <w:t xml:space="preserve"> </w:t>
      </w:r>
      <w:r>
        <w:rPr>
          <w:sz w:val="24"/>
        </w:rPr>
        <w:t>may</w:t>
      </w:r>
      <w:r>
        <w:rPr>
          <w:spacing w:val="-1"/>
          <w:sz w:val="24"/>
        </w:rPr>
        <w:t xml:space="preserve"> </w:t>
      </w:r>
      <w:r>
        <w:rPr>
          <w:sz w:val="24"/>
        </w:rPr>
        <w:t>be specified in the Contract</w:t>
      </w:r>
      <w:r>
        <w:rPr>
          <w:b/>
          <w:sz w:val="24"/>
        </w:rPr>
        <w:t>;</w:t>
      </w:r>
    </w:p>
    <w:p w:rsidR="0013077D" w:rsidRDefault="0013077D">
      <w:pPr>
        <w:pStyle w:val="BodyText"/>
        <w:spacing w:before="3"/>
        <w:rPr>
          <w:b/>
          <w:sz w:val="25"/>
        </w:rPr>
      </w:pPr>
    </w:p>
    <w:p w:rsidR="0013077D" w:rsidRDefault="00532DB5">
      <w:pPr>
        <w:pStyle w:val="ListParagraph"/>
        <w:numPr>
          <w:ilvl w:val="0"/>
          <w:numId w:val="16"/>
        </w:numPr>
        <w:tabs>
          <w:tab w:val="left" w:pos="1801"/>
        </w:tabs>
        <w:spacing w:before="1" w:line="235" w:lineRule="auto"/>
        <w:ind w:right="130"/>
        <w:jc w:val="both"/>
        <w:rPr>
          <w:sz w:val="24"/>
        </w:rPr>
      </w:pPr>
      <w:r>
        <w:rPr>
          <w:sz w:val="24"/>
        </w:rPr>
        <w:t>late handing over</w:t>
      </w:r>
      <w:r>
        <w:rPr>
          <w:spacing w:val="1"/>
          <w:sz w:val="24"/>
        </w:rPr>
        <w:t xml:space="preserve"> </w:t>
      </w:r>
      <w:r>
        <w:rPr>
          <w:sz w:val="24"/>
        </w:rPr>
        <w:t>of sites,</w:t>
      </w:r>
      <w:r>
        <w:rPr>
          <w:spacing w:val="1"/>
          <w:sz w:val="24"/>
        </w:rPr>
        <w:t xml:space="preserve"> </w:t>
      </w:r>
      <w:r>
        <w:rPr>
          <w:sz w:val="24"/>
        </w:rPr>
        <w:t>anomalies in</w:t>
      </w:r>
      <w:r>
        <w:rPr>
          <w:spacing w:val="1"/>
          <w:sz w:val="24"/>
        </w:rPr>
        <w:t xml:space="preserve"> </w:t>
      </w:r>
      <w:r>
        <w:rPr>
          <w:sz w:val="24"/>
        </w:rPr>
        <w:t>drawings,</w:t>
      </w:r>
      <w:r>
        <w:rPr>
          <w:spacing w:val="1"/>
          <w:sz w:val="24"/>
        </w:rPr>
        <w:t xml:space="preserve"> </w:t>
      </w:r>
      <w:r>
        <w:rPr>
          <w:sz w:val="24"/>
        </w:rPr>
        <w:t>late delivery of</w:t>
      </w:r>
      <w:r>
        <w:rPr>
          <w:spacing w:val="60"/>
          <w:sz w:val="24"/>
        </w:rPr>
        <w:t xml:space="preserve"> </w:t>
      </w:r>
      <w:r>
        <w:rPr>
          <w:sz w:val="24"/>
        </w:rPr>
        <w:t>designs</w:t>
      </w:r>
      <w:r>
        <w:rPr>
          <w:spacing w:val="1"/>
          <w:sz w:val="24"/>
        </w:rPr>
        <w:t xml:space="preserve"> </w:t>
      </w:r>
      <w:r>
        <w:rPr>
          <w:sz w:val="24"/>
        </w:rPr>
        <w:t>and drawings of any part</w:t>
      </w:r>
      <w:r>
        <w:rPr>
          <w:spacing w:val="60"/>
          <w:sz w:val="24"/>
        </w:rPr>
        <w:t xml:space="preserve"> </w:t>
      </w:r>
      <w:r>
        <w:rPr>
          <w:sz w:val="24"/>
        </w:rPr>
        <w:t>of the Works by the Procuring Entity’s personnel</w:t>
      </w:r>
      <w:r>
        <w:rPr>
          <w:spacing w:val="1"/>
          <w:sz w:val="24"/>
        </w:rPr>
        <w:t xml:space="preserve"> </w:t>
      </w:r>
      <w:r>
        <w:rPr>
          <w:sz w:val="24"/>
        </w:rPr>
        <w:t>or by others for whom the Procuring Entity</w:t>
      </w:r>
      <w:r>
        <w:rPr>
          <w:spacing w:val="-4"/>
          <w:sz w:val="24"/>
        </w:rPr>
        <w:t xml:space="preserve"> </w:t>
      </w:r>
      <w:r>
        <w:rPr>
          <w:sz w:val="24"/>
        </w:rPr>
        <w:t>is responsible;</w:t>
      </w:r>
    </w:p>
    <w:p w:rsidR="0013077D" w:rsidRDefault="0013077D">
      <w:pPr>
        <w:pStyle w:val="BodyText"/>
      </w:pPr>
    </w:p>
    <w:p w:rsidR="0013077D" w:rsidRDefault="00532DB5">
      <w:pPr>
        <w:pStyle w:val="ListParagraph"/>
        <w:numPr>
          <w:ilvl w:val="0"/>
          <w:numId w:val="16"/>
        </w:numPr>
        <w:tabs>
          <w:tab w:val="left" w:pos="1800"/>
          <w:tab w:val="left" w:pos="1801"/>
        </w:tabs>
        <w:ind w:right="751"/>
        <w:rPr>
          <w:sz w:val="24"/>
        </w:rPr>
      </w:pPr>
      <w:r>
        <w:rPr>
          <w:sz w:val="24"/>
        </w:rPr>
        <w:t>a</w:t>
      </w:r>
      <w:r>
        <w:rPr>
          <w:spacing w:val="1"/>
          <w:sz w:val="24"/>
        </w:rPr>
        <w:t xml:space="preserve"> </w:t>
      </w:r>
      <w:r>
        <w:rPr>
          <w:sz w:val="24"/>
        </w:rPr>
        <w:t>suspension</w:t>
      </w:r>
      <w:r>
        <w:rPr>
          <w:spacing w:val="1"/>
          <w:sz w:val="24"/>
        </w:rPr>
        <w:t xml:space="preserve"> </w:t>
      </w:r>
      <w:r>
        <w:rPr>
          <w:sz w:val="24"/>
        </w:rPr>
        <w:t>under</w:t>
      </w:r>
      <w:r>
        <w:rPr>
          <w:spacing w:val="1"/>
          <w:sz w:val="24"/>
        </w:rPr>
        <w:t xml:space="preserve"> </w:t>
      </w:r>
      <w:r>
        <w:rPr>
          <w:sz w:val="24"/>
        </w:rPr>
        <w:t>Sub-Clause</w:t>
      </w:r>
      <w:r>
        <w:rPr>
          <w:spacing w:val="1"/>
          <w:sz w:val="24"/>
        </w:rPr>
        <w:t xml:space="preserve"> </w:t>
      </w:r>
      <w:r>
        <w:rPr>
          <w:sz w:val="24"/>
        </w:rPr>
        <w:t>2.3</w:t>
      </w:r>
      <w:r>
        <w:rPr>
          <w:spacing w:val="1"/>
          <w:sz w:val="24"/>
        </w:rPr>
        <w:t xml:space="preserve"> </w:t>
      </w:r>
      <w:r>
        <w:rPr>
          <w:sz w:val="24"/>
        </w:rPr>
        <w:t>unless</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attributable</w:t>
      </w:r>
      <w:r>
        <w:rPr>
          <w:spacing w:val="1"/>
          <w:sz w:val="24"/>
        </w:rPr>
        <w:t xml:space="preserve"> </w:t>
      </w:r>
      <w:r>
        <w:rPr>
          <w:sz w:val="24"/>
        </w:rPr>
        <w:t>to</w:t>
      </w:r>
      <w:r>
        <w:rPr>
          <w:spacing w:val="1"/>
          <w:sz w:val="24"/>
        </w:rPr>
        <w:t xml:space="preserve"> </w:t>
      </w:r>
      <w:r>
        <w:rPr>
          <w:sz w:val="24"/>
        </w:rPr>
        <w:t>the</w:t>
      </w:r>
      <w:r>
        <w:rPr>
          <w:spacing w:val="-57"/>
          <w:sz w:val="24"/>
        </w:rPr>
        <w:t xml:space="preserve"> </w:t>
      </w:r>
      <w:r>
        <w:rPr>
          <w:sz w:val="24"/>
        </w:rPr>
        <w:t>Contractor’s failure; and</w:t>
      </w:r>
    </w:p>
    <w:p w:rsidR="0013077D" w:rsidRDefault="0013077D">
      <w:pPr>
        <w:pStyle w:val="BodyText"/>
        <w:spacing w:before="2"/>
        <w:rPr>
          <w:sz w:val="25"/>
        </w:rPr>
      </w:pPr>
    </w:p>
    <w:p w:rsidR="0013077D" w:rsidRDefault="00532DB5">
      <w:pPr>
        <w:pStyle w:val="ListParagraph"/>
        <w:numPr>
          <w:ilvl w:val="0"/>
          <w:numId w:val="16"/>
        </w:numPr>
        <w:tabs>
          <w:tab w:val="left" w:pos="1801"/>
        </w:tabs>
        <w:spacing w:line="235" w:lineRule="auto"/>
        <w:ind w:right="128"/>
        <w:jc w:val="both"/>
        <w:rPr>
          <w:sz w:val="24"/>
        </w:rPr>
      </w:pPr>
      <w:r>
        <w:rPr>
          <w:sz w:val="24"/>
        </w:rPr>
        <w:t>physical obstructions or physical conditions other than climatic conditions,</w:t>
      </w:r>
      <w:r>
        <w:rPr>
          <w:spacing w:val="1"/>
          <w:sz w:val="24"/>
        </w:rPr>
        <w:t xml:space="preserve"> </w:t>
      </w:r>
      <w:r>
        <w:rPr>
          <w:sz w:val="24"/>
        </w:rPr>
        <w:t>encountered on the Site</w:t>
      </w:r>
      <w:r>
        <w:rPr>
          <w:spacing w:val="1"/>
          <w:sz w:val="24"/>
        </w:rPr>
        <w:t xml:space="preserve"> </w:t>
      </w:r>
      <w:r>
        <w:rPr>
          <w:sz w:val="24"/>
        </w:rPr>
        <w:t>during</w:t>
      </w:r>
      <w:r>
        <w:rPr>
          <w:spacing w:val="-5"/>
          <w:sz w:val="24"/>
        </w:rPr>
        <w:t xml:space="preserve"> </w:t>
      </w:r>
      <w:r>
        <w:rPr>
          <w:sz w:val="24"/>
        </w:rPr>
        <w:t>the performance of</w:t>
      </w:r>
      <w:r>
        <w:rPr>
          <w:spacing w:val="1"/>
          <w:sz w:val="24"/>
        </w:rPr>
        <w:t xml:space="preserve"> </w:t>
      </w:r>
      <w:r>
        <w:rPr>
          <w:sz w:val="24"/>
        </w:rPr>
        <w:t>the Works, for</w:t>
      </w:r>
      <w:r>
        <w:rPr>
          <w:spacing w:val="1"/>
          <w:sz w:val="24"/>
        </w:rPr>
        <w:t xml:space="preserve"> </w:t>
      </w:r>
      <w:r>
        <w:rPr>
          <w:sz w:val="24"/>
        </w:rPr>
        <w:t>which the</w:t>
      </w:r>
    </w:p>
    <w:p w:rsidR="0013077D" w:rsidRDefault="0013077D">
      <w:pPr>
        <w:spacing w:line="235" w:lineRule="auto"/>
        <w:jc w:val="both"/>
        <w:rPr>
          <w:sz w:val="24"/>
        </w:rPr>
        <w:sectPr w:rsidR="0013077D">
          <w:pgSz w:w="11900" w:h="16830"/>
          <w:pgMar w:top="1360" w:right="1300" w:bottom="1160" w:left="1260" w:header="0" w:footer="229" w:gutter="0"/>
          <w:cols w:space="720"/>
        </w:sectPr>
      </w:pPr>
    </w:p>
    <w:p w:rsidR="0013077D" w:rsidRDefault="00532DB5">
      <w:pPr>
        <w:pStyle w:val="BodyText"/>
        <w:spacing w:before="66" w:line="235" w:lineRule="auto"/>
        <w:ind w:left="1800" w:right="215"/>
      </w:pPr>
      <w:r>
        <w:lastRenderedPageBreak/>
        <w:t>Contractor immediately notified to the Procuring Entity and accepted by the</w:t>
      </w:r>
      <w:r>
        <w:rPr>
          <w:spacing w:val="-57"/>
        </w:rPr>
        <w:t xml:space="preserve"> </w:t>
      </w:r>
      <w:r>
        <w:t>Procuring</w:t>
      </w:r>
      <w:r>
        <w:rPr>
          <w:spacing w:val="-6"/>
        </w:rPr>
        <w:t xml:space="preserve"> </w:t>
      </w:r>
      <w:r>
        <w:t>Entity.</w:t>
      </w:r>
    </w:p>
    <w:p w:rsidR="0013077D" w:rsidRDefault="0013077D">
      <w:pPr>
        <w:pStyle w:val="BodyText"/>
        <w:spacing w:before="7"/>
      </w:pPr>
    </w:p>
    <w:p w:rsidR="0013077D" w:rsidRDefault="00532DB5">
      <w:pPr>
        <w:pStyle w:val="Heading2"/>
        <w:numPr>
          <w:ilvl w:val="0"/>
          <w:numId w:val="18"/>
        </w:numPr>
        <w:tabs>
          <w:tab w:val="left" w:pos="1260"/>
          <w:tab w:val="left" w:pos="1261"/>
        </w:tabs>
        <w:ind w:hanging="1081"/>
      </w:pPr>
      <w:r>
        <w:t>TIME FOR</w:t>
      </w:r>
      <w:r>
        <w:rPr>
          <w:spacing w:val="1"/>
        </w:rPr>
        <w:t xml:space="preserve"> </w:t>
      </w:r>
      <w:r>
        <w:t>COMPLETION</w:t>
      </w:r>
    </w:p>
    <w:p w:rsidR="0013077D" w:rsidRDefault="0013077D">
      <w:pPr>
        <w:pStyle w:val="BodyText"/>
        <w:spacing w:before="2"/>
        <w:rPr>
          <w:b/>
          <w:sz w:val="23"/>
        </w:rPr>
      </w:pPr>
    </w:p>
    <w:p w:rsidR="0013077D" w:rsidRDefault="00532DB5">
      <w:pPr>
        <w:pStyle w:val="ListParagraph"/>
        <w:numPr>
          <w:ilvl w:val="1"/>
          <w:numId w:val="18"/>
        </w:numPr>
        <w:tabs>
          <w:tab w:val="left" w:pos="1241"/>
          <w:tab w:val="left" w:pos="1242"/>
        </w:tabs>
        <w:ind w:hanging="1062"/>
        <w:rPr>
          <w:b/>
          <w:sz w:val="23"/>
        </w:rPr>
      </w:pPr>
      <w:r>
        <w:rPr>
          <w:b/>
          <w:sz w:val="23"/>
        </w:rPr>
        <w:t>Execution</w:t>
      </w:r>
      <w:r>
        <w:rPr>
          <w:b/>
          <w:spacing w:val="-1"/>
          <w:sz w:val="23"/>
        </w:rPr>
        <w:t xml:space="preserve"> </w:t>
      </w:r>
      <w:r>
        <w:rPr>
          <w:b/>
          <w:sz w:val="23"/>
        </w:rPr>
        <w:t>of the Works</w:t>
      </w:r>
    </w:p>
    <w:p w:rsidR="0013077D" w:rsidRDefault="0013077D">
      <w:pPr>
        <w:pStyle w:val="BodyText"/>
        <w:spacing w:before="3"/>
        <w:rPr>
          <w:b/>
          <w:sz w:val="25"/>
        </w:rPr>
      </w:pPr>
    </w:p>
    <w:p w:rsidR="0013077D" w:rsidRDefault="00532DB5">
      <w:pPr>
        <w:pStyle w:val="BodyText"/>
        <w:spacing w:line="235" w:lineRule="auto"/>
        <w:ind w:left="1260" w:right="131"/>
        <w:jc w:val="both"/>
      </w:pPr>
      <w:r>
        <w:t>The Contractor shall commence the Works on the Commencement Date and shall</w:t>
      </w:r>
      <w:r>
        <w:rPr>
          <w:spacing w:val="1"/>
        </w:rPr>
        <w:t xml:space="preserve"> </w:t>
      </w:r>
      <w:r>
        <w:t>proceed expeditiously and without delay and shall complete the Works, subject to</w:t>
      </w:r>
      <w:r>
        <w:rPr>
          <w:spacing w:val="1"/>
        </w:rPr>
        <w:t xml:space="preserve"> </w:t>
      </w:r>
      <w:r>
        <w:t>Sub-Clause</w:t>
      </w:r>
      <w:r>
        <w:rPr>
          <w:spacing w:val="-1"/>
        </w:rPr>
        <w:t xml:space="preserve"> </w:t>
      </w:r>
      <w:r>
        <w:t>7.3 below, within the Time for Completion.</w:t>
      </w:r>
    </w:p>
    <w:p w:rsidR="0013077D" w:rsidRDefault="0013077D">
      <w:pPr>
        <w:pStyle w:val="BodyText"/>
        <w:spacing w:before="2"/>
      </w:pPr>
    </w:p>
    <w:p w:rsidR="0013077D" w:rsidRDefault="00532DB5">
      <w:pPr>
        <w:pStyle w:val="Heading2"/>
        <w:numPr>
          <w:ilvl w:val="1"/>
          <w:numId w:val="18"/>
        </w:numPr>
        <w:tabs>
          <w:tab w:val="left" w:pos="1241"/>
          <w:tab w:val="left" w:pos="1242"/>
        </w:tabs>
        <w:ind w:hanging="1062"/>
      </w:pPr>
      <w:r>
        <w:t>Program</w:t>
      </w:r>
    </w:p>
    <w:p w:rsidR="0013077D" w:rsidRDefault="0013077D">
      <w:pPr>
        <w:pStyle w:val="BodyText"/>
        <w:spacing w:before="3"/>
        <w:rPr>
          <w:b/>
          <w:sz w:val="25"/>
        </w:rPr>
      </w:pPr>
    </w:p>
    <w:p w:rsidR="0013077D" w:rsidRDefault="00532DB5">
      <w:pPr>
        <w:pStyle w:val="BodyText"/>
        <w:spacing w:line="235" w:lineRule="auto"/>
        <w:ind w:left="1260" w:right="131"/>
        <w:jc w:val="both"/>
      </w:pPr>
      <w:r>
        <w:t>Within the time stated in the Contract Data, the Contractor shall submit to the</w:t>
      </w:r>
      <w:r>
        <w:rPr>
          <w:spacing w:val="1"/>
        </w:rPr>
        <w:t xml:space="preserve"> </w:t>
      </w:r>
      <w:r>
        <w:t>Engineer/Procuring Entity a program for the Works in the form stated in the</w:t>
      </w:r>
      <w:r>
        <w:rPr>
          <w:spacing w:val="1"/>
        </w:rPr>
        <w:t xml:space="preserve"> </w:t>
      </w:r>
      <w:r>
        <w:t>Contract Data.</w:t>
      </w:r>
    </w:p>
    <w:p w:rsidR="0013077D" w:rsidRDefault="0013077D">
      <w:pPr>
        <w:pStyle w:val="BodyText"/>
        <w:spacing w:before="3"/>
      </w:pPr>
    </w:p>
    <w:p w:rsidR="0013077D" w:rsidRDefault="00532DB5">
      <w:pPr>
        <w:pStyle w:val="ListParagraph"/>
        <w:numPr>
          <w:ilvl w:val="1"/>
          <w:numId w:val="18"/>
        </w:numPr>
        <w:tabs>
          <w:tab w:val="left" w:pos="1241"/>
          <w:tab w:val="left" w:pos="1242"/>
        </w:tabs>
        <w:ind w:hanging="1062"/>
        <w:rPr>
          <w:b/>
          <w:sz w:val="23"/>
        </w:rPr>
      </w:pPr>
      <w:r>
        <w:rPr>
          <w:b/>
          <w:sz w:val="23"/>
        </w:rPr>
        <w:t>Extension of</w:t>
      </w:r>
      <w:r>
        <w:rPr>
          <w:b/>
          <w:spacing w:val="1"/>
          <w:sz w:val="23"/>
        </w:rPr>
        <w:t xml:space="preserve"> </w:t>
      </w:r>
      <w:r>
        <w:rPr>
          <w:b/>
          <w:sz w:val="23"/>
        </w:rPr>
        <w:t>Time</w:t>
      </w:r>
    </w:p>
    <w:p w:rsidR="0013077D" w:rsidRDefault="0013077D">
      <w:pPr>
        <w:pStyle w:val="BodyText"/>
        <w:spacing w:before="3"/>
        <w:rPr>
          <w:b/>
          <w:sz w:val="25"/>
        </w:rPr>
      </w:pPr>
    </w:p>
    <w:p w:rsidR="0013077D" w:rsidRDefault="00532DB5">
      <w:pPr>
        <w:pStyle w:val="BodyText"/>
        <w:spacing w:line="237" w:lineRule="auto"/>
        <w:ind w:left="1260" w:right="109"/>
        <w:jc w:val="both"/>
      </w:pPr>
      <w:r>
        <w:t>The</w:t>
      </w:r>
      <w:r>
        <w:rPr>
          <w:spacing w:val="1"/>
        </w:rPr>
        <w:t xml:space="preserve"> </w:t>
      </w:r>
      <w:r>
        <w:t>Contractor</w:t>
      </w:r>
      <w:r>
        <w:rPr>
          <w:spacing w:val="1"/>
        </w:rPr>
        <w:t xml:space="preserve"> </w:t>
      </w:r>
      <w:r>
        <w:t>shall,</w:t>
      </w:r>
      <w:r>
        <w:rPr>
          <w:spacing w:val="1"/>
        </w:rPr>
        <w:t xml:space="preserve"> </w:t>
      </w:r>
      <w:r>
        <w:t>within</w:t>
      </w:r>
      <w:r>
        <w:rPr>
          <w:spacing w:val="1"/>
        </w:rPr>
        <w:t xml:space="preserve"> </w:t>
      </w:r>
      <w:r>
        <w:t>such</w:t>
      </w:r>
      <w:r>
        <w:rPr>
          <w:spacing w:val="1"/>
        </w:rPr>
        <w:t xml:space="preserve"> </w:t>
      </w:r>
      <w:r>
        <w:t>time</w:t>
      </w:r>
      <w:r>
        <w:rPr>
          <w:spacing w:val="1"/>
        </w:rPr>
        <w:t xml:space="preserve"> </w:t>
      </w:r>
      <w:r>
        <w:t>as</w:t>
      </w:r>
      <w:r>
        <w:rPr>
          <w:spacing w:val="1"/>
        </w:rPr>
        <w:t xml:space="preserve"> </w:t>
      </w:r>
      <w:r>
        <w:t>may</w:t>
      </w:r>
      <w:r>
        <w:rPr>
          <w:spacing w:val="1"/>
        </w:rPr>
        <w:t xml:space="preserve"> </w:t>
      </w:r>
      <w:r>
        <w:t>be</w:t>
      </w:r>
      <w:r>
        <w:rPr>
          <w:spacing w:val="1"/>
        </w:rPr>
        <w:t xml:space="preserve"> </w:t>
      </w:r>
      <w:r>
        <w:t>reasonable</w:t>
      </w:r>
      <w:r>
        <w:rPr>
          <w:spacing w:val="1"/>
        </w:rPr>
        <w:t xml:space="preserve"> </w:t>
      </w:r>
      <w:r>
        <w:t>under</w:t>
      </w:r>
      <w:r>
        <w:rPr>
          <w:spacing w:val="1"/>
        </w:rPr>
        <w:t xml:space="preserve"> </w:t>
      </w:r>
      <w:r>
        <w:t>the</w:t>
      </w:r>
      <w:r>
        <w:rPr>
          <w:spacing w:val="1"/>
        </w:rPr>
        <w:t xml:space="preserve"> </w:t>
      </w:r>
      <w:r>
        <w:t>circumstances, notify the Procuring Entity/Engineer of any event(s) falling within</w:t>
      </w:r>
      <w:r>
        <w:rPr>
          <w:spacing w:val="1"/>
        </w:rPr>
        <w:t xml:space="preserve"> </w:t>
      </w:r>
      <w:r>
        <w:t>the scope of Sub-Clause 6.1</w:t>
      </w:r>
      <w:r>
        <w:rPr>
          <w:spacing w:val="1"/>
        </w:rPr>
        <w:t xml:space="preserve"> </w:t>
      </w:r>
      <w:r>
        <w:t>or 10.3</w:t>
      </w:r>
      <w:r>
        <w:rPr>
          <w:spacing w:val="1"/>
        </w:rPr>
        <w:t xml:space="preserve"> </w:t>
      </w:r>
      <w:r>
        <w:t>of these Conditions</w:t>
      </w:r>
      <w:r>
        <w:rPr>
          <w:spacing w:val="1"/>
        </w:rPr>
        <w:t xml:space="preserve"> </w:t>
      </w:r>
      <w:r>
        <w:t>of Contract</w:t>
      </w:r>
      <w:r>
        <w:rPr>
          <w:spacing w:val="60"/>
        </w:rPr>
        <w:t xml:space="preserve"> </w:t>
      </w:r>
      <w:r>
        <w:t>and request</w:t>
      </w:r>
      <w:r>
        <w:rPr>
          <w:spacing w:val="1"/>
        </w:rPr>
        <w:t xml:space="preserve"> </w:t>
      </w:r>
      <w:r>
        <w:t>the</w:t>
      </w:r>
      <w:r>
        <w:rPr>
          <w:spacing w:val="1"/>
        </w:rPr>
        <w:t xml:space="preserve"> </w:t>
      </w:r>
      <w:r>
        <w:t>Procuring</w:t>
      </w:r>
      <w:r>
        <w:rPr>
          <w:spacing w:val="1"/>
        </w:rPr>
        <w:t xml:space="preserve"> </w:t>
      </w:r>
      <w:r>
        <w:t>Entity/Engineer</w:t>
      </w:r>
      <w:r>
        <w:rPr>
          <w:spacing w:val="1"/>
        </w:rPr>
        <w:t xml:space="preserve"> </w:t>
      </w:r>
      <w:r>
        <w:t>for</w:t>
      </w:r>
      <w:r>
        <w:rPr>
          <w:spacing w:val="1"/>
        </w:rPr>
        <w:t xml:space="preserve"> </w:t>
      </w:r>
      <w:r>
        <w:t>a</w:t>
      </w:r>
      <w:r>
        <w:rPr>
          <w:spacing w:val="1"/>
        </w:rPr>
        <w:t xml:space="preserve"> </w:t>
      </w:r>
      <w:r>
        <w:t>reasonable</w:t>
      </w:r>
      <w:r>
        <w:rPr>
          <w:spacing w:val="1"/>
        </w:rPr>
        <w:t xml:space="preserve"> </w:t>
      </w:r>
      <w:r>
        <w:t>extension</w:t>
      </w:r>
      <w:r>
        <w:rPr>
          <w:spacing w:val="1"/>
        </w:rPr>
        <w:t xml:space="preserve"> </w:t>
      </w:r>
      <w:r>
        <w:t>in</w:t>
      </w:r>
      <w:r>
        <w:rPr>
          <w:spacing w:val="1"/>
        </w:rPr>
        <w:t xml:space="preserve"> </w:t>
      </w:r>
      <w:r>
        <w:t>the</w:t>
      </w:r>
      <w:r>
        <w:rPr>
          <w:spacing w:val="1"/>
        </w:rPr>
        <w:t xml:space="preserve"> </w:t>
      </w:r>
      <w:r>
        <w:t>time</w:t>
      </w:r>
      <w:r>
        <w:rPr>
          <w:spacing w:val="1"/>
        </w:rPr>
        <w:t xml:space="preserve"> </w:t>
      </w:r>
      <w:r>
        <w:t>for</w:t>
      </w:r>
      <w:r>
        <w:rPr>
          <w:spacing w:val="1"/>
        </w:rPr>
        <w:t xml:space="preserve"> </w:t>
      </w:r>
      <w:r>
        <w:t>the</w:t>
      </w:r>
      <w:r>
        <w:rPr>
          <w:spacing w:val="1"/>
        </w:rPr>
        <w:t xml:space="preserve"> </w:t>
      </w:r>
      <w:r>
        <w:t>completion of Works. Subject to the aforesaid, the Procuring Entity/Engineer shall</w:t>
      </w:r>
      <w:r>
        <w:rPr>
          <w:spacing w:val="-57"/>
        </w:rPr>
        <w:t xml:space="preserve"> </w:t>
      </w:r>
      <w:r>
        <w:t>determine such reasonable extension in the time for the completion of Works as</w:t>
      </w:r>
      <w:r>
        <w:rPr>
          <w:spacing w:val="1"/>
        </w:rPr>
        <w:t xml:space="preserve"> </w:t>
      </w:r>
      <w:r>
        <w:t>may be justified in the light of the details/particulars supplied by the Contractor in</w:t>
      </w:r>
      <w:r>
        <w:rPr>
          <w:spacing w:val="1"/>
        </w:rPr>
        <w:t xml:space="preserve"> </w:t>
      </w:r>
      <w:r>
        <w:t>connection with the such determination by the Procuring Entity/Engineer within</w:t>
      </w:r>
      <w:r>
        <w:rPr>
          <w:spacing w:val="1"/>
        </w:rPr>
        <w:t xml:space="preserve"> </w:t>
      </w:r>
      <w:r>
        <w:t>such period as may be prescribed by the Procuring Entity/Engineer for the same;</w:t>
      </w:r>
      <w:r>
        <w:rPr>
          <w:spacing w:val="1"/>
        </w:rPr>
        <w:t xml:space="preserve"> </w:t>
      </w:r>
      <w:r>
        <w:t>and</w:t>
      </w:r>
      <w:r>
        <w:rPr>
          <w:spacing w:val="-1"/>
        </w:rPr>
        <w:t xml:space="preserve"> </w:t>
      </w:r>
      <w:r>
        <w:t>the Procuring Entity</w:t>
      </w:r>
      <w:r>
        <w:rPr>
          <w:spacing w:val="-4"/>
        </w:rPr>
        <w:t xml:space="preserve"> </w:t>
      </w:r>
      <w:r>
        <w:t>shall extend the Time for Completion as determined.</w:t>
      </w:r>
    </w:p>
    <w:p w:rsidR="0013077D" w:rsidRDefault="0013077D">
      <w:pPr>
        <w:pStyle w:val="BodyText"/>
        <w:spacing w:before="2"/>
        <w:rPr>
          <w:sz w:val="25"/>
        </w:rPr>
      </w:pPr>
    </w:p>
    <w:p w:rsidR="0013077D" w:rsidRDefault="00532DB5">
      <w:pPr>
        <w:pStyle w:val="ListParagraph"/>
        <w:numPr>
          <w:ilvl w:val="1"/>
          <w:numId w:val="18"/>
        </w:numPr>
        <w:tabs>
          <w:tab w:val="left" w:pos="1241"/>
          <w:tab w:val="left" w:pos="1242"/>
        </w:tabs>
        <w:ind w:hanging="1062"/>
        <w:rPr>
          <w:b/>
          <w:sz w:val="23"/>
        </w:rPr>
      </w:pPr>
      <w:r>
        <w:rPr>
          <w:b/>
          <w:sz w:val="23"/>
        </w:rPr>
        <w:t>Late</w:t>
      </w:r>
      <w:r>
        <w:rPr>
          <w:b/>
          <w:spacing w:val="1"/>
          <w:sz w:val="23"/>
        </w:rPr>
        <w:t xml:space="preserve"> </w:t>
      </w:r>
      <w:r>
        <w:rPr>
          <w:b/>
          <w:sz w:val="23"/>
        </w:rPr>
        <w:t>Completion</w:t>
      </w:r>
    </w:p>
    <w:p w:rsidR="0013077D" w:rsidRDefault="0013077D">
      <w:pPr>
        <w:pStyle w:val="BodyText"/>
        <w:spacing w:before="1"/>
        <w:rPr>
          <w:b/>
          <w:sz w:val="25"/>
        </w:rPr>
      </w:pPr>
    </w:p>
    <w:p w:rsidR="0013077D" w:rsidRDefault="00532DB5">
      <w:pPr>
        <w:pStyle w:val="BodyText"/>
        <w:spacing w:line="237" w:lineRule="auto"/>
        <w:ind w:left="1260" w:right="108"/>
        <w:jc w:val="both"/>
      </w:pPr>
      <w:r>
        <w:t>If the Contractor fails to complete the Works within the Time for Completion, the</w:t>
      </w:r>
      <w:r>
        <w:rPr>
          <w:spacing w:val="1"/>
        </w:rPr>
        <w:t xml:space="preserve"> </w:t>
      </w:r>
      <w:r>
        <w:t>Contractor’s only liability to the Procuring Entity for such failure shall be to pay</w:t>
      </w:r>
      <w:r>
        <w:rPr>
          <w:spacing w:val="1"/>
        </w:rPr>
        <w:t xml:space="preserve"> </w:t>
      </w:r>
      <w:r>
        <w:t>the amount stated in the Contract Data for each day for which he fails to complete</w:t>
      </w:r>
      <w:r>
        <w:rPr>
          <w:spacing w:val="1"/>
        </w:rPr>
        <w:t xml:space="preserve"> </w:t>
      </w:r>
      <w:r>
        <w:t>the Works.</w:t>
      </w:r>
    </w:p>
    <w:p w:rsidR="0013077D" w:rsidRDefault="0013077D">
      <w:pPr>
        <w:pStyle w:val="BodyText"/>
        <w:spacing w:before="4"/>
      </w:pPr>
    </w:p>
    <w:p w:rsidR="0013077D" w:rsidRDefault="00532DB5">
      <w:pPr>
        <w:pStyle w:val="Heading2"/>
        <w:numPr>
          <w:ilvl w:val="0"/>
          <w:numId w:val="18"/>
        </w:numPr>
        <w:tabs>
          <w:tab w:val="left" w:pos="1260"/>
          <w:tab w:val="left" w:pos="1261"/>
        </w:tabs>
        <w:ind w:hanging="1081"/>
      </w:pPr>
      <w:r>
        <w:t>TAKING-OVER</w:t>
      </w:r>
    </w:p>
    <w:p w:rsidR="0013077D" w:rsidRDefault="0013077D">
      <w:pPr>
        <w:pStyle w:val="BodyText"/>
        <w:spacing w:before="6"/>
        <w:rPr>
          <w:b/>
          <w:sz w:val="23"/>
        </w:rPr>
      </w:pPr>
    </w:p>
    <w:p w:rsidR="0013077D" w:rsidRDefault="00532DB5">
      <w:pPr>
        <w:pStyle w:val="ListParagraph"/>
        <w:numPr>
          <w:ilvl w:val="1"/>
          <w:numId w:val="18"/>
        </w:numPr>
        <w:tabs>
          <w:tab w:val="left" w:pos="1241"/>
          <w:tab w:val="left" w:pos="1242"/>
        </w:tabs>
        <w:spacing w:before="1"/>
        <w:ind w:hanging="1062"/>
        <w:rPr>
          <w:b/>
          <w:sz w:val="24"/>
        </w:rPr>
      </w:pPr>
      <w:r>
        <w:rPr>
          <w:b/>
          <w:sz w:val="24"/>
        </w:rPr>
        <w:t>Completion</w:t>
      </w:r>
    </w:p>
    <w:p w:rsidR="0013077D" w:rsidRDefault="0013077D">
      <w:pPr>
        <w:pStyle w:val="BodyText"/>
        <w:spacing w:before="5"/>
        <w:rPr>
          <w:b/>
          <w:sz w:val="25"/>
        </w:rPr>
      </w:pPr>
    </w:p>
    <w:p w:rsidR="0013077D" w:rsidRDefault="00532DB5">
      <w:pPr>
        <w:pStyle w:val="BodyText"/>
        <w:spacing w:line="232" w:lineRule="auto"/>
        <w:ind w:left="1260" w:right="130"/>
        <w:jc w:val="both"/>
      </w:pPr>
      <w:r>
        <w:t>The Contractor may notify the Engineer/Procuring Entity when he considers that</w:t>
      </w:r>
      <w:r>
        <w:rPr>
          <w:spacing w:val="1"/>
        </w:rPr>
        <w:t xml:space="preserve"> </w:t>
      </w:r>
      <w:r>
        <w:t>the</w:t>
      </w:r>
      <w:r>
        <w:rPr>
          <w:spacing w:val="-2"/>
        </w:rPr>
        <w:t xml:space="preserve"> </w:t>
      </w:r>
      <w:r>
        <w:t>Works</w:t>
      </w:r>
      <w:r>
        <w:rPr>
          <w:spacing w:val="-1"/>
        </w:rPr>
        <w:t xml:space="preserve"> </w:t>
      </w:r>
      <w:r>
        <w:t>are</w:t>
      </w:r>
      <w:r>
        <w:rPr>
          <w:spacing w:val="-1"/>
        </w:rPr>
        <w:t xml:space="preserve"> </w:t>
      </w:r>
      <w:r>
        <w:t>complete.</w:t>
      </w:r>
    </w:p>
    <w:p w:rsidR="0013077D" w:rsidRDefault="0013077D">
      <w:pPr>
        <w:pStyle w:val="BodyText"/>
      </w:pPr>
    </w:p>
    <w:p w:rsidR="0013077D" w:rsidRDefault="00532DB5">
      <w:pPr>
        <w:pStyle w:val="ListParagraph"/>
        <w:numPr>
          <w:ilvl w:val="1"/>
          <w:numId w:val="18"/>
        </w:numPr>
        <w:tabs>
          <w:tab w:val="left" w:pos="1241"/>
          <w:tab w:val="left" w:pos="1242"/>
        </w:tabs>
        <w:ind w:hanging="1062"/>
        <w:rPr>
          <w:b/>
          <w:sz w:val="23"/>
        </w:rPr>
      </w:pPr>
      <w:r>
        <w:rPr>
          <w:b/>
          <w:sz w:val="23"/>
        </w:rPr>
        <w:t>Taking-Over</w:t>
      </w:r>
      <w:r>
        <w:rPr>
          <w:b/>
          <w:spacing w:val="-2"/>
          <w:sz w:val="23"/>
        </w:rPr>
        <w:t xml:space="preserve"> </w:t>
      </w:r>
      <w:r>
        <w:rPr>
          <w:b/>
          <w:sz w:val="23"/>
        </w:rPr>
        <w:t>Notice</w:t>
      </w:r>
    </w:p>
    <w:p w:rsidR="0013077D" w:rsidRDefault="0013077D">
      <w:pPr>
        <w:pStyle w:val="BodyText"/>
        <w:spacing w:before="1"/>
        <w:rPr>
          <w:b/>
          <w:sz w:val="25"/>
        </w:rPr>
      </w:pPr>
    </w:p>
    <w:p w:rsidR="0013077D" w:rsidRDefault="00532DB5">
      <w:pPr>
        <w:spacing w:line="249" w:lineRule="auto"/>
        <w:ind w:left="1260" w:right="128"/>
        <w:jc w:val="both"/>
        <w:rPr>
          <w:sz w:val="23"/>
        </w:rPr>
      </w:pPr>
      <w:r>
        <w:rPr>
          <w:sz w:val="23"/>
        </w:rPr>
        <w:t>Within fourteen (14) days of the receipt of the said notice of completion from the</w:t>
      </w:r>
      <w:r>
        <w:rPr>
          <w:spacing w:val="1"/>
          <w:sz w:val="23"/>
        </w:rPr>
        <w:t xml:space="preserve"> </w:t>
      </w:r>
      <w:r>
        <w:rPr>
          <w:sz w:val="23"/>
        </w:rPr>
        <w:t>Contractor the Procuring Entity/Engineer shall either takeover the completed Works</w:t>
      </w:r>
      <w:r>
        <w:rPr>
          <w:spacing w:val="1"/>
          <w:sz w:val="23"/>
        </w:rPr>
        <w:t xml:space="preserve"> </w:t>
      </w:r>
      <w:r>
        <w:rPr>
          <w:sz w:val="23"/>
        </w:rPr>
        <w:t>and issue a Certificate of Completion to that effect or shall notify the Contractor his</w:t>
      </w:r>
      <w:r>
        <w:rPr>
          <w:spacing w:val="1"/>
          <w:sz w:val="23"/>
        </w:rPr>
        <w:t xml:space="preserve"> </w:t>
      </w:r>
      <w:r>
        <w:rPr>
          <w:sz w:val="23"/>
        </w:rPr>
        <w:t>reasons for not taking-over the Works. While issuing</w:t>
      </w:r>
      <w:r>
        <w:rPr>
          <w:spacing w:val="-5"/>
          <w:sz w:val="23"/>
        </w:rPr>
        <w:t xml:space="preserve"> </w:t>
      </w:r>
      <w:r>
        <w:rPr>
          <w:sz w:val="23"/>
        </w:rPr>
        <w:t>the Certificate</w:t>
      </w:r>
    </w:p>
    <w:p w:rsidR="0013077D" w:rsidRDefault="0013077D">
      <w:pPr>
        <w:spacing w:line="249" w:lineRule="auto"/>
        <w:jc w:val="both"/>
        <w:rPr>
          <w:sz w:val="23"/>
        </w:rPr>
        <w:sectPr w:rsidR="0013077D">
          <w:pgSz w:w="11900" w:h="16830"/>
          <w:pgMar w:top="1360" w:right="1300" w:bottom="1160" w:left="1260" w:header="0" w:footer="229" w:gutter="0"/>
          <w:cols w:space="720"/>
        </w:sectPr>
      </w:pPr>
    </w:p>
    <w:p w:rsidR="0013077D" w:rsidRDefault="00532DB5">
      <w:pPr>
        <w:pStyle w:val="BodyText"/>
        <w:spacing w:before="66" w:line="235" w:lineRule="auto"/>
        <w:ind w:left="1260" w:right="108"/>
        <w:jc w:val="both"/>
      </w:pPr>
      <w:proofErr w:type="gramStart"/>
      <w:r>
        <w:lastRenderedPageBreak/>
        <w:t>of</w:t>
      </w:r>
      <w:proofErr w:type="gramEnd"/>
      <w:r>
        <w:rPr>
          <w:spacing w:val="1"/>
        </w:rPr>
        <w:t xml:space="preserve"> </w:t>
      </w:r>
      <w:r>
        <w:t>Completion</w:t>
      </w:r>
      <w:r>
        <w:rPr>
          <w:spacing w:val="1"/>
        </w:rPr>
        <w:t xml:space="preserve"> </w:t>
      </w:r>
      <w:r>
        <w:t>as</w:t>
      </w:r>
      <w:r>
        <w:rPr>
          <w:spacing w:val="1"/>
        </w:rPr>
        <w:t xml:space="preserve"> </w:t>
      </w:r>
      <w:r>
        <w:t>aforesaid,</w:t>
      </w:r>
      <w:r>
        <w:rPr>
          <w:spacing w:val="1"/>
        </w:rPr>
        <w:t xml:space="preserve"> </w:t>
      </w:r>
      <w:r>
        <w:t>the</w:t>
      </w:r>
      <w:r>
        <w:rPr>
          <w:spacing w:val="1"/>
        </w:rPr>
        <w:t xml:space="preserve"> </w:t>
      </w:r>
      <w:r>
        <w:t>Procuring</w:t>
      </w:r>
      <w:r>
        <w:rPr>
          <w:spacing w:val="1"/>
        </w:rPr>
        <w:t xml:space="preserve"> </w:t>
      </w:r>
      <w:r>
        <w:t>Entity/Engineer</w:t>
      </w:r>
      <w:r>
        <w:rPr>
          <w:spacing w:val="1"/>
        </w:rPr>
        <w:t xml:space="preserve"> </w:t>
      </w:r>
      <w:r>
        <w:t>may</w:t>
      </w:r>
      <w:r>
        <w:rPr>
          <w:spacing w:val="1"/>
        </w:rPr>
        <w:t xml:space="preserve"> </w:t>
      </w:r>
      <w:r>
        <w:t>identify</w:t>
      </w:r>
      <w:r>
        <w:rPr>
          <w:spacing w:val="1"/>
        </w:rPr>
        <w:t xml:space="preserve"> </w:t>
      </w:r>
      <w:r>
        <w:t>any</w:t>
      </w:r>
      <w:r>
        <w:rPr>
          <w:spacing w:val="1"/>
        </w:rPr>
        <w:t xml:space="preserve"> </w:t>
      </w:r>
      <w:r>
        <w:t>outstanding</w:t>
      </w:r>
      <w:r>
        <w:rPr>
          <w:spacing w:val="1"/>
        </w:rPr>
        <w:t xml:space="preserve"> </w:t>
      </w:r>
      <w:r>
        <w:t>items</w:t>
      </w:r>
      <w:r>
        <w:rPr>
          <w:spacing w:val="1"/>
        </w:rPr>
        <w:t xml:space="preserve"> </w:t>
      </w:r>
      <w:r>
        <w:t>of</w:t>
      </w:r>
      <w:r>
        <w:rPr>
          <w:spacing w:val="1"/>
        </w:rPr>
        <w:t xml:space="preserve"> </w:t>
      </w:r>
      <w:r>
        <w:t>work</w:t>
      </w:r>
      <w:r>
        <w:rPr>
          <w:spacing w:val="1"/>
        </w:rPr>
        <w:t xml:space="preserve"> </w:t>
      </w:r>
      <w:r>
        <w:t>which</w:t>
      </w:r>
      <w:r>
        <w:rPr>
          <w:spacing w:val="1"/>
        </w:rPr>
        <w:t xml:space="preserve"> </w:t>
      </w:r>
      <w:r>
        <w:t>the</w:t>
      </w:r>
      <w:r>
        <w:rPr>
          <w:spacing w:val="1"/>
        </w:rPr>
        <w:t xml:space="preserve"> </w:t>
      </w:r>
      <w:r>
        <w:t>Contractor</w:t>
      </w:r>
      <w:r>
        <w:rPr>
          <w:spacing w:val="1"/>
        </w:rPr>
        <w:t xml:space="preserve"> </w:t>
      </w:r>
      <w:r>
        <w:t>shall</w:t>
      </w:r>
      <w:r>
        <w:rPr>
          <w:spacing w:val="1"/>
        </w:rPr>
        <w:t xml:space="preserve"> </w:t>
      </w:r>
      <w:r>
        <w:t>undertake</w:t>
      </w:r>
      <w:r>
        <w:rPr>
          <w:spacing w:val="1"/>
        </w:rPr>
        <w:t xml:space="preserve"> </w:t>
      </w:r>
      <w:r>
        <w:t>during</w:t>
      </w:r>
      <w:r>
        <w:rPr>
          <w:spacing w:val="1"/>
        </w:rPr>
        <w:t xml:space="preserve"> </w:t>
      </w:r>
      <w:r>
        <w:t>the</w:t>
      </w:r>
      <w:r>
        <w:rPr>
          <w:spacing w:val="1"/>
        </w:rPr>
        <w:t xml:space="preserve"> </w:t>
      </w:r>
      <w:r>
        <w:t>Maintenances</w:t>
      </w:r>
      <w:r>
        <w:rPr>
          <w:spacing w:val="-1"/>
        </w:rPr>
        <w:t xml:space="preserve"> </w:t>
      </w:r>
      <w:r>
        <w:t>Period.</w:t>
      </w:r>
    </w:p>
    <w:p w:rsidR="0013077D" w:rsidRDefault="0013077D">
      <w:pPr>
        <w:pStyle w:val="BodyText"/>
        <w:spacing w:before="1"/>
        <w:rPr>
          <w:sz w:val="25"/>
        </w:rPr>
      </w:pPr>
    </w:p>
    <w:p w:rsidR="0013077D" w:rsidRDefault="00532DB5">
      <w:pPr>
        <w:pStyle w:val="Heading2"/>
        <w:numPr>
          <w:ilvl w:val="0"/>
          <w:numId w:val="18"/>
        </w:numPr>
        <w:tabs>
          <w:tab w:val="left" w:pos="1260"/>
          <w:tab w:val="left" w:pos="1261"/>
        </w:tabs>
        <w:ind w:hanging="1081"/>
      </w:pPr>
      <w:r>
        <w:t>REMEDYING</w:t>
      </w:r>
      <w:r>
        <w:rPr>
          <w:spacing w:val="-1"/>
        </w:rPr>
        <w:t xml:space="preserve"> </w:t>
      </w:r>
      <w:r>
        <w:t>DEFECTS</w:t>
      </w:r>
    </w:p>
    <w:p w:rsidR="0013077D" w:rsidRDefault="0013077D">
      <w:pPr>
        <w:pStyle w:val="BodyText"/>
        <w:spacing w:before="2"/>
        <w:rPr>
          <w:b/>
          <w:sz w:val="23"/>
        </w:rPr>
      </w:pPr>
    </w:p>
    <w:p w:rsidR="0013077D" w:rsidRDefault="00532DB5">
      <w:pPr>
        <w:pStyle w:val="ListParagraph"/>
        <w:numPr>
          <w:ilvl w:val="1"/>
          <w:numId w:val="18"/>
        </w:numPr>
        <w:tabs>
          <w:tab w:val="left" w:pos="1241"/>
          <w:tab w:val="left" w:pos="1242"/>
        </w:tabs>
        <w:ind w:hanging="1062"/>
        <w:rPr>
          <w:b/>
          <w:sz w:val="23"/>
        </w:rPr>
      </w:pPr>
      <w:r>
        <w:rPr>
          <w:b/>
          <w:sz w:val="23"/>
        </w:rPr>
        <w:t>Remedying</w:t>
      </w:r>
      <w:r>
        <w:rPr>
          <w:b/>
          <w:spacing w:val="1"/>
          <w:sz w:val="23"/>
        </w:rPr>
        <w:t xml:space="preserve"> </w:t>
      </w:r>
      <w:r>
        <w:rPr>
          <w:b/>
          <w:sz w:val="23"/>
        </w:rPr>
        <w:t>Defects</w:t>
      </w:r>
    </w:p>
    <w:p w:rsidR="0013077D" w:rsidRDefault="0013077D">
      <w:pPr>
        <w:pStyle w:val="BodyText"/>
        <w:spacing w:before="3"/>
        <w:rPr>
          <w:b/>
          <w:sz w:val="25"/>
        </w:rPr>
      </w:pPr>
    </w:p>
    <w:p w:rsidR="0013077D" w:rsidRDefault="00532DB5">
      <w:pPr>
        <w:pStyle w:val="BodyText"/>
        <w:spacing w:line="237" w:lineRule="auto"/>
        <w:ind w:left="1260" w:right="106"/>
        <w:jc w:val="both"/>
      </w:pPr>
      <w:r>
        <w:t>The Contractor</w:t>
      </w:r>
      <w:r>
        <w:rPr>
          <w:spacing w:val="1"/>
        </w:rPr>
        <w:t xml:space="preserve"> </w:t>
      </w:r>
      <w:r>
        <w:t>shall</w:t>
      </w:r>
      <w:r>
        <w:rPr>
          <w:spacing w:val="1"/>
        </w:rPr>
        <w:t xml:space="preserve"> </w:t>
      </w:r>
      <w:r>
        <w:t>for</w:t>
      </w:r>
      <w:r>
        <w:rPr>
          <w:spacing w:val="1"/>
        </w:rPr>
        <w:t xml:space="preserve"> </w:t>
      </w:r>
      <w:r>
        <w:t>a</w:t>
      </w:r>
      <w:r>
        <w:rPr>
          <w:spacing w:val="1"/>
        </w:rPr>
        <w:t xml:space="preserve"> </w:t>
      </w:r>
      <w:r>
        <w:t>period</w:t>
      </w:r>
      <w:r>
        <w:rPr>
          <w:spacing w:val="1"/>
        </w:rPr>
        <w:t xml:space="preserve"> </w:t>
      </w:r>
      <w:r>
        <w:t>of</w:t>
      </w:r>
      <w:r>
        <w:rPr>
          <w:spacing w:val="1"/>
        </w:rPr>
        <w:t xml:space="preserve"> </w:t>
      </w:r>
      <w:r>
        <w:t>120</w:t>
      </w:r>
      <w:r>
        <w:rPr>
          <w:spacing w:val="1"/>
        </w:rPr>
        <w:t xml:space="preserve"> </w:t>
      </w:r>
      <w:r>
        <w:t>days</w:t>
      </w:r>
      <w:r>
        <w:rPr>
          <w:spacing w:val="1"/>
        </w:rPr>
        <w:t xml:space="preserve"> </w:t>
      </w:r>
      <w:r>
        <w:t>from</w:t>
      </w:r>
      <w:r>
        <w:rPr>
          <w:spacing w:val="1"/>
        </w:rPr>
        <w:t xml:space="preserve"> </w:t>
      </w:r>
      <w:r>
        <w:t>the</w:t>
      </w:r>
      <w:r>
        <w:rPr>
          <w:spacing w:val="1"/>
        </w:rPr>
        <w:t xml:space="preserve"> </w:t>
      </w:r>
      <w:r>
        <w:t>date</w:t>
      </w:r>
      <w:r>
        <w:rPr>
          <w:spacing w:val="1"/>
        </w:rPr>
        <w:t xml:space="preserve"> </w:t>
      </w:r>
      <w:r>
        <w:t>of</w:t>
      </w:r>
      <w:r>
        <w:rPr>
          <w:spacing w:val="1"/>
        </w:rPr>
        <w:t xml:space="preserve"> </w:t>
      </w:r>
      <w:r>
        <w:t>issue</w:t>
      </w:r>
      <w:r>
        <w:rPr>
          <w:spacing w:val="1"/>
        </w:rPr>
        <w:t xml:space="preserve"> </w:t>
      </w:r>
      <w:r>
        <w:t>of</w:t>
      </w:r>
      <w:r>
        <w:rPr>
          <w:spacing w:val="1"/>
        </w:rPr>
        <w:t xml:space="preserve"> </w:t>
      </w:r>
      <w:r>
        <w:t>the</w:t>
      </w:r>
      <w:r>
        <w:rPr>
          <w:spacing w:val="-57"/>
        </w:rPr>
        <w:t xml:space="preserve"> </w:t>
      </w:r>
      <w:r>
        <w:t>Certificate of Completion carry out, at no cost to the Procuring Entity, repair and</w:t>
      </w:r>
      <w:r>
        <w:rPr>
          <w:spacing w:val="1"/>
        </w:rPr>
        <w:t xml:space="preserve"> </w:t>
      </w:r>
      <w:r>
        <w:t>rectification work which is necessitated by the earlier execution of poor quality of</w:t>
      </w:r>
      <w:r>
        <w:rPr>
          <w:spacing w:val="1"/>
        </w:rPr>
        <w:t xml:space="preserve"> </w:t>
      </w:r>
      <w:r>
        <w:t>work or use of below specifications material in the execution of Works and which</w:t>
      </w:r>
      <w:r>
        <w:rPr>
          <w:spacing w:val="1"/>
        </w:rPr>
        <w:t xml:space="preserve"> </w:t>
      </w:r>
      <w:r>
        <w:t>is so identified by the Procuring Entity/Engineer in writing within the said period.</w:t>
      </w:r>
      <w:r>
        <w:rPr>
          <w:spacing w:val="1"/>
        </w:rPr>
        <w:t xml:space="preserve"> </w:t>
      </w:r>
      <w:r>
        <w:t>Upon</w:t>
      </w:r>
      <w:r>
        <w:rPr>
          <w:spacing w:val="1"/>
        </w:rPr>
        <w:t xml:space="preserve"> </w:t>
      </w:r>
      <w:r>
        <w:t>expiry</w:t>
      </w:r>
      <w:r>
        <w:rPr>
          <w:spacing w:val="1"/>
        </w:rPr>
        <w:t xml:space="preserve"> </w:t>
      </w:r>
      <w:r>
        <w:t>of</w:t>
      </w:r>
      <w:r>
        <w:rPr>
          <w:spacing w:val="1"/>
        </w:rPr>
        <w:t xml:space="preserve"> </w:t>
      </w:r>
      <w:r>
        <w:t>the</w:t>
      </w:r>
      <w:r>
        <w:rPr>
          <w:spacing w:val="1"/>
        </w:rPr>
        <w:t xml:space="preserve"> </w:t>
      </w:r>
      <w:r>
        <w:t>said</w:t>
      </w:r>
      <w:r>
        <w:rPr>
          <w:spacing w:val="1"/>
        </w:rPr>
        <w:t xml:space="preserve"> </w:t>
      </w:r>
      <w:r>
        <w:t>period,</w:t>
      </w:r>
      <w:r>
        <w:rPr>
          <w:spacing w:val="1"/>
        </w:rPr>
        <w:t xml:space="preserve"> </w:t>
      </w:r>
      <w:r>
        <w:t>and</w:t>
      </w:r>
      <w:r>
        <w:rPr>
          <w:spacing w:val="1"/>
        </w:rPr>
        <w:t xml:space="preserve"> </w:t>
      </w:r>
      <w:r>
        <w:t>subject</w:t>
      </w:r>
      <w:r>
        <w:rPr>
          <w:spacing w:val="1"/>
        </w:rPr>
        <w:t xml:space="preserve"> </w:t>
      </w:r>
      <w:r>
        <w:t>to</w:t>
      </w:r>
      <w:r>
        <w:rPr>
          <w:spacing w:val="1"/>
        </w:rPr>
        <w:t xml:space="preserve"> </w:t>
      </w:r>
      <w:r>
        <w:t>the</w:t>
      </w:r>
      <w:r>
        <w:rPr>
          <w:spacing w:val="1"/>
        </w:rPr>
        <w:t xml:space="preserve"> </w:t>
      </w:r>
      <w:r>
        <w:t>Contractor’s</w:t>
      </w:r>
      <w:r>
        <w:rPr>
          <w:spacing w:val="1"/>
        </w:rPr>
        <w:t xml:space="preserve"> </w:t>
      </w:r>
      <w:r>
        <w:t>faithfully</w:t>
      </w:r>
      <w:r>
        <w:rPr>
          <w:spacing w:val="1"/>
        </w:rPr>
        <w:t xml:space="preserve"> </w:t>
      </w:r>
      <w:r>
        <w:t>performing his aforesaid obligations, the Procuring Entity/Engineer shall issue a</w:t>
      </w:r>
      <w:r>
        <w:rPr>
          <w:spacing w:val="1"/>
        </w:rPr>
        <w:t xml:space="preserve"> </w:t>
      </w:r>
      <w:r>
        <w:t>Maintenance Certificate whereupon all obligations of the Contractor under this</w:t>
      </w:r>
      <w:r>
        <w:rPr>
          <w:spacing w:val="1"/>
        </w:rPr>
        <w:t xml:space="preserve"> </w:t>
      </w:r>
      <w:r>
        <w:t>Contract shall come to an end.</w:t>
      </w:r>
    </w:p>
    <w:p w:rsidR="0013077D" w:rsidRDefault="0013077D">
      <w:pPr>
        <w:pStyle w:val="BodyText"/>
        <w:rPr>
          <w:sz w:val="26"/>
        </w:rPr>
      </w:pPr>
    </w:p>
    <w:p w:rsidR="0013077D" w:rsidRDefault="00532DB5">
      <w:pPr>
        <w:pStyle w:val="BodyText"/>
        <w:spacing w:line="237" w:lineRule="auto"/>
        <w:ind w:left="1260" w:right="131"/>
        <w:jc w:val="both"/>
      </w:pPr>
      <w:r>
        <w:t>Failure</w:t>
      </w:r>
      <w:r>
        <w:rPr>
          <w:spacing w:val="1"/>
        </w:rPr>
        <w:t xml:space="preserve"> </w:t>
      </w:r>
      <w:r>
        <w:t>to</w:t>
      </w:r>
      <w:r>
        <w:rPr>
          <w:spacing w:val="1"/>
        </w:rPr>
        <w:t xml:space="preserve"> </w:t>
      </w:r>
      <w:r>
        <w:t>remedy</w:t>
      </w:r>
      <w:r>
        <w:rPr>
          <w:spacing w:val="1"/>
        </w:rPr>
        <w:t xml:space="preserve"> </w:t>
      </w:r>
      <w:r>
        <w:t>any</w:t>
      </w:r>
      <w:r>
        <w:rPr>
          <w:spacing w:val="1"/>
        </w:rPr>
        <w:t xml:space="preserve"> </w:t>
      </w:r>
      <w:r>
        <w:t>such</w:t>
      </w:r>
      <w:r>
        <w:rPr>
          <w:spacing w:val="1"/>
        </w:rPr>
        <w:t xml:space="preserve"> </w:t>
      </w:r>
      <w:r>
        <w:t>defects</w:t>
      </w:r>
      <w:r>
        <w:rPr>
          <w:spacing w:val="1"/>
        </w:rPr>
        <w:t xml:space="preserve"> </w:t>
      </w:r>
      <w:r>
        <w:t>or</w:t>
      </w:r>
      <w:r>
        <w:rPr>
          <w:spacing w:val="1"/>
        </w:rPr>
        <w:t xml:space="preserve"> </w:t>
      </w:r>
      <w:r>
        <w:t>complete</w:t>
      </w:r>
      <w:r>
        <w:rPr>
          <w:spacing w:val="1"/>
        </w:rPr>
        <w:t xml:space="preserve"> </w:t>
      </w:r>
      <w:r>
        <w:t>outstanding</w:t>
      </w:r>
      <w:r>
        <w:rPr>
          <w:spacing w:val="1"/>
        </w:rPr>
        <w:t xml:space="preserve"> </w:t>
      </w:r>
      <w:r>
        <w:t>work</w:t>
      </w:r>
      <w:r>
        <w:rPr>
          <w:spacing w:val="1"/>
        </w:rPr>
        <w:t xml:space="preserve"> </w:t>
      </w:r>
      <w:r>
        <w:t>within</w:t>
      </w:r>
      <w:r>
        <w:rPr>
          <w:spacing w:val="1"/>
        </w:rPr>
        <w:t xml:space="preserve"> </w:t>
      </w:r>
      <w:r>
        <w:t>a</w:t>
      </w:r>
      <w:r>
        <w:rPr>
          <w:spacing w:val="1"/>
        </w:rPr>
        <w:t xml:space="preserve"> </w:t>
      </w:r>
      <w:r>
        <w:t>reasonable time shall entitle the Procuring Entity to carry out all necessary works</w:t>
      </w:r>
      <w:r>
        <w:rPr>
          <w:spacing w:val="1"/>
        </w:rPr>
        <w:t xml:space="preserve"> </w:t>
      </w:r>
      <w:r>
        <w:t>at the Contractor’s cost.</w:t>
      </w:r>
      <w:r>
        <w:rPr>
          <w:spacing w:val="1"/>
        </w:rPr>
        <w:t xml:space="preserve"> </w:t>
      </w:r>
      <w:r>
        <w:t>However, the cost of</w:t>
      </w:r>
      <w:r>
        <w:rPr>
          <w:spacing w:val="60"/>
        </w:rPr>
        <w:t xml:space="preserve"> </w:t>
      </w:r>
      <w:r>
        <w:t>remedying defects</w:t>
      </w:r>
      <w:r>
        <w:rPr>
          <w:spacing w:val="60"/>
        </w:rPr>
        <w:t xml:space="preserve"> </w:t>
      </w:r>
      <w:r>
        <w:t>not attributable</w:t>
      </w:r>
      <w:r>
        <w:rPr>
          <w:spacing w:val="1"/>
        </w:rPr>
        <w:t xml:space="preserve"> </w:t>
      </w:r>
      <w:r>
        <w:t>to</w:t>
      </w:r>
      <w:r>
        <w:rPr>
          <w:spacing w:val="-1"/>
        </w:rPr>
        <w:t xml:space="preserve"> </w:t>
      </w:r>
      <w:r>
        <w:t>the Contractor shall be valued as a Variation.</w:t>
      </w:r>
    </w:p>
    <w:p w:rsidR="0013077D" w:rsidRDefault="0013077D">
      <w:pPr>
        <w:pStyle w:val="BodyText"/>
        <w:spacing w:before="11"/>
        <w:rPr>
          <w:sz w:val="23"/>
        </w:rPr>
      </w:pPr>
    </w:p>
    <w:p w:rsidR="0013077D" w:rsidRDefault="00532DB5">
      <w:pPr>
        <w:pStyle w:val="Heading2"/>
        <w:numPr>
          <w:ilvl w:val="1"/>
          <w:numId w:val="18"/>
        </w:numPr>
        <w:tabs>
          <w:tab w:val="left" w:pos="1241"/>
          <w:tab w:val="left" w:pos="1242"/>
        </w:tabs>
        <w:ind w:hanging="1062"/>
      </w:pPr>
      <w:r>
        <w:t>Uncovering</w:t>
      </w:r>
      <w:r>
        <w:rPr>
          <w:spacing w:val="-1"/>
        </w:rPr>
        <w:t xml:space="preserve"> </w:t>
      </w:r>
      <w:r>
        <w:t>and Testing</w:t>
      </w:r>
    </w:p>
    <w:p w:rsidR="0013077D" w:rsidRDefault="0013077D">
      <w:pPr>
        <w:pStyle w:val="BodyText"/>
        <w:rPr>
          <w:b/>
          <w:sz w:val="25"/>
        </w:rPr>
      </w:pPr>
    </w:p>
    <w:p w:rsidR="0013077D" w:rsidRDefault="00532DB5">
      <w:pPr>
        <w:pStyle w:val="BodyText"/>
        <w:spacing w:line="237" w:lineRule="auto"/>
        <w:ind w:left="1260" w:right="130"/>
        <w:jc w:val="both"/>
      </w:pPr>
      <w:r>
        <w:t>The Engineer/Procuring Entity may give instruction as to the uncovering and/or</w:t>
      </w:r>
      <w:r>
        <w:rPr>
          <w:spacing w:val="1"/>
        </w:rPr>
        <w:t xml:space="preserve"> </w:t>
      </w:r>
      <w:r>
        <w:t>testing of</w:t>
      </w:r>
      <w:r>
        <w:rPr>
          <w:spacing w:val="1"/>
        </w:rPr>
        <w:t xml:space="preserve"> </w:t>
      </w:r>
      <w:r>
        <w:t>any work.</w:t>
      </w:r>
      <w:r>
        <w:rPr>
          <w:spacing w:val="1"/>
        </w:rPr>
        <w:t xml:space="preserve"> </w:t>
      </w:r>
      <w:r>
        <w:t>Unless</w:t>
      </w:r>
      <w:r>
        <w:rPr>
          <w:spacing w:val="1"/>
        </w:rPr>
        <w:t xml:space="preserve"> </w:t>
      </w:r>
      <w:r>
        <w:t>as</w:t>
      </w:r>
      <w:r>
        <w:rPr>
          <w:spacing w:val="1"/>
        </w:rPr>
        <w:t xml:space="preserve"> </w:t>
      </w:r>
      <w:r>
        <w:t>a</w:t>
      </w:r>
      <w:r>
        <w:rPr>
          <w:spacing w:val="1"/>
        </w:rPr>
        <w:t xml:space="preserve"> </w:t>
      </w:r>
      <w:r>
        <w:t>result</w:t>
      </w:r>
      <w:r>
        <w:rPr>
          <w:spacing w:val="1"/>
        </w:rPr>
        <w:t xml:space="preserve"> </w:t>
      </w:r>
      <w:r>
        <w:t>of</w:t>
      </w:r>
      <w:r>
        <w:rPr>
          <w:spacing w:val="1"/>
        </w:rPr>
        <w:t xml:space="preserve"> </w:t>
      </w:r>
      <w:r>
        <w:t>an</w:t>
      </w:r>
      <w:r>
        <w:rPr>
          <w:spacing w:val="1"/>
        </w:rPr>
        <w:t xml:space="preserve"> </w:t>
      </w:r>
      <w:r>
        <w:t>uncovering</w:t>
      </w:r>
      <w:r>
        <w:rPr>
          <w:spacing w:val="1"/>
        </w:rPr>
        <w:t xml:space="preserve"> </w:t>
      </w:r>
      <w:r>
        <w:t>and/or</w:t>
      </w:r>
      <w:r>
        <w:rPr>
          <w:spacing w:val="1"/>
        </w:rPr>
        <w:t xml:space="preserve"> </w:t>
      </w:r>
      <w:r>
        <w:t>testing</w:t>
      </w:r>
      <w:r>
        <w:rPr>
          <w:spacing w:val="1"/>
        </w:rPr>
        <w:t xml:space="preserve"> </w:t>
      </w:r>
      <w:r>
        <w:t>it</w:t>
      </w:r>
      <w:r>
        <w:rPr>
          <w:spacing w:val="1"/>
        </w:rPr>
        <w:t xml:space="preserve"> </w:t>
      </w:r>
      <w:r>
        <w:t>is</w:t>
      </w:r>
      <w:r>
        <w:rPr>
          <w:spacing w:val="1"/>
        </w:rPr>
        <w:t xml:space="preserve"> </w:t>
      </w:r>
      <w:r>
        <w:t>established that the Contractor’s design, Materials, Plant or workmanship are not</w:t>
      </w:r>
      <w:r>
        <w:rPr>
          <w:spacing w:val="1"/>
        </w:rPr>
        <w:t xml:space="preserve"> </w:t>
      </w:r>
      <w:r>
        <w:t>in accordance with the Contract, the Contractor shall be paid for such uncovering</w:t>
      </w:r>
      <w:r>
        <w:rPr>
          <w:spacing w:val="1"/>
        </w:rPr>
        <w:t xml:space="preserve"> </w:t>
      </w:r>
      <w:r>
        <w:t>and/or</w:t>
      </w:r>
      <w:r>
        <w:rPr>
          <w:spacing w:val="-1"/>
        </w:rPr>
        <w:t xml:space="preserve"> </w:t>
      </w:r>
      <w:r>
        <w:t>testing as a Variation in accordance with Sub-Clause 10.2.</w:t>
      </w:r>
    </w:p>
    <w:p w:rsidR="0013077D" w:rsidRDefault="0013077D">
      <w:pPr>
        <w:pStyle w:val="BodyText"/>
        <w:spacing w:before="1"/>
        <w:rPr>
          <w:sz w:val="25"/>
        </w:rPr>
      </w:pPr>
    </w:p>
    <w:p w:rsidR="0013077D" w:rsidRDefault="00532DB5">
      <w:pPr>
        <w:pStyle w:val="Heading2"/>
        <w:numPr>
          <w:ilvl w:val="0"/>
          <w:numId w:val="18"/>
        </w:numPr>
        <w:tabs>
          <w:tab w:val="left" w:pos="1260"/>
          <w:tab w:val="left" w:pos="1261"/>
        </w:tabs>
        <w:ind w:hanging="1081"/>
      </w:pPr>
      <w:r>
        <w:t>VARIATIONS</w:t>
      </w:r>
      <w:r>
        <w:rPr>
          <w:spacing w:val="-1"/>
        </w:rPr>
        <w:t xml:space="preserve"> </w:t>
      </w:r>
      <w:r>
        <w:t>AND CLAIMS</w:t>
      </w:r>
    </w:p>
    <w:p w:rsidR="0013077D" w:rsidRDefault="0013077D">
      <w:pPr>
        <w:pStyle w:val="BodyText"/>
        <w:spacing w:before="2"/>
        <w:rPr>
          <w:b/>
          <w:sz w:val="23"/>
        </w:rPr>
      </w:pPr>
    </w:p>
    <w:p w:rsidR="0013077D" w:rsidRDefault="00532DB5">
      <w:pPr>
        <w:pStyle w:val="ListParagraph"/>
        <w:numPr>
          <w:ilvl w:val="1"/>
          <w:numId w:val="18"/>
        </w:numPr>
        <w:tabs>
          <w:tab w:val="left" w:pos="1241"/>
          <w:tab w:val="left" w:pos="1242"/>
        </w:tabs>
        <w:ind w:hanging="1062"/>
        <w:rPr>
          <w:b/>
          <w:sz w:val="24"/>
        </w:rPr>
      </w:pPr>
      <w:r>
        <w:rPr>
          <w:b/>
          <w:sz w:val="24"/>
        </w:rPr>
        <w:t>Right</w:t>
      </w:r>
      <w:r>
        <w:rPr>
          <w:b/>
          <w:spacing w:val="-1"/>
          <w:sz w:val="24"/>
        </w:rPr>
        <w:t xml:space="preserve"> </w:t>
      </w:r>
      <w:r>
        <w:rPr>
          <w:b/>
          <w:sz w:val="24"/>
        </w:rPr>
        <w:t>to Vary</w:t>
      </w:r>
    </w:p>
    <w:p w:rsidR="0013077D" w:rsidRDefault="0013077D">
      <w:pPr>
        <w:pStyle w:val="BodyText"/>
        <w:spacing w:before="3"/>
        <w:rPr>
          <w:b/>
          <w:sz w:val="25"/>
        </w:rPr>
      </w:pPr>
    </w:p>
    <w:p w:rsidR="0013077D" w:rsidRDefault="00532DB5">
      <w:pPr>
        <w:pStyle w:val="BodyText"/>
        <w:spacing w:line="237" w:lineRule="auto"/>
        <w:ind w:left="1260" w:right="110"/>
        <w:jc w:val="both"/>
      </w:pPr>
      <w:r>
        <w:t>The Procuring Entity</w:t>
      </w:r>
      <w:r>
        <w:rPr>
          <w:b/>
        </w:rPr>
        <w:t>/</w:t>
      </w:r>
      <w:r>
        <w:t>Engineer may issue Variation Order(s) in writing. where for</w:t>
      </w:r>
      <w:r>
        <w:rPr>
          <w:spacing w:val="1"/>
        </w:rPr>
        <w:t xml:space="preserve"> </w:t>
      </w:r>
      <w:r>
        <w:t>any reason it has not been possible for the Procuring Entity/Engineer to issue such</w:t>
      </w:r>
      <w:r>
        <w:rPr>
          <w:spacing w:val="1"/>
        </w:rPr>
        <w:t xml:space="preserve"> </w:t>
      </w:r>
      <w:r>
        <w:t>Variations Order(s), the Contractor may confirm any verbal orders given by the</w:t>
      </w:r>
      <w:r>
        <w:rPr>
          <w:spacing w:val="1"/>
        </w:rPr>
        <w:t xml:space="preserve"> </w:t>
      </w:r>
      <w:r>
        <w:t>Procuring Entity/Engineer in writing and if the same are not refuted/denied by the</w:t>
      </w:r>
      <w:r>
        <w:rPr>
          <w:spacing w:val="1"/>
        </w:rPr>
        <w:t xml:space="preserve"> </w:t>
      </w:r>
      <w:r>
        <w:t>Procuring</w:t>
      </w:r>
      <w:r>
        <w:rPr>
          <w:spacing w:val="1"/>
        </w:rPr>
        <w:t xml:space="preserve"> </w:t>
      </w:r>
      <w:r>
        <w:t>Entity/Engineer</w:t>
      </w:r>
      <w:r>
        <w:rPr>
          <w:spacing w:val="1"/>
        </w:rPr>
        <w:t xml:space="preserve"> </w:t>
      </w:r>
      <w:r>
        <w:t>within</w:t>
      </w:r>
      <w:r>
        <w:rPr>
          <w:spacing w:val="1"/>
        </w:rPr>
        <w:t xml:space="preserve"> </w:t>
      </w:r>
      <w:r>
        <w:t>seven</w:t>
      </w:r>
      <w:r>
        <w:rPr>
          <w:spacing w:val="1"/>
        </w:rPr>
        <w:t xml:space="preserve"> </w:t>
      </w:r>
      <w:r>
        <w:t>(7)</w:t>
      </w:r>
      <w:r>
        <w:rPr>
          <w:spacing w:val="1"/>
        </w:rPr>
        <w:t xml:space="preserve"> </w:t>
      </w:r>
      <w:r>
        <w:t>days</w:t>
      </w:r>
      <w:r>
        <w:rPr>
          <w:spacing w:val="1"/>
        </w:rPr>
        <w:t xml:space="preserve"> </w:t>
      </w:r>
      <w:r>
        <w:t>of</w:t>
      </w:r>
      <w:r>
        <w:rPr>
          <w:spacing w:val="1"/>
        </w:rPr>
        <w:t xml:space="preserve"> </w:t>
      </w:r>
      <w:r>
        <w:t>the</w:t>
      </w:r>
      <w:r>
        <w:rPr>
          <w:spacing w:val="1"/>
        </w:rPr>
        <w:t xml:space="preserve"> </w:t>
      </w:r>
      <w:r>
        <w:t>receipt</w:t>
      </w:r>
      <w:r>
        <w:rPr>
          <w:spacing w:val="1"/>
        </w:rPr>
        <w:t xml:space="preserve"> </w:t>
      </w:r>
      <w:r>
        <w:t>of</w:t>
      </w:r>
      <w:r>
        <w:rPr>
          <w:spacing w:val="1"/>
        </w:rPr>
        <w:t xml:space="preserve"> </w:t>
      </w:r>
      <w:r>
        <w:t>such</w:t>
      </w:r>
      <w:r>
        <w:rPr>
          <w:spacing w:val="-57"/>
        </w:rPr>
        <w:t xml:space="preserve"> </w:t>
      </w:r>
      <w:r>
        <w:t>confirmation</w:t>
      </w:r>
      <w:r>
        <w:rPr>
          <w:spacing w:val="13"/>
        </w:rPr>
        <w:t xml:space="preserve"> </w:t>
      </w:r>
      <w:r>
        <w:t>the</w:t>
      </w:r>
      <w:r>
        <w:rPr>
          <w:spacing w:val="14"/>
        </w:rPr>
        <w:t xml:space="preserve"> </w:t>
      </w:r>
      <w:r>
        <w:t>same</w:t>
      </w:r>
      <w:r>
        <w:rPr>
          <w:spacing w:val="16"/>
        </w:rPr>
        <w:t xml:space="preserve"> </w:t>
      </w:r>
      <w:r>
        <w:t>shall</w:t>
      </w:r>
      <w:r>
        <w:rPr>
          <w:spacing w:val="17"/>
        </w:rPr>
        <w:t xml:space="preserve"> </w:t>
      </w:r>
      <w:r>
        <w:t>be</w:t>
      </w:r>
      <w:r>
        <w:rPr>
          <w:spacing w:val="13"/>
        </w:rPr>
        <w:t xml:space="preserve"> </w:t>
      </w:r>
      <w:r>
        <w:t>deemed</w:t>
      </w:r>
      <w:r>
        <w:rPr>
          <w:spacing w:val="15"/>
        </w:rPr>
        <w:t xml:space="preserve"> </w:t>
      </w:r>
      <w:r>
        <w:t>to</w:t>
      </w:r>
      <w:r>
        <w:rPr>
          <w:spacing w:val="16"/>
        </w:rPr>
        <w:t xml:space="preserve"> </w:t>
      </w:r>
      <w:r>
        <w:t>be</w:t>
      </w:r>
      <w:r>
        <w:rPr>
          <w:spacing w:val="17"/>
        </w:rPr>
        <w:t xml:space="preserve"> </w:t>
      </w:r>
      <w:r>
        <w:t>a</w:t>
      </w:r>
      <w:r>
        <w:rPr>
          <w:spacing w:val="16"/>
        </w:rPr>
        <w:t xml:space="preserve"> </w:t>
      </w:r>
      <w:r>
        <w:t>Variation</w:t>
      </w:r>
      <w:r>
        <w:rPr>
          <w:spacing w:val="16"/>
        </w:rPr>
        <w:t xml:space="preserve"> </w:t>
      </w:r>
      <w:r>
        <w:t>Orders</w:t>
      </w:r>
      <w:r>
        <w:rPr>
          <w:spacing w:val="17"/>
        </w:rPr>
        <w:t xml:space="preserve"> </w:t>
      </w:r>
      <w:r>
        <w:t>for</w:t>
      </w:r>
      <w:r>
        <w:rPr>
          <w:spacing w:val="16"/>
        </w:rPr>
        <w:t xml:space="preserve"> </w:t>
      </w:r>
      <w:r>
        <w:t>the</w:t>
      </w:r>
      <w:r>
        <w:rPr>
          <w:spacing w:val="17"/>
        </w:rPr>
        <w:t xml:space="preserve"> </w:t>
      </w:r>
      <w:r>
        <w:t>purposes</w:t>
      </w:r>
      <w:r>
        <w:rPr>
          <w:spacing w:val="-57"/>
        </w:rPr>
        <w:t xml:space="preserve"> </w:t>
      </w:r>
      <w:r>
        <w:t>of</w:t>
      </w:r>
      <w:r>
        <w:rPr>
          <w:spacing w:val="-1"/>
        </w:rPr>
        <w:t xml:space="preserve"> </w:t>
      </w:r>
      <w:r>
        <w:t>this Sub-Clause.</w:t>
      </w:r>
    </w:p>
    <w:p w:rsidR="0013077D" w:rsidRDefault="0013077D">
      <w:pPr>
        <w:pStyle w:val="BodyText"/>
        <w:spacing w:before="5"/>
      </w:pPr>
    </w:p>
    <w:p w:rsidR="0013077D" w:rsidRDefault="00532DB5">
      <w:pPr>
        <w:pStyle w:val="Heading2"/>
        <w:numPr>
          <w:ilvl w:val="1"/>
          <w:numId w:val="18"/>
        </w:numPr>
        <w:tabs>
          <w:tab w:val="left" w:pos="1241"/>
          <w:tab w:val="left" w:pos="1242"/>
        </w:tabs>
        <w:spacing w:before="1"/>
        <w:ind w:hanging="1062"/>
      </w:pPr>
      <w:r>
        <w:t>Valuation</w:t>
      </w:r>
      <w:r>
        <w:rPr>
          <w:spacing w:val="-1"/>
        </w:rPr>
        <w:t xml:space="preserve"> </w:t>
      </w:r>
      <w:r>
        <w:t>of Variations</w:t>
      </w:r>
    </w:p>
    <w:p w:rsidR="0013077D" w:rsidRDefault="0013077D">
      <w:pPr>
        <w:pStyle w:val="BodyText"/>
        <w:spacing w:before="11"/>
        <w:rPr>
          <w:b/>
          <w:sz w:val="23"/>
        </w:rPr>
      </w:pPr>
    </w:p>
    <w:p w:rsidR="0013077D" w:rsidRDefault="00532DB5">
      <w:pPr>
        <w:pStyle w:val="BodyText"/>
        <w:ind w:left="1260"/>
        <w:jc w:val="both"/>
      </w:pPr>
      <w:r>
        <w:t>Variations</w:t>
      </w:r>
      <w:r>
        <w:rPr>
          <w:spacing w:val="-1"/>
        </w:rPr>
        <w:t xml:space="preserve"> </w:t>
      </w:r>
      <w:r>
        <w:t>shall be valued as follows:</w:t>
      </w:r>
    </w:p>
    <w:p w:rsidR="0013077D" w:rsidRDefault="0013077D">
      <w:pPr>
        <w:pStyle w:val="BodyText"/>
      </w:pPr>
    </w:p>
    <w:p w:rsidR="0013077D" w:rsidRDefault="00532DB5">
      <w:pPr>
        <w:pStyle w:val="ListParagraph"/>
        <w:numPr>
          <w:ilvl w:val="0"/>
          <w:numId w:val="15"/>
        </w:numPr>
        <w:tabs>
          <w:tab w:val="left" w:pos="2160"/>
          <w:tab w:val="left" w:pos="2162"/>
        </w:tabs>
        <w:ind w:hanging="902"/>
        <w:rPr>
          <w:sz w:val="24"/>
        </w:rPr>
      </w:pPr>
      <w:r>
        <w:rPr>
          <w:sz w:val="24"/>
        </w:rPr>
        <w:t>at a lump</w:t>
      </w:r>
      <w:r>
        <w:rPr>
          <w:spacing w:val="-1"/>
          <w:sz w:val="24"/>
        </w:rPr>
        <w:t xml:space="preserve"> </w:t>
      </w:r>
      <w:r>
        <w:rPr>
          <w:sz w:val="24"/>
        </w:rPr>
        <w:t>sum price agreed between the Parties, or</w:t>
      </w:r>
    </w:p>
    <w:p w:rsidR="0013077D" w:rsidRDefault="0013077D">
      <w:pPr>
        <w:pStyle w:val="BodyText"/>
      </w:pPr>
    </w:p>
    <w:p w:rsidR="0013077D" w:rsidRDefault="00532DB5">
      <w:pPr>
        <w:pStyle w:val="ListParagraph"/>
        <w:numPr>
          <w:ilvl w:val="0"/>
          <w:numId w:val="15"/>
        </w:numPr>
        <w:tabs>
          <w:tab w:val="left" w:pos="2160"/>
          <w:tab w:val="left" w:pos="2162"/>
        </w:tabs>
        <w:ind w:hanging="902"/>
        <w:rPr>
          <w:sz w:val="24"/>
        </w:rPr>
      </w:pPr>
      <w:r>
        <w:rPr>
          <w:sz w:val="24"/>
        </w:rPr>
        <w:t>where</w:t>
      </w:r>
      <w:r>
        <w:rPr>
          <w:spacing w:val="-5"/>
          <w:sz w:val="24"/>
        </w:rPr>
        <w:t xml:space="preserve"> </w:t>
      </w:r>
      <w:r>
        <w:rPr>
          <w:sz w:val="24"/>
        </w:rPr>
        <w:t>appropriate,</w:t>
      </w:r>
      <w:r>
        <w:rPr>
          <w:spacing w:val="-4"/>
          <w:sz w:val="24"/>
        </w:rPr>
        <w:t xml:space="preserve"> </w:t>
      </w:r>
      <w:r>
        <w:rPr>
          <w:sz w:val="24"/>
        </w:rPr>
        <w:t>at</w:t>
      </w:r>
      <w:r>
        <w:rPr>
          <w:spacing w:val="-4"/>
          <w:sz w:val="24"/>
        </w:rPr>
        <w:t xml:space="preserve"> </w:t>
      </w:r>
      <w:r>
        <w:rPr>
          <w:sz w:val="24"/>
        </w:rPr>
        <w:t>rates</w:t>
      </w:r>
      <w:r>
        <w:rPr>
          <w:spacing w:val="-5"/>
          <w:sz w:val="24"/>
        </w:rPr>
        <w:t xml:space="preserve"> </w:t>
      </w:r>
      <w:r>
        <w:rPr>
          <w:sz w:val="24"/>
        </w:rPr>
        <w:t>in the</w:t>
      </w:r>
      <w:r>
        <w:rPr>
          <w:spacing w:val="-5"/>
          <w:sz w:val="24"/>
        </w:rPr>
        <w:t xml:space="preserve"> </w:t>
      </w:r>
      <w:r>
        <w:rPr>
          <w:sz w:val="24"/>
        </w:rPr>
        <w:t>Contract,</w:t>
      </w:r>
      <w:r>
        <w:rPr>
          <w:spacing w:val="-4"/>
          <w:sz w:val="24"/>
        </w:rPr>
        <w:t xml:space="preserve"> </w:t>
      </w:r>
      <w:r>
        <w:rPr>
          <w:sz w:val="24"/>
        </w:rPr>
        <w:t>or</w:t>
      </w:r>
    </w:p>
    <w:p w:rsidR="0013077D" w:rsidRDefault="0013077D">
      <w:pPr>
        <w:rPr>
          <w:sz w:val="24"/>
        </w:rPr>
        <w:sectPr w:rsidR="0013077D">
          <w:pgSz w:w="11900" w:h="16830"/>
          <w:pgMar w:top="1360" w:right="1300" w:bottom="1160" w:left="1260" w:header="0" w:footer="229" w:gutter="0"/>
          <w:cols w:space="720"/>
        </w:sectPr>
      </w:pPr>
    </w:p>
    <w:p w:rsidR="0013077D" w:rsidRDefault="00532DB5">
      <w:pPr>
        <w:pStyle w:val="ListParagraph"/>
        <w:numPr>
          <w:ilvl w:val="0"/>
          <w:numId w:val="15"/>
        </w:numPr>
        <w:tabs>
          <w:tab w:val="left" w:pos="2160"/>
          <w:tab w:val="left" w:pos="2161"/>
        </w:tabs>
        <w:spacing w:before="105" w:line="232" w:lineRule="auto"/>
        <w:ind w:left="2160" w:right="177"/>
        <w:rPr>
          <w:sz w:val="24"/>
        </w:rPr>
      </w:pPr>
      <w:r>
        <w:rPr>
          <w:sz w:val="24"/>
        </w:rPr>
        <w:lastRenderedPageBreak/>
        <w:t>in the absence of appropriate rates, the rates in the Contract shall be used</w:t>
      </w:r>
      <w:r>
        <w:rPr>
          <w:spacing w:val="-57"/>
          <w:sz w:val="24"/>
        </w:rPr>
        <w:t xml:space="preserve"> </w:t>
      </w:r>
      <w:r>
        <w:rPr>
          <w:sz w:val="24"/>
        </w:rPr>
        <w:t>as the basis for valuation,</w:t>
      </w:r>
      <w:r>
        <w:rPr>
          <w:spacing w:val="-1"/>
          <w:sz w:val="24"/>
        </w:rPr>
        <w:t xml:space="preserve"> </w:t>
      </w:r>
      <w:r>
        <w:rPr>
          <w:sz w:val="24"/>
        </w:rPr>
        <w:t>or failing</w:t>
      </w:r>
      <w:r>
        <w:rPr>
          <w:spacing w:val="-5"/>
          <w:sz w:val="24"/>
        </w:rPr>
        <w:t xml:space="preserve"> </w:t>
      </w:r>
      <w:r>
        <w:rPr>
          <w:sz w:val="24"/>
        </w:rPr>
        <w:t>which</w:t>
      </w:r>
    </w:p>
    <w:p w:rsidR="0013077D" w:rsidRDefault="0013077D">
      <w:pPr>
        <w:pStyle w:val="BodyText"/>
        <w:spacing w:before="5"/>
        <w:rPr>
          <w:sz w:val="25"/>
        </w:rPr>
      </w:pPr>
    </w:p>
    <w:p w:rsidR="0013077D" w:rsidRDefault="00532DB5">
      <w:pPr>
        <w:pStyle w:val="ListParagraph"/>
        <w:numPr>
          <w:ilvl w:val="0"/>
          <w:numId w:val="15"/>
        </w:numPr>
        <w:tabs>
          <w:tab w:val="left" w:pos="2160"/>
          <w:tab w:val="left" w:pos="2161"/>
        </w:tabs>
        <w:spacing w:line="232" w:lineRule="auto"/>
        <w:ind w:left="2160" w:right="1833"/>
        <w:rPr>
          <w:sz w:val="24"/>
        </w:rPr>
      </w:pPr>
      <w:r>
        <w:rPr>
          <w:sz w:val="24"/>
        </w:rPr>
        <w:t>at appropriate new rates, as may be agreed or which the</w:t>
      </w:r>
      <w:r>
        <w:rPr>
          <w:spacing w:val="-57"/>
          <w:sz w:val="24"/>
        </w:rPr>
        <w:t xml:space="preserve"> </w:t>
      </w:r>
      <w:r>
        <w:rPr>
          <w:sz w:val="24"/>
        </w:rPr>
        <w:t>Engineer/Procuring Entity</w:t>
      </w:r>
      <w:r>
        <w:rPr>
          <w:spacing w:val="-5"/>
          <w:sz w:val="24"/>
        </w:rPr>
        <w:t xml:space="preserve"> </w:t>
      </w:r>
      <w:r>
        <w:rPr>
          <w:sz w:val="24"/>
        </w:rPr>
        <w:t>considers appropriate,</w:t>
      </w:r>
      <w:r>
        <w:rPr>
          <w:spacing w:val="1"/>
          <w:sz w:val="24"/>
        </w:rPr>
        <w:t xml:space="preserve"> </w:t>
      </w:r>
      <w:r>
        <w:rPr>
          <w:sz w:val="24"/>
        </w:rPr>
        <w:t>or</w:t>
      </w:r>
    </w:p>
    <w:p w:rsidR="0013077D" w:rsidRDefault="0013077D">
      <w:pPr>
        <w:pStyle w:val="BodyText"/>
        <w:spacing w:before="3"/>
        <w:rPr>
          <w:sz w:val="25"/>
        </w:rPr>
      </w:pPr>
    </w:p>
    <w:p w:rsidR="0013077D" w:rsidRDefault="00532DB5">
      <w:pPr>
        <w:pStyle w:val="ListParagraph"/>
        <w:numPr>
          <w:ilvl w:val="0"/>
          <w:numId w:val="15"/>
        </w:numPr>
        <w:tabs>
          <w:tab w:val="left" w:pos="2160"/>
          <w:tab w:val="left" w:pos="2161"/>
        </w:tabs>
        <w:spacing w:line="235" w:lineRule="auto"/>
        <w:ind w:left="2160" w:right="132"/>
        <w:jc w:val="both"/>
        <w:rPr>
          <w:sz w:val="24"/>
        </w:rPr>
      </w:pPr>
      <w:r>
        <w:rPr>
          <w:sz w:val="24"/>
        </w:rPr>
        <w:t>if the Engineer/Procuring Entity so instructs, at day work rates set out in</w:t>
      </w:r>
      <w:r>
        <w:rPr>
          <w:spacing w:val="1"/>
          <w:sz w:val="24"/>
        </w:rPr>
        <w:t xml:space="preserve"> </w:t>
      </w:r>
      <w:r>
        <w:rPr>
          <w:sz w:val="24"/>
        </w:rPr>
        <w:t>the Contract Data for which the Contractor shall keep records of hours of</w:t>
      </w:r>
      <w:r>
        <w:rPr>
          <w:spacing w:val="-57"/>
          <w:sz w:val="24"/>
        </w:rPr>
        <w:t xml:space="preserve"> </w:t>
      </w:r>
      <w:proofErr w:type="spellStart"/>
      <w:r>
        <w:rPr>
          <w:sz w:val="24"/>
        </w:rPr>
        <w:t>labour</w:t>
      </w:r>
      <w:proofErr w:type="spellEnd"/>
      <w:r>
        <w:rPr>
          <w:spacing w:val="-1"/>
          <w:sz w:val="24"/>
        </w:rPr>
        <w:t xml:space="preserve"> </w:t>
      </w:r>
      <w:r>
        <w:rPr>
          <w:sz w:val="24"/>
        </w:rPr>
        <w:t>and Contractor’s</w:t>
      </w:r>
      <w:r>
        <w:rPr>
          <w:spacing w:val="3"/>
          <w:sz w:val="24"/>
        </w:rPr>
        <w:t xml:space="preserve"> </w:t>
      </w:r>
      <w:r>
        <w:rPr>
          <w:sz w:val="24"/>
        </w:rPr>
        <w:t>Equipment, and of Materials, used.</w:t>
      </w:r>
    </w:p>
    <w:p w:rsidR="0013077D" w:rsidRDefault="0013077D">
      <w:pPr>
        <w:pStyle w:val="BodyText"/>
        <w:spacing w:before="2"/>
      </w:pPr>
    </w:p>
    <w:p w:rsidR="0013077D" w:rsidRDefault="00532DB5">
      <w:pPr>
        <w:pStyle w:val="Heading2"/>
        <w:numPr>
          <w:ilvl w:val="1"/>
          <w:numId w:val="18"/>
        </w:numPr>
        <w:tabs>
          <w:tab w:val="left" w:pos="1241"/>
          <w:tab w:val="left" w:pos="1242"/>
        </w:tabs>
        <w:ind w:hanging="1062"/>
      </w:pPr>
      <w:r>
        <w:t>Early Warning</w:t>
      </w:r>
    </w:p>
    <w:p w:rsidR="0013077D" w:rsidRDefault="0013077D">
      <w:pPr>
        <w:pStyle w:val="BodyText"/>
        <w:spacing w:before="3"/>
        <w:rPr>
          <w:b/>
          <w:sz w:val="25"/>
        </w:rPr>
      </w:pPr>
    </w:p>
    <w:p w:rsidR="0013077D" w:rsidRDefault="00532DB5">
      <w:pPr>
        <w:pStyle w:val="BodyText"/>
        <w:spacing w:line="235" w:lineRule="auto"/>
        <w:ind w:left="1260" w:right="130"/>
        <w:jc w:val="both"/>
      </w:pPr>
      <w:r>
        <w:t>The Contractor shall notify the Engineer/Procuring Entity in writing as soon as he</w:t>
      </w:r>
      <w:r>
        <w:rPr>
          <w:spacing w:val="1"/>
        </w:rPr>
        <w:t xml:space="preserve"> </w:t>
      </w:r>
      <w:r>
        <w:t>is aware of</w:t>
      </w:r>
      <w:r>
        <w:rPr>
          <w:spacing w:val="1"/>
        </w:rPr>
        <w:t xml:space="preserve"> </w:t>
      </w:r>
      <w:r>
        <w:t>any circumstance which may delay</w:t>
      </w:r>
      <w:r>
        <w:rPr>
          <w:spacing w:val="1"/>
        </w:rPr>
        <w:t xml:space="preserve"> </w:t>
      </w:r>
      <w:r>
        <w:t>or disrupt the Works,</w:t>
      </w:r>
      <w:r>
        <w:rPr>
          <w:spacing w:val="1"/>
        </w:rPr>
        <w:t xml:space="preserve"> </w:t>
      </w:r>
      <w:r>
        <w:t>or</w:t>
      </w:r>
      <w:r>
        <w:rPr>
          <w:spacing w:val="60"/>
        </w:rPr>
        <w:t xml:space="preserve"> </w:t>
      </w:r>
      <w:r>
        <w:t>which</w:t>
      </w:r>
      <w:r>
        <w:rPr>
          <w:spacing w:val="1"/>
        </w:rPr>
        <w:t xml:space="preserve"> </w:t>
      </w:r>
      <w:r>
        <w:t>may</w:t>
      </w:r>
      <w:r>
        <w:rPr>
          <w:spacing w:val="-1"/>
        </w:rPr>
        <w:t xml:space="preserve"> </w:t>
      </w:r>
      <w:r>
        <w:t>give</w:t>
      </w:r>
      <w:r>
        <w:rPr>
          <w:spacing w:val="-4"/>
        </w:rPr>
        <w:t xml:space="preserve"> </w:t>
      </w:r>
      <w:r>
        <w:t>rise to a claim for additional payment.</w:t>
      </w:r>
    </w:p>
    <w:p w:rsidR="0013077D" w:rsidRDefault="0013077D">
      <w:pPr>
        <w:pStyle w:val="BodyText"/>
        <w:spacing w:before="3"/>
        <w:rPr>
          <w:sz w:val="25"/>
        </w:rPr>
      </w:pPr>
    </w:p>
    <w:p w:rsidR="0013077D" w:rsidRDefault="00532DB5">
      <w:pPr>
        <w:pStyle w:val="BodyText"/>
        <w:spacing w:before="1" w:line="237" w:lineRule="auto"/>
        <w:ind w:left="1260" w:right="109"/>
        <w:jc w:val="both"/>
      </w:pPr>
      <w:r>
        <w:t>To</w:t>
      </w:r>
      <w:r>
        <w:rPr>
          <w:spacing w:val="1"/>
        </w:rPr>
        <w:t xml:space="preserve"> </w:t>
      </w:r>
      <w:r>
        <w:t>the</w:t>
      </w:r>
      <w:r>
        <w:rPr>
          <w:spacing w:val="1"/>
        </w:rPr>
        <w:t xml:space="preserve"> </w:t>
      </w:r>
      <w:r>
        <w:t>extent</w:t>
      </w:r>
      <w:r>
        <w:rPr>
          <w:spacing w:val="1"/>
        </w:rPr>
        <w:t xml:space="preserve"> </w:t>
      </w:r>
      <w:r>
        <w:t>of</w:t>
      </w:r>
      <w:r>
        <w:rPr>
          <w:spacing w:val="1"/>
        </w:rPr>
        <w:t xml:space="preserve"> </w:t>
      </w:r>
      <w:r>
        <w:t>the</w:t>
      </w:r>
      <w:r>
        <w:rPr>
          <w:spacing w:val="1"/>
        </w:rPr>
        <w:t xml:space="preserve"> </w:t>
      </w:r>
      <w:r>
        <w:t>Contractor’s</w:t>
      </w:r>
      <w:r>
        <w:rPr>
          <w:spacing w:val="1"/>
        </w:rPr>
        <w:t xml:space="preserve"> </w:t>
      </w:r>
      <w:r>
        <w:t>failure</w:t>
      </w:r>
      <w:r>
        <w:rPr>
          <w:spacing w:val="1"/>
        </w:rPr>
        <w:t xml:space="preserve"> </w:t>
      </w:r>
      <w:r>
        <w:t>to</w:t>
      </w:r>
      <w:r>
        <w:rPr>
          <w:spacing w:val="1"/>
        </w:rPr>
        <w:t xml:space="preserve"> </w:t>
      </w:r>
      <w:r>
        <w:t>notify,</w:t>
      </w:r>
      <w:r>
        <w:rPr>
          <w:spacing w:val="1"/>
        </w:rPr>
        <w:t xml:space="preserve"> </w:t>
      </w:r>
      <w:r>
        <w:t>which</w:t>
      </w:r>
      <w:r>
        <w:rPr>
          <w:spacing w:val="1"/>
        </w:rPr>
        <w:t xml:space="preserve"> </w:t>
      </w:r>
      <w:r>
        <w:t>results</w:t>
      </w:r>
      <w:r>
        <w:rPr>
          <w:spacing w:val="1"/>
        </w:rPr>
        <w:t xml:space="preserve"> </w:t>
      </w:r>
      <w:r>
        <w:t>to</w:t>
      </w:r>
      <w:r>
        <w:rPr>
          <w:spacing w:val="1"/>
        </w:rPr>
        <w:t xml:space="preserve"> </w:t>
      </w:r>
      <w:r>
        <w:t>the</w:t>
      </w:r>
      <w:r>
        <w:rPr>
          <w:spacing w:val="1"/>
        </w:rPr>
        <w:t xml:space="preserve"> </w:t>
      </w:r>
      <w:r>
        <w:t>Engineer/Procuring Entity being unable to keep all relevant records or not taking</w:t>
      </w:r>
      <w:r>
        <w:rPr>
          <w:spacing w:val="1"/>
        </w:rPr>
        <w:t xml:space="preserve"> </w:t>
      </w:r>
      <w:r>
        <w:t>steps to minimize any delay, disruption, or Cost, or the value of any Variation, the</w:t>
      </w:r>
      <w:r>
        <w:rPr>
          <w:spacing w:val="1"/>
        </w:rPr>
        <w:t xml:space="preserve"> </w:t>
      </w:r>
      <w:r>
        <w:t>Contractor’s entitlement to extension of the Time for Completion or additional</w:t>
      </w:r>
      <w:r>
        <w:rPr>
          <w:spacing w:val="1"/>
        </w:rPr>
        <w:t xml:space="preserve"> </w:t>
      </w:r>
      <w:r>
        <w:t>payment</w:t>
      </w:r>
      <w:r>
        <w:rPr>
          <w:spacing w:val="-1"/>
        </w:rPr>
        <w:t xml:space="preserve"> </w:t>
      </w:r>
      <w:r>
        <w:t>shall be reduced/rejected.</w:t>
      </w:r>
    </w:p>
    <w:p w:rsidR="0013077D" w:rsidRDefault="0013077D">
      <w:pPr>
        <w:pStyle w:val="BodyText"/>
        <w:spacing w:before="11"/>
        <w:rPr>
          <w:sz w:val="23"/>
        </w:rPr>
      </w:pPr>
    </w:p>
    <w:p w:rsidR="0013077D" w:rsidRDefault="00532DB5">
      <w:pPr>
        <w:tabs>
          <w:tab w:val="left" w:pos="1241"/>
        </w:tabs>
        <w:ind w:left="180"/>
        <w:rPr>
          <w:b/>
          <w:sz w:val="24"/>
        </w:rPr>
      </w:pPr>
      <w:r>
        <w:rPr>
          <w:sz w:val="24"/>
        </w:rPr>
        <w:t>10.4.</w:t>
      </w:r>
      <w:r>
        <w:rPr>
          <w:sz w:val="24"/>
        </w:rPr>
        <w:tab/>
      </w:r>
      <w:r>
        <w:rPr>
          <w:b/>
          <w:sz w:val="24"/>
        </w:rPr>
        <w:t>Valuation</w:t>
      </w:r>
      <w:r>
        <w:rPr>
          <w:b/>
          <w:spacing w:val="-1"/>
          <w:sz w:val="24"/>
        </w:rPr>
        <w:t xml:space="preserve"> </w:t>
      </w:r>
      <w:r>
        <w:rPr>
          <w:b/>
          <w:sz w:val="24"/>
        </w:rPr>
        <w:t>of</w:t>
      </w:r>
      <w:r>
        <w:rPr>
          <w:b/>
          <w:spacing w:val="-1"/>
          <w:sz w:val="24"/>
        </w:rPr>
        <w:t xml:space="preserve"> </w:t>
      </w:r>
      <w:r>
        <w:rPr>
          <w:b/>
          <w:sz w:val="24"/>
        </w:rPr>
        <w:t>Claims</w:t>
      </w:r>
    </w:p>
    <w:p w:rsidR="0013077D" w:rsidRDefault="0013077D">
      <w:pPr>
        <w:pStyle w:val="BodyText"/>
        <w:rPr>
          <w:b/>
          <w:sz w:val="25"/>
        </w:rPr>
      </w:pPr>
    </w:p>
    <w:p w:rsidR="0013077D" w:rsidRDefault="00532DB5">
      <w:pPr>
        <w:pStyle w:val="BodyText"/>
        <w:spacing w:line="237" w:lineRule="auto"/>
        <w:ind w:left="1260" w:right="109"/>
        <w:jc w:val="both"/>
      </w:pPr>
      <w:r>
        <w:t>If the Contractor incurs Cost as a result of any of the Procuring Entity’s Risks, the</w:t>
      </w:r>
      <w:r>
        <w:rPr>
          <w:spacing w:val="1"/>
        </w:rPr>
        <w:t xml:space="preserve"> </w:t>
      </w:r>
      <w:r>
        <w:t>Contractor shall be entitled to the amount of such Cost. If as a result of any</w:t>
      </w:r>
      <w:r>
        <w:rPr>
          <w:spacing w:val="1"/>
        </w:rPr>
        <w:t xml:space="preserve"> </w:t>
      </w:r>
      <w:r>
        <w:t>Procuring Entity’s Risk, it is necessary to change the Works, this shall be dealt</w:t>
      </w:r>
      <w:r>
        <w:rPr>
          <w:spacing w:val="1"/>
        </w:rPr>
        <w:t xml:space="preserve"> </w:t>
      </w:r>
      <w:r>
        <w:t>with as a Variation subject to Contractor’s notification for intention of claim to the</w:t>
      </w:r>
      <w:r>
        <w:rPr>
          <w:spacing w:val="-57"/>
        </w:rPr>
        <w:t xml:space="preserve"> </w:t>
      </w:r>
      <w:r>
        <w:t>Engineer/Procuring Entity</w:t>
      </w:r>
      <w:r>
        <w:rPr>
          <w:spacing w:val="-5"/>
        </w:rPr>
        <w:t xml:space="preserve"> </w:t>
      </w:r>
      <w:r>
        <w:t>within fourteen (14) days</w:t>
      </w:r>
      <w:r>
        <w:rPr>
          <w:spacing w:val="1"/>
        </w:rPr>
        <w:t xml:space="preserve"> </w:t>
      </w:r>
      <w:r>
        <w:t>of the occurrence of cause.</w:t>
      </w:r>
    </w:p>
    <w:p w:rsidR="0013077D" w:rsidRDefault="0013077D">
      <w:pPr>
        <w:pStyle w:val="BodyText"/>
        <w:spacing w:before="5"/>
      </w:pPr>
    </w:p>
    <w:p w:rsidR="0013077D" w:rsidRDefault="00532DB5">
      <w:pPr>
        <w:tabs>
          <w:tab w:val="left" w:pos="1241"/>
        </w:tabs>
        <w:ind w:left="180"/>
        <w:rPr>
          <w:b/>
          <w:sz w:val="23"/>
        </w:rPr>
      </w:pPr>
      <w:r>
        <w:rPr>
          <w:sz w:val="24"/>
        </w:rPr>
        <w:t>10.5</w:t>
      </w:r>
      <w:r>
        <w:rPr>
          <w:sz w:val="24"/>
        </w:rPr>
        <w:tab/>
      </w:r>
      <w:r>
        <w:rPr>
          <w:b/>
          <w:sz w:val="23"/>
        </w:rPr>
        <w:t>Variation and Claim Procedure</w:t>
      </w:r>
    </w:p>
    <w:p w:rsidR="0013077D" w:rsidRDefault="0013077D">
      <w:pPr>
        <w:pStyle w:val="BodyText"/>
        <w:rPr>
          <w:b/>
          <w:sz w:val="25"/>
        </w:rPr>
      </w:pPr>
    </w:p>
    <w:p w:rsidR="0013077D" w:rsidRDefault="00532DB5">
      <w:pPr>
        <w:pStyle w:val="BodyText"/>
        <w:spacing w:line="237" w:lineRule="auto"/>
        <w:ind w:left="1260" w:right="109" w:hanging="1"/>
        <w:jc w:val="both"/>
      </w:pPr>
      <w:r>
        <w:t>The Contractor shall submit to the Engineer/Procuring Entity an itemized make-up</w:t>
      </w:r>
      <w:r>
        <w:rPr>
          <w:spacing w:val="-57"/>
        </w:rPr>
        <w:t xml:space="preserve"> </w:t>
      </w:r>
      <w:r>
        <w:t>of</w:t>
      </w:r>
      <w:r>
        <w:rPr>
          <w:spacing w:val="1"/>
        </w:rPr>
        <w:t xml:space="preserve"> </w:t>
      </w:r>
      <w:r>
        <w:t>the</w:t>
      </w:r>
      <w:r>
        <w:rPr>
          <w:spacing w:val="1"/>
        </w:rPr>
        <w:t xml:space="preserve"> </w:t>
      </w:r>
      <w:r>
        <w:t>value</w:t>
      </w:r>
      <w:r>
        <w:rPr>
          <w:spacing w:val="1"/>
        </w:rPr>
        <w:t xml:space="preserve"> </w:t>
      </w:r>
      <w:r>
        <w:t>of</w:t>
      </w:r>
      <w:r>
        <w:rPr>
          <w:spacing w:val="1"/>
        </w:rPr>
        <w:t xml:space="preserve"> </w:t>
      </w:r>
      <w:r>
        <w:t>variations</w:t>
      </w:r>
      <w:r>
        <w:rPr>
          <w:spacing w:val="1"/>
        </w:rPr>
        <w:t xml:space="preserve"> </w:t>
      </w:r>
      <w:r>
        <w:t>and</w:t>
      </w:r>
      <w:r>
        <w:rPr>
          <w:spacing w:val="1"/>
        </w:rPr>
        <w:t xml:space="preserve"> </w:t>
      </w:r>
      <w:r>
        <w:t>claims</w:t>
      </w:r>
      <w:r>
        <w:rPr>
          <w:spacing w:val="1"/>
        </w:rPr>
        <w:t xml:space="preserve"> </w:t>
      </w:r>
      <w:r>
        <w:t>within</w:t>
      </w:r>
      <w:r>
        <w:rPr>
          <w:spacing w:val="1"/>
        </w:rPr>
        <w:t xml:space="preserve"> </w:t>
      </w:r>
      <w:r>
        <w:t>twenty</w:t>
      </w:r>
      <w:r>
        <w:rPr>
          <w:spacing w:val="1"/>
        </w:rPr>
        <w:t xml:space="preserve"> </w:t>
      </w:r>
      <w:r>
        <w:t>eight</w:t>
      </w:r>
      <w:r>
        <w:rPr>
          <w:spacing w:val="1"/>
        </w:rPr>
        <w:t xml:space="preserve"> </w:t>
      </w:r>
      <w:r>
        <w:t>(28)</w:t>
      </w:r>
      <w:r>
        <w:rPr>
          <w:spacing w:val="1"/>
        </w:rPr>
        <w:t xml:space="preserve"> </w:t>
      </w:r>
      <w:r>
        <w:t>days</w:t>
      </w:r>
      <w:r>
        <w:rPr>
          <w:spacing w:val="1"/>
        </w:rPr>
        <w:t xml:space="preserve"> </w:t>
      </w:r>
      <w:r>
        <w:t>of</w:t>
      </w:r>
      <w:r>
        <w:rPr>
          <w:spacing w:val="1"/>
        </w:rPr>
        <w:t xml:space="preserve"> </w:t>
      </w:r>
      <w:r>
        <w:t>the</w:t>
      </w:r>
      <w:r>
        <w:rPr>
          <w:spacing w:val="1"/>
        </w:rPr>
        <w:t xml:space="preserve"> </w:t>
      </w:r>
      <w:r>
        <w:t>instruction or of the event giving rise to the claim. The Engineer/Procuring Entity</w:t>
      </w:r>
      <w:r>
        <w:rPr>
          <w:spacing w:val="1"/>
        </w:rPr>
        <w:t xml:space="preserve"> </w:t>
      </w:r>
      <w:r>
        <w:t>shall check and if possible agree the value.</w:t>
      </w:r>
      <w:r>
        <w:rPr>
          <w:spacing w:val="1"/>
        </w:rPr>
        <w:t xml:space="preserve"> </w:t>
      </w:r>
      <w:r>
        <w:t>In the absence of agreement, the</w:t>
      </w:r>
      <w:r>
        <w:rPr>
          <w:spacing w:val="1"/>
        </w:rPr>
        <w:t xml:space="preserve"> </w:t>
      </w:r>
      <w:r>
        <w:t>Procuring</w:t>
      </w:r>
      <w:r>
        <w:rPr>
          <w:spacing w:val="-4"/>
        </w:rPr>
        <w:t xml:space="preserve"> </w:t>
      </w:r>
      <w:r>
        <w:t>Entity</w:t>
      </w:r>
      <w:r>
        <w:rPr>
          <w:spacing w:val="-6"/>
        </w:rPr>
        <w:t xml:space="preserve"> </w:t>
      </w:r>
      <w:r>
        <w:t>shall determine the value.</w:t>
      </w:r>
    </w:p>
    <w:p w:rsidR="0013077D" w:rsidRDefault="0013077D">
      <w:pPr>
        <w:pStyle w:val="BodyText"/>
        <w:rPr>
          <w:sz w:val="25"/>
        </w:rPr>
      </w:pPr>
    </w:p>
    <w:p w:rsidR="0013077D" w:rsidRDefault="00532DB5">
      <w:pPr>
        <w:pStyle w:val="Heading2"/>
        <w:numPr>
          <w:ilvl w:val="0"/>
          <w:numId w:val="18"/>
        </w:numPr>
        <w:tabs>
          <w:tab w:val="left" w:pos="1260"/>
          <w:tab w:val="left" w:pos="1261"/>
        </w:tabs>
        <w:spacing w:before="1"/>
        <w:ind w:hanging="1081"/>
      </w:pPr>
      <w:r>
        <w:t>CONTRACT</w:t>
      </w:r>
      <w:r>
        <w:rPr>
          <w:spacing w:val="-1"/>
        </w:rPr>
        <w:t xml:space="preserve"> </w:t>
      </w:r>
      <w:r>
        <w:t>PRICE AND PAYMENT</w:t>
      </w:r>
    </w:p>
    <w:p w:rsidR="0013077D" w:rsidRDefault="0013077D">
      <w:pPr>
        <w:pStyle w:val="BodyText"/>
        <w:spacing w:before="2"/>
        <w:rPr>
          <w:b/>
          <w:sz w:val="23"/>
        </w:rPr>
      </w:pPr>
    </w:p>
    <w:p w:rsidR="0013077D" w:rsidRDefault="00532DB5">
      <w:pPr>
        <w:pStyle w:val="ListParagraph"/>
        <w:numPr>
          <w:ilvl w:val="1"/>
          <w:numId w:val="18"/>
        </w:numPr>
        <w:tabs>
          <w:tab w:val="left" w:pos="1241"/>
          <w:tab w:val="left" w:pos="1242"/>
          <w:tab w:val="left" w:pos="2141"/>
        </w:tabs>
        <w:ind w:hanging="1062"/>
        <w:rPr>
          <w:b/>
          <w:sz w:val="23"/>
        </w:rPr>
      </w:pPr>
      <w:r>
        <w:rPr>
          <w:sz w:val="24"/>
        </w:rPr>
        <w:t>(a)</w:t>
      </w:r>
      <w:r>
        <w:rPr>
          <w:sz w:val="24"/>
        </w:rPr>
        <w:tab/>
      </w:r>
      <w:r>
        <w:rPr>
          <w:b/>
          <w:sz w:val="23"/>
        </w:rPr>
        <w:t>Terms of</w:t>
      </w:r>
      <w:r>
        <w:rPr>
          <w:b/>
          <w:spacing w:val="1"/>
          <w:sz w:val="23"/>
        </w:rPr>
        <w:t xml:space="preserve"> </w:t>
      </w:r>
      <w:r>
        <w:rPr>
          <w:b/>
          <w:sz w:val="23"/>
        </w:rPr>
        <w:t>Payments</w:t>
      </w:r>
    </w:p>
    <w:p w:rsidR="0013077D" w:rsidRDefault="0013077D">
      <w:pPr>
        <w:pStyle w:val="BodyText"/>
        <w:spacing w:before="3"/>
        <w:rPr>
          <w:b/>
          <w:sz w:val="25"/>
        </w:rPr>
      </w:pPr>
    </w:p>
    <w:p w:rsidR="0013077D" w:rsidRDefault="00532DB5">
      <w:pPr>
        <w:pStyle w:val="BodyText"/>
        <w:spacing w:line="237" w:lineRule="auto"/>
        <w:ind w:left="2161" w:right="128"/>
        <w:jc w:val="both"/>
      </w:pPr>
      <w:r>
        <w:t>The amount due to the Contractor under any Interim Payment Certificate</w:t>
      </w:r>
      <w:r>
        <w:rPr>
          <w:spacing w:val="-57"/>
        </w:rPr>
        <w:t xml:space="preserve"> </w:t>
      </w:r>
      <w:r>
        <w:t>issued by the Engineer pursuant to this Clause, or to any other terms of</w:t>
      </w:r>
      <w:r>
        <w:rPr>
          <w:spacing w:val="1"/>
        </w:rPr>
        <w:t xml:space="preserve"> </w:t>
      </w:r>
      <w:r>
        <w:t xml:space="preserve">the Contract, </w:t>
      </w:r>
      <w:proofErr w:type="gramStart"/>
      <w:r>
        <w:t>shall ,</w:t>
      </w:r>
      <w:proofErr w:type="gramEnd"/>
      <w:r>
        <w:t xml:space="preserve"> subject to Clause 7.4 of</w:t>
      </w:r>
      <w:r>
        <w:rPr>
          <w:spacing w:val="1"/>
        </w:rPr>
        <w:t xml:space="preserve"> </w:t>
      </w:r>
      <w:r>
        <w:t>Conditions of Contract</w:t>
      </w:r>
      <w:r>
        <w:rPr>
          <w:spacing w:val="1"/>
        </w:rPr>
        <w:t xml:space="preserve"> </w:t>
      </w:r>
      <w:r>
        <w:t>(</w:t>
      </w:r>
      <w:proofErr w:type="spellStart"/>
      <w:r>
        <w:t>CoC</w:t>
      </w:r>
      <w:proofErr w:type="spellEnd"/>
      <w:r>
        <w:t>) be paid by the Procuring Entity to the Contractor within 30 days</w:t>
      </w:r>
      <w:r>
        <w:rPr>
          <w:spacing w:val="1"/>
        </w:rPr>
        <w:t xml:space="preserve"> </w:t>
      </w:r>
      <w:r>
        <w:t>after</w:t>
      </w:r>
      <w:r>
        <w:rPr>
          <w:spacing w:val="1"/>
        </w:rPr>
        <w:t xml:space="preserve"> </w:t>
      </w:r>
      <w:r>
        <w:t>such</w:t>
      </w:r>
      <w:r>
        <w:rPr>
          <w:spacing w:val="1"/>
        </w:rPr>
        <w:t xml:space="preserve"> </w:t>
      </w:r>
      <w:r>
        <w:t>Interim</w:t>
      </w:r>
      <w:r>
        <w:rPr>
          <w:spacing w:val="1"/>
        </w:rPr>
        <w:t xml:space="preserve"> </w:t>
      </w:r>
      <w:r>
        <w:t>Payment</w:t>
      </w:r>
      <w:r>
        <w:rPr>
          <w:spacing w:val="1"/>
        </w:rPr>
        <w:t xml:space="preserve"> </w:t>
      </w:r>
      <w:r>
        <w:t>Certificate</w:t>
      </w:r>
      <w:r>
        <w:rPr>
          <w:spacing w:val="1"/>
        </w:rPr>
        <w:t xml:space="preserve"> </w:t>
      </w:r>
      <w:r>
        <w:t>has</w:t>
      </w:r>
      <w:r>
        <w:rPr>
          <w:spacing w:val="1"/>
        </w:rPr>
        <w:t xml:space="preserve"> </w:t>
      </w:r>
      <w:r>
        <w:t>been</w:t>
      </w:r>
      <w:r>
        <w:rPr>
          <w:spacing w:val="1"/>
        </w:rPr>
        <w:t xml:space="preserve"> </w:t>
      </w:r>
      <w:r>
        <w:t>jointly</w:t>
      </w:r>
      <w:r>
        <w:rPr>
          <w:spacing w:val="1"/>
        </w:rPr>
        <w:t xml:space="preserve"> </w:t>
      </w:r>
      <w:r>
        <w:t>verified</w:t>
      </w:r>
      <w:r>
        <w:rPr>
          <w:spacing w:val="1"/>
        </w:rPr>
        <w:t xml:space="preserve"> </w:t>
      </w:r>
      <w:r>
        <w:t>by</w:t>
      </w:r>
      <w:r>
        <w:rPr>
          <w:spacing w:val="1"/>
        </w:rPr>
        <w:t xml:space="preserve"> </w:t>
      </w:r>
      <w:r>
        <w:t>Procuring Entity and Contractor, or, in the case of the Final Certificate</w:t>
      </w:r>
      <w:r>
        <w:rPr>
          <w:spacing w:val="1"/>
        </w:rPr>
        <w:t xml:space="preserve"> </w:t>
      </w:r>
      <w:r>
        <w:t>referred</w:t>
      </w:r>
      <w:r>
        <w:rPr>
          <w:spacing w:val="-1"/>
        </w:rPr>
        <w:t xml:space="preserve"> </w:t>
      </w:r>
      <w:r>
        <w:t>to in</w:t>
      </w:r>
      <w:r>
        <w:rPr>
          <w:spacing w:val="-1"/>
        </w:rPr>
        <w:t xml:space="preserve"> </w:t>
      </w:r>
      <w:r>
        <w:t>Sub Clause</w:t>
      </w:r>
      <w:r>
        <w:rPr>
          <w:spacing w:val="2"/>
        </w:rPr>
        <w:t xml:space="preserve"> </w:t>
      </w:r>
      <w:r>
        <w:t>11.5 of</w:t>
      </w:r>
      <w:r>
        <w:rPr>
          <w:spacing w:val="-1"/>
        </w:rPr>
        <w:t xml:space="preserve"> </w:t>
      </w:r>
      <w:proofErr w:type="spellStart"/>
      <w:r>
        <w:t>CoC</w:t>
      </w:r>
      <w:proofErr w:type="spellEnd"/>
      <w:r>
        <w:t>, within 60</w:t>
      </w:r>
      <w:r>
        <w:rPr>
          <w:spacing w:val="-1"/>
        </w:rPr>
        <w:t xml:space="preserve"> </w:t>
      </w:r>
      <w:r>
        <w:t>days after</w:t>
      </w:r>
      <w:r>
        <w:rPr>
          <w:spacing w:val="-1"/>
        </w:rPr>
        <w:t xml:space="preserve"> </w:t>
      </w:r>
      <w:r>
        <w:t>such Final</w:t>
      </w:r>
    </w:p>
    <w:p w:rsidR="0013077D" w:rsidRDefault="0013077D">
      <w:pPr>
        <w:spacing w:line="237" w:lineRule="auto"/>
        <w:jc w:val="both"/>
        <w:sectPr w:rsidR="0013077D">
          <w:pgSz w:w="11900" w:h="16830"/>
          <w:pgMar w:top="1600" w:right="1300" w:bottom="1160" w:left="1260" w:header="0" w:footer="229" w:gutter="0"/>
          <w:cols w:space="720"/>
        </w:sectPr>
      </w:pPr>
    </w:p>
    <w:p w:rsidR="0013077D" w:rsidRDefault="00532DB5">
      <w:pPr>
        <w:pStyle w:val="BodyText"/>
        <w:spacing w:before="66" w:line="237" w:lineRule="auto"/>
        <w:ind w:left="2161" w:right="127"/>
        <w:jc w:val="both"/>
      </w:pPr>
      <w:r>
        <w:lastRenderedPageBreak/>
        <w:t>Payment Certificate has been jointly verified by Procuring Entity and</w:t>
      </w:r>
      <w:r>
        <w:rPr>
          <w:spacing w:val="1"/>
        </w:rPr>
        <w:t xml:space="preserve"> </w:t>
      </w:r>
      <w:r>
        <w:t>Contractor; Provided that the Interim Payment shall be caused in 42 days</w:t>
      </w:r>
      <w:r>
        <w:rPr>
          <w:spacing w:val="-57"/>
        </w:rPr>
        <w:t xml:space="preserve"> </w:t>
      </w:r>
      <w:r>
        <w:t>and Final Payment in 60 days in case of foreign funded project. In the</w:t>
      </w:r>
      <w:r>
        <w:rPr>
          <w:spacing w:val="1"/>
        </w:rPr>
        <w:t xml:space="preserve"> </w:t>
      </w:r>
      <w:r>
        <w:t>event of the failure of the Procuring Entity to make payment within the</w:t>
      </w:r>
      <w:r>
        <w:rPr>
          <w:spacing w:val="1"/>
        </w:rPr>
        <w:t xml:space="preserve"> </w:t>
      </w:r>
      <w:r>
        <w:t>times</w:t>
      </w:r>
      <w:r>
        <w:rPr>
          <w:spacing w:val="1"/>
        </w:rPr>
        <w:t xml:space="preserve"> </w:t>
      </w:r>
      <w:r>
        <w:t>stated,</w:t>
      </w:r>
      <w:r>
        <w:rPr>
          <w:spacing w:val="1"/>
        </w:rPr>
        <w:t xml:space="preserve"> </w:t>
      </w:r>
      <w:r>
        <w:t>the</w:t>
      </w:r>
      <w:r>
        <w:rPr>
          <w:spacing w:val="1"/>
        </w:rPr>
        <w:t xml:space="preserve"> </w:t>
      </w:r>
      <w:r>
        <w:t>Procuring</w:t>
      </w:r>
      <w:r>
        <w:rPr>
          <w:spacing w:val="1"/>
        </w:rPr>
        <w:t xml:space="preserve"> </w:t>
      </w:r>
      <w:r>
        <w:t>Entity</w:t>
      </w:r>
      <w:r>
        <w:rPr>
          <w:spacing w:val="1"/>
        </w:rPr>
        <w:t xml:space="preserve"> </w:t>
      </w:r>
      <w:r>
        <w:t>shall</w:t>
      </w:r>
      <w:r>
        <w:rPr>
          <w:spacing w:val="1"/>
        </w:rPr>
        <w:t xml:space="preserve"> </w:t>
      </w:r>
      <w:r>
        <w:t>pay</w:t>
      </w:r>
      <w:r>
        <w:rPr>
          <w:spacing w:val="1"/>
        </w:rPr>
        <w:t xml:space="preserve"> </w:t>
      </w:r>
      <w:r>
        <w:t>to</w:t>
      </w:r>
      <w:r>
        <w:rPr>
          <w:spacing w:val="1"/>
        </w:rPr>
        <w:t xml:space="preserve"> </w:t>
      </w:r>
      <w:r>
        <w:t>the</w:t>
      </w:r>
      <w:r>
        <w:rPr>
          <w:spacing w:val="1"/>
        </w:rPr>
        <w:t xml:space="preserve"> </w:t>
      </w:r>
      <w:r>
        <w:t>Contractor</w:t>
      </w:r>
      <w:r>
        <w:rPr>
          <w:spacing w:val="1"/>
        </w:rPr>
        <w:t xml:space="preserve"> </w:t>
      </w:r>
      <w:r>
        <w:t>compensation at the 28 days rate of KIBOR+2% per annum in local</w:t>
      </w:r>
      <w:r>
        <w:rPr>
          <w:spacing w:val="1"/>
        </w:rPr>
        <w:t xml:space="preserve"> </w:t>
      </w:r>
      <w:r>
        <w:t>currency and LIBOR+1% for foreign currency, upon all sums unpaid</w:t>
      </w:r>
      <w:r>
        <w:rPr>
          <w:spacing w:val="1"/>
        </w:rPr>
        <w:t xml:space="preserve"> </w:t>
      </w:r>
      <w:r>
        <w:t>from the date by which the same should have been paid. The provisions</w:t>
      </w:r>
      <w:r>
        <w:rPr>
          <w:spacing w:val="1"/>
        </w:rPr>
        <w:t xml:space="preserve"> </w:t>
      </w:r>
      <w:r>
        <w:t>of this Sub-Clause are without prejudice to the Contractor’s entitlement</w:t>
      </w:r>
      <w:r>
        <w:rPr>
          <w:spacing w:val="1"/>
        </w:rPr>
        <w:t xml:space="preserve"> </w:t>
      </w:r>
      <w:r>
        <w:t xml:space="preserve">under Clause 12.2 </w:t>
      </w:r>
      <w:proofErr w:type="spellStart"/>
      <w:r>
        <w:t>CoC</w:t>
      </w:r>
      <w:proofErr w:type="spellEnd"/>
      <w:r>
        <w:t>.</w:t>
      </w:r>
    </w:p>
    <w:p w:rsidR="0013077D" w:rsidRDefault="0013077D">
      <w:pPr>
        <w:pStyle w:val="BodyText"/>
        <w:spacing w:before="7"/>
        <w:rPr>
          <w:sz w:val="25"/>
        </w:rPr>
      </w:pPr>
    </w:p>
    <w:p w:rsidR="0013077D" w:rsidRDefault="00532DB5">
      <w:pPr>
        <w:pStyle w:val="Heading2"/>
        <w:tabs>
          <w:tab w:val="left" w:pos="2160"/>
        </w:tabs>
        <w:spacing w:before="1"/>
        <w:ind w:left="1260"/>
      </w:pPr>
      <w:r>
        <w:rPr>
          <w:b w:val="0"/>
        </w:rPr>
        <w:t>(b)</w:t>
      </w:r>
      <w:r>
        <w:rPr>
          <w:b w:val="0"/>
        </w:rPr>
        <w:tab/>
      </w:r>
      <w:r>
        <w:t>Valuation</w:t>
      </w:r>
      <w:r>
        <w:rPr>
          <w:spacing w:val="-1"/>
        </w:rPr>
        <w:t xml:space="preserve"> </w:t>
      </w:r>
      <w:r>
        <w:t>of the Works</w:t>
      </w:r>
    </w:p>
    <w:p w:rsidR="0013077D" w:rsidRDefault="0013077D">
      <w:pPr>
        <w:pStyle w:val="BodyText"/>
        <w:spacing w:before="9"/>
        <w:rPr>
          <w:b/>
        </w:rPr>
      </w:pPr>
    </w:p>
    <w:p w:rsidR="0013077D" w:rsidRDefault="00532DB5">
      <w:pPr>
        <w:pStyle w:val="BodyText"/>
        <w:spacing w:line="235" w:lineRule="auto"/>
        <w:ind w:left="2161" w:right="274"/>
      </w:pPr>
      <w:r>
        <w:t>The Works shall be valued as provided for in the Contract Data, subject</w:t>
      </w:r>
      <w:r>
        <w:rPr>
          <w:spacing w:val="-57"/>
        </w:rPr>
        <w:t xml:space="preserve"> </w:t>
      </w:r>
      <w:r>
        <w:t>to Clause 10.</w:t>
      </w:r>
    </w:p>
    <w:p w:rsidR="0013077D" w:rsidRDefault="0013077D">
      <w:pPr>
        <w:pStyle w:val="BodyText"/>
        <w:spacing w:before="9"/>
        <w:rPr>
          <w:sz w:val="23"/>
        </w:rPr>
      </w:pPr>
    </w:p>
    <w:p w:rsidR="0013077D" w:rsidRDefault="00532DB5">
      <w:pPr>
        <w:pStyle w:val="Heading2"/>
        <w:numPr>
          <w:ilvl w:val="1"/>
          <w:numId w:val="18"/>
        </w:numPr>
        <w:tabs>
          <w:tab w:val="left" w:pos="1241"/>
          <w:tab w:val="left" w:pos="1242"/>
        </w:tabs>
        <w:ind w:hanging="1062"/>
      </w:pPr>
      <w:r>
        <w:t>Monthly</w:t>
      </w:r>
      <w:r>
        <w:rPr>
          <w:spacing w:val="-1"/>
        </w:rPr>
        <w:t xml:space="preserve"> </w:t>
      </w:r>
      <w:r>
        <w:t>Statements</w:t>
      </w:r>
    </w:p>
    <w:p w:rsidR="0013077D" w:rsidRDefault="0013077D">
      <w:pPr>
        <w:pStyle w:val="BodyText"/>
        <w:rPr>
          <w:b/>
        </w:rPr>
      </w:pPr>
    </w:p>
    <w:p w:rsidR="0013077D" w:rsidRDefault="00532DB5">
      <w:pPr>
        <w:pStyle w:val="BodyText"/>
        <w:ind w:left="1260"/>
      </w:pPr>
      <w:r>
        <w:t>The</w:t>
      </w:r>
      <w:r>
        <w:rPr>
          <w:spacing w:val="-2"/>
        </w:rPr>
        <w:t xml:space="preserve"> </w:t>
      </w:r>
      <w:r>
        <w:t>Contractor</w:t>
      </w:r>
      <w:r>
        <w:rPr>
          <w:spacing w:val="-1"/>
        </w:rPr>
        <w:t xml:space="preserve"> </w:t>
      </w:r>
      <w:r>
        <w:t>shall</w:t>
      </w:r>
      <w:r>
        <w:rPr>
          <w:spacing w:val="-2"/>
        </w:rPr>
        <w:t xml:space="preserve"> </w:t>
      </w:r>
      <w:r>
        <w:t>be</w:t>
      </w:r>
      <w:r>
        <w:rPr>
          <w:spacing w:val="-1"/>
        </w:rPr>
        <w:t xml:space="preserve"> </w:t>
      </w:r>
      <w:r>
        <w:t>entitled</w:t>
      </w:r>
      <w:r>
        <w:rPr>
          <w:spacing w:val="-2"/>
        </w:rPr>
        <w:t xml:space="preserve"> </w:t>
      </w:r>
      <w:r>
        <w:t>to</w:t>
      </w:r>
      <w:r>
        <w:rPr>
          <w:spacing w:val="-1"/>
        </w:rPr>
        <w:t xml:space="preserve"> </w:t>
      </w:r>
      <w:r>
        <w:t>be</w:t>
      </w:r>
      <w:r>
        <w:rPr>
          <w:spacing w:val="-1"/>
        </w:rPr>
        <w:t xml:space="preserve"> </w:t>
      </w:r>
      <w:r>
        <w:t>paid</w:t>
      </w:r>
      <w:r>
        <w:rPr>
          <w:spacing w:val="-2"/>
        </w:rPr>
        <w:t xml:space="preserve"> </w:t>
      </w:r>
      <w:r>
        <w:t>at</w:t>
      </w:r>
      <w:r>
        <w:rPr>
          <w:spacing w:val="-1"/>
        </w:rPr>
        <w:t xml:space="preserve"> </w:t>
      </w:r>
      <w:r>
        <w:t>monthly</w:t>
      </w:r>
      <w:r>
        <w:rPr>
          <w:spacing w:val="-2"/>
        </w:rPr>
        <w:t xml:space="preserve"> </w:t>
      </w:r>
      <w:r>
        <w:t>intervals:</w:t>
      </w:r>
    </w:p>
    <w:p w:rsidR="0013077D" w:rsidRDefault="0013077D">
      <w:pPr>
        <w:pStyle w:val="BodyText"/>
      </w:pPr>
    </w:p>
    <w:p w:rsidR="0013077D" w:rsidRDefault="00532DB5">
      <w:pPr>
        <w:pStyle w:val="ListParagraph"/>
        <w:numPr>
          <w:ilvl w:val="0"/>
          <w:numId w:val="14"/>
        </w:numPr>
        <w:tabs>
          <w:tab w:val="left" w:pos="2160"/>
          <w:tab w:val="left" w:pos="2161"/>
        </w:tabs>
        <w:rPr>
          <w:sz w:val="24"/>
        </w:rPr>
      </w:pPr>
      <w:r>
        <w:rPr>
          <w:sz w:val="24"/>
        </w:rPr>
        <w:t>the value of</w:t>
      </w:r>
      <w:r>
        <w:rPr>
          <w:spacing w:val="-1"/>
          <w:sz w:val="24"/>
        </w:rPr>
        <w:t xml:space="preserve"> </w:t>
      </w:r>
      <w:r>
        <w:rPr>
          <w:sz w:val="24"/>
        </w:rPr>
        <w:t>the Works executed; and</w:t>
      </w:r>
    </w:p>
    <w:p w:rsidR="0013077D" w:rsidRDefault="0013077D">
      <w:pPr>
        <w:pStyle w:val="BodyText"/>
        <w:spacing w:before="3"/>
        <w:rPr>
          <w:sz w:val="25"/>
        </w:rPr>
      </w:pPr>
    </w:p>
    <w:p w:rsidR="0013077D" w:rsidRDefault="00532DB5">
      <w:pPr>
        <w:pStyle w:val="ListParagraph"/>
        <w:numPr>
          <w:ilvl w:val="0"/>
          <w:numId w:val="14"/>
        </w:numPr>
        <w:tabs>
          <w:tab w:val="left" w:pos="2160"/>
          <w:tab w:val="left" w:pos="2161"/>
        </w:tabs>
        <w:spacing w:line="235" w:lineRule="auto"/>
        <w:ind w:right="134"/>
        <w:jc w:val="both"/>
        <w:rPr>
          <w:sz w:val="24"/>
        </w:rPr>
      </w:pPr>
      <w:r>
        <w:rPr>
          <w:sz w:val="24"/>
        </w:rPr>
        <w:t>The percentage of the value of Materials and Plant reasonably delivered</w:t>
      </w:r>
      <w:r>
        <w:rPr>
          <w:spacing w:val="1"/>
          <w:sz w:val="24"/>
        </w:rPr>
        <w:t xml:space="preserve"> </w:t>
      </w:r>
      <w:r>
        <w:rPr>
          <w:sz w:val="24"/>
        </w:rPr>
        <w:t>to the Site, as stated in the Contract Data, subject to any additions or</w:t>
      </w:r>
      <w:r>
        <w:rPr>
          <w:spacing w:val="1"/>
          <w:sz w:val="24"/>
        </w:rPr>
        <w:t xml:space="preserve"> </w:t>
      </w:r>
      <w:r>
        <w:rPr>
          <w:sz w:val="24"/>
        </w:rPr>
        <w:t>deductions which may be due.</w:t>
      </w:r>
    </w:p>
    <w:p w:rsidR="0013077D" w:rsidRDefault="0013077D">
      <w:pPr>
        <w:pStyle w:val="BodyText"/>
        <w:spacing w:before="7"/>
        <w:rPr>
          <w:sz w:val="25"/>
        </w:rPr>
      </w:pPr>
    </w:p>
    <w:p w:rsidR="0013077D" w:rsidRDefault="00532DB5">
      <w:pPr>
        <w:pStyle w:val="BodyText"/>
        <w:spacing w:line="232" w:lineRule="auto"/>
        <w:ind w:left="1260" w:right="1014"/>
      </w:pPr>
      <w:r>
        <w:t>The Contractor shall submit each month to the Engineer/Procuring Entity</w:t>
      </w:r>
      <w:r>
        <w:rPr>
          <w:spacing w:val="-57"/>
        </w:rPr>
        <w:t xml:space="preserve"> </w:t>
      </w:r>
      <w:r>
        <w:t>a statement showing the amounts to</w:t>
      </w:r>
      <w:r>
        <w:rPr>
          <w:spacing w:val="1"/>
        </w:rPr>
        <w:t xml:space="preserve"> </w:t>
      </w:r>
      <w:r>
        <w:t>which he considers himself entitled.</w:t>
      </w:r>
    </w:p>
    <w:p w:rsidR="0013077D" w:rsidRDefault="0013077D">
      <w:pPr>
        <w:pStyle w:val="BodyText"/>
        <w:spacing w:before="1"/>
      </w:pPr>
    </w:p>
    <w:p w:rsidR="0013077D" w:rsidRDefault="00532DB5">
      <w:pPr>
        <w:pStyle w:val="ListParagraph"/>
        <w:numPr>
          <w:ilvl w:val="1"/>
          <w:numId w:val="18"/>
        </w:numPr>
        <w:tabs>
          <w:tab w:val="left" w:pos="1241"/>
          <w:tab w:val="left" w:pos="1242"/>
        </w:tabs>
        <w:ind w:hanging="1062"/>
        <w:rPr>
          <w:b/>
          <w:sz w:val="23"/>
        </w:rPr>
      </w:pPr>
      <w:r>
        <w:rPr>
          <w:b/>
          <w:sz w:val="23"/>
        </w:rPr>
        <w:t>Interim</w:t>
      </w:r>
      <w:r>
        <w:rPr>
          <w:b/>
          <w:spacing w:val="1"/>
          <w:sz w:val="23"/>
        </w:rPr>
        <w:t xml:space="preserve"> </w:t>
      </w:r>
      <w:r>
        <w:rPr>
          <w:b/>
          <w:sz w:val="23"/>
        </w:rPr>
        <w:t>Payments</w:t>
      </w:r>
    </w:p>
    <w:p w:rsidR="0013077D" w:rsidRDefault="0013077D">
      <w:pPr>
        <w:pStyle w:val="BodyText"/>
        <w:spacing w:before="2"/>
        <w:rPr>
          <w:b/>
          <w:sz w:val="25"/>
        </w:rPr>
      </w:pPr>
    </w:p>
    <w:p w:rsidR="0013077D" w:rsidRDefault="00532DB5">
      <w:pPr>
        <w:pStyle w:val="BodyText"/>
        <w:spacing w:before="1" w:line="237" w:lineRule="auto"/>
        <w:ind w:left="1260" w:right="131"/>
        <w:jc w:val="both"/>
      </w:pPr>
      <w:r>
        <w:t>Within a period not exceeding seven (7) days from the date of submission of a</w:t>
      </w:r>
      <w:r>
        <w:rPr>
          <w:spacing w:val="1"/>
        </w:rPr>
        <w:t xml:space="preserve"> </w:t>
      </w:r>
      <w:r>
        <w:t>statement for interim payment by the Contractor, the Engineer / Procuring Entity</w:t>
      </w:r>
      <w:r>
        <w:rPr>
          <w:spacing w:val="1"/>
        </w:rPr>
        <w:t xml:space="preserve"> </w:t>
      </w:r>
      <w:r>
        <w:t>shall verify the same and within a period not exceeding thirty (30) days from the</w:t>
      </w:r>
      <w:r>
        <w:rPr>
          <w:spacing w:val="1"/>
        </w:rPr>
        <w:t xml:space="preserve"> </w:t>
      </w:r>
      <w:r>
        <w:t>said date of submission by the Contractor, the Procuring Entity shall pay to the</w:t>
      </w:r>
      <w:r>
        <w:rPr>
          <w:spacing w:val="1"/>
        </w:rPr>
        <w:t xml:space="preserve"> </w:t>
      </w:r>
      <w:r>
        <w:t>Contractor the sum verified by the Engineer less retention money at the rate stated</w:t>
      </w:r>
      <w:r>
        <w:rPr>
          <w:spacing w:val="-57"/>
        </w:rPr>
        <w:t xml:space="preserve"> </w:t>
      </w:r>
      <w:r>
        <w:t>in the Contract Data.</w:t>
      </w:r>
    </w:p>
    <w:p w:rsidR="0013077D" w:rsidRDefault="0013077D">
      <w:pPr>
        <w:pStyle w:val="BodyText"/>
        <w:spacing w:before="2"/>
      </w:pPr>
    </w:p>
    <w:p w:rsidR="0013077D" w:rsidRDefault="00532DB5">
      <w:pPr>
        <w:pStyle w:val="Heading2"/>
        <w:numPr>
          <w:ilvl w:val="1"/>
          <w:numId w:val="18"/>
        </w:numPr>
        <w:tabs>
          <w:tab w:val="left" w:pos="1241"/>
          <w:tab w:val="left" w:pos="1242"/>
        </w:tabs>
        <w:ind w:hanging="1062"/>
      </w:pPr>
      <w:r>
        <w:t>Retention</w:t>
      </w:r>
    </w:p>
    <w:p w:rsidR="0013077D" w:rsidRDefault="0013077D">
      <w:pPr>
        <w:pStyle w:val="BodyText"/>
        <w:rPr>
          <w:b/>
          <w:sz w:val="25"/>
        </w:rPr>
      </w:pPr>
    </w:p>
    <w:p w:rsidR="0013077D" w:rsidRDefault="00532DB5">
      <w:pPr>
        <w:pStyle w:val="BodyText"/>
        <w:spacing w:before="1" w:line="237" w:lineRule="auto"/>
        <w:ind w:left="1260" w:right="111"/>
        <w:jc w:val="both"/>
      </w:pPr>
      <w:r>
        <w:t>Retention money shall be paid by the Procuring Entity to the Contractor within</w:t>
      </w:r>
      <w:r>
        <w:rPr>
          <w:spacing w:val="1"/>
        </w:rPr>
        <w:t xml:space="preserve"> </w:t>
      </w:r>
      <w:r>
        <w:t>fourteen (14) days after either the expiry of the period stated in the Contract Data,</w:t>
      </w:r>
      <w:r>
        <w:rPr>
          <w:spacing w:val="1"/>
        </w:rPr>
        <w:t xml:space="preserve"> </w:t>
      </w:r>
      <w:r>
        <w:t>or the remedying of notified defects, or the completion of outstanding work, all as</w:t>
      </w:r>
      <w:r>
        <w:rPr>
          <w:spacing w:val="1"/>
        </w:rPr>
        <w:t xml:space="preserve"> </w:t>
      </w:r>
      <w:r>
        <w:t>referred</w:t>
      </w:r>
      <w:r>
        <w:rPr>
          <w:spacing w:val="-1"/>
        </w:rPr>
        <w:t xml:space="preserve"> </w:t>
      </w:r>
      <w:r>
        <w:t>to in Sub-Clause</w:t>
      </w:r>
      <w:r>
        <w:rPr>
          <w:spacing w:val="1"/>
        </w:rPr>
        <w:t xml:space="preserve"> </w:t>
      </w:r>
      <w:r>
        <w:t xml:space="preserve">9.1, </w:t>
      </w:r>
      <w:proofErr w:type="spellStart"/>
      <w:r>
        <w:t>which ever</w:t>
      </w:r>
      <w:proofErr w:type="spellEnd"/>
      <w:r>
        <w:t xml:space="preserve"> is the</w:t>
      </w:r>
      <w:r>
        <w:rPr>
          <w:spacing w:val="-1"/>
        </w:rPr>
        <w:t xml:space="preserve"> </w:t>
      </w:r>
      <w:r>
        <w:t>later.</w:t>
      </w:r>
    </w:p>
    <w:p w:rsidR="0013077D" w:rsidRDefault="0013077D">
      <w:pPr>
        <w:pStyle w:val="BodyText"/>
        <w:spacing w:before="11"/>
        <w:rPr>
          <w:sz w:val="23"/>
        </w:rPr>
      </w:pPr>
    </w:p>
    <w:p w:rsidR="0013077D" w:rsidRDefault="00532DB5">
      <w:pPr>
        <w:pStyle w:val="ListParagraph"/>
        <w:numPr>
          <w:ilvl w:val="1"/>
          <w:numId w:val="18"/>
        </w:numPr>
        <w:tabs>
          <w:tab w:val="left" w:pos="1241"/>
          <w:tab w:val="left" w:pos="1242"/>
        </w:tabs>
        <w:ind w:hanging="1062"/>
        <w:rPr>
          <w:b/>
          <w:sz w:val="23"/>
        </w:rPr>
      </w:pPr>
      <w:r>
        <w:rPr>
          <w:b/>
          <w:sz w:val="23"/>
        </w:rPr>
        <w:t>Final</w:t>
      </w:r>
      <w:r>
        <w:rPr>
          <w:b/>
          <w:spacing w:val="1"/>
          <w:sz w:val="23"/>
        </w:rPr>
        <w:t xml:space="preserve"> </w:t>
      </w:r>
      <w:r>
        <w:rPr>
          <w:b/>
          <w:sz w:val="23"/>
        </w:rPr>
        <w:t>Payment</w:t>
      </w:r>
    </w:p>
    <w:p w:rsidR="0013077D" w:rsidRDefault="0013077D">
      <w:pPr>
        <w:pStyle w:val="BodyText"/>
        <w:spacing w:before="2"/>
        <w:rPr>
          <w:b/>
          <w:sz w:val="25"/>
        </w:rPr>
      </w:pPr>
    </w:p>
    <w:p w:rsidR="0013077D" w:rsidRDefault="00532DB5">
      <w:pPr>
        <w:pStyle w:val="BodyText"/>
        <w:spacing w:before="1" w:line="235" w:lineRule="auto"/>
        <w:ind w:left="1260" w:right="110"/>
        <w:jc w:val="both"/>
      </w:pPr>
      <w:r>
        <w:t>Within</w:t>
      </w:r>
      <w:r>
        <w:rPr>
          <w:spacing w:val="1"/>
        </w:rPr>
        <w:t xml:space="preserve"> </w:t>
      </w:r>
      <w:r>
        <w:t>twenty</w:t>
      </w:r>
      <w:r>
        <w:rPr>
          <w:spacing w:val="1"/>
        </w:rPr>
        <w:t xml:space="preserve"> </w:t>
      </w:r>
      <w:r>
        <w:t>one</w:t>
      </w:r>
      <w:r>
        <w:rPr>
          <w:spacing w:val="1"/>
        </w:rPr>
        <w:t xml:space="preserve"> </w:t>
      </w:r>
      <w:r>
        <w:t>(21)</w:t>
      </w:r>
      <w:r>
        <w:rPr>
          <w:spacing w:val="1"/>
        </w:rPr>
        <w:t xml:space="preserve"> </w:t>
      </w:r>
      <w:r>
        <w:t>days</w:t>
      </w:r>
      <w:r>
        <w:rPr>
          <w:spacing w:val="1"/>
        </w:rPr>
        <w:t xml:space="preserve"> </w:t>
      </w:r>
      <w:r>
        <w:t>from</w:t>
      </w:r>
      <w:r>
        <w:rPr>
          <w:spacing w:val="1"/>
        </w:rPr>
        <w:t xml:space="preserve"> </w:t>
      </w:r>
      <w:r>
        <w:t>the</w:t>
      </w:r>
      <w:r>
        <w:rPr>
          <w:spacing w:val="1"/>
        </w:rPr>
        <w:t xml:space="preserve"> </w:t>
      </w:r>
      <w:r>
        <w:t>date</w:t>
      </w:r>
      <w:r>
        <w:rPr>
          <w:spacing w:val="1"/>
        </w:rPr>
        <w:t xml:space="preserve"> </w:t>
      </w:r>
      <w:r>
        <w:t>of</w:t>
      </w:r>
      <w:r>
        <w:rPr>
          <w:spacing w:val="1"/>
        </w:rPr>
        <w:t xml:space="preserve"> </w:t>
      </w:r>
      <w:r>
        <w:t>issuance</w:t>
      </w:r>
      <w:r>
        <w:rPr>
          <w:spacing w:val="1"/>
        </w:rPr>
        <w:t xml:space="preserve"> </w:t>
      </w:r>
      <w:r>
        <w:t>of</w:t>
      </w:r>
      <w:r>
        <w:rPr>
          <w:spacing w:val="1"/>
        </w:rPr>
        <w:t xml:space="preserve"> </w:t>
      </w:r>
      <w:r>
        <w:t>the</w:t>
      </w:r>
      <w:r>
        <w:rPr>
          <w:spacing w:val="1"/>
        </w:rPr>
        <w:t xml:space="preserve"> </w:t>
      </w:r>
      <w:r>
        <w:t>Maintenance</w:t>
      </w:r>
      <w:r>
        <w:rPr>
          <w:spacing w:val="1"/>
        </w:rPr>
        <w:t xml:space="preserve"> </w:t>
      </w:r>
      <w:r>
        <w:t>Certificate the Contractor shall submit</w:t>
      </w:r>
      <w:r>
        <w:rPr>
          <w:spacing w:val="60"/>
        </w:rPr>
        <w:t xml:space="preserve"> </w:t>
      </w:r>
      <w:r>
        <w:t>a final account to the Engineer to</w:t>
      </w:r>
      <w:r>
        <w:rPr>
          <w:spacing w:val="60"/>
        </w:rPr>
        <w:t xml:space="preserve"> </w:t>
      </w:r>
      <w:r>
        <w:t>verify</w:t>
      </w:r>
      <w:r>
        <w:rPr>
          <w:spacing w:val="1"/>
        </w:rPr>
        <w:t xml:space="preserve"> </w:t>
      </w:r>
      <w:r>
        <w:t>and</w:t>
      </w:r>
      <w:r>
        <w:rPr>
          <w:spacing w:val="-1"/>
        </w:rPr>
        <w:t xml:space="preserve"> </w:t>
      </w:r>
      <w:r>
        <w:t>the</w:t>
      </w:r>
      <w:r>
        <w:rPr>
          <w:spacing w:val="-1"/>
        </w:rPr>
        <w:t xml:space="preserve"> </w:t>
      </w:r>
      <w:r>
        <w:t>Engineer shall</w:t>
      </w:r>
      <w:r>
        <w:rPr>
          <w:spacing w:val="-1"/>
        </w:rPr>
        <w:t xml:space="preserve"> </w:t>
      </w:r>
      <w:r>
        <w:t>verify</w:t>
      </w:r>
      <w:r>
        <w:rPr>
          <w:spacing w:val="-1"/>
        </w:rPr>
        <w:t xml:space="preserve"> </w:t>
      </w:r>
      <w:r>
        <w:t>the same</w:t>
      </w:r>
      <w:r>
        <w:rPr>
          <w:spacing w:val="-1"/>
        </w:rPr>
        <w:t xml:space="preserve"> </w:t>
      </w:r>
      <w:r>
        <w:t>within</w:t>
      </w:r>
      <w:r>
        <w:rPr>
          <w:spacing w:val="-1"/>
        </w:rPr>
        <w:t xml:space="preserve"> </w:t>
      </w:r>
      <w:r>
        <w:t>fourteen</w:t>
      </w:r>
      <w:r>
        <w:rPr>
          <w:spacing w:val="-1"/>
        </w:rPr>
        <w:t xml:space="preserve"> </w:t>
      </w:r>
      <w:r>
        <w:t>(14)</w:t>
      </w:r>
      <w:r>
        <w:rPr>
          <w:spacing w:val="-2"/>
        </w:rPr>
        <w:t xml:space="preserve"> </w:t>
      </w:r>
      <w:r>
        <w:t>days</w:t>
      </w:r>
      <w:r>
        <w:rPr>
          <w:spacing w:val="-1"/>
        </w:rPr>
        <w:t xml:space="preserve"> </w:t>
      </w:r>
      <w:r>
        <w:t>from</w:t>
      </w:r>
      <w:r>
        <w:rPr>
          <w:spacing w:val="-2"/>
        </w:rPr>
        <w:t xml:space="preserve"> </w:t>
      </w:r>
      <w:r>
        <w:t>the</w:t>
      </w:r>
      <w:r>
        <w:rPr>
          <w:spacing w:val="-2"/>
        </w:rPr>
        <w:t xml:space="preserve"> </w:t>
      </w:r>
      <w:r>
        <w:t>date</w:t>
      </w:r>
      <w:r>
        <w:rPr>
          <w:spacing w:val="-1"/>
        </w:rPr>
        <w:t xml:space="preserve"> </w:t>
      </w:r>
      <w:r>
        <w:t>of</w:t>
      </w:r>
    </w:p>
    <w:p w:rsidR="0013077D" w:rsidRDefault="0013077D">
      <w:pPr>
        <w:spacing w:line="235" w:lineRule="auto"/>
        <w:jc w:val="both"/>
        <w:sectPr w:rsidR="0013077D">
          <w:pgSz w:w="11900" w:h="16830"/>
          <w:pgMar w:top="1360" w:right="1300" w:bottom="1160" w:left="1260" w:header="0" w:footer="229" w:gutter="0"/>
          <w:cols w:space="720"/>
        </w:sectPr>
      </w:pPr>
    </w:p>
    <w:p w:rsidR="0013077D" w:rsidRDefault="00532DB5">
      <w:pPr>
        <w:pStyle w:val="BodyText"/>
        <w:spacing w:before="66" w:line="235" w:lineRule="auto"/>
        <w:ind w:left="1260" w:right="110"/>
        <w:jc w:val="both"/>
      </w:pPr>
      <w:proofErr w:type="gramStart"/>
      <w:r>
        <w:lastRenderedPageBreak/>
        <w:t>submission</w:t>
      </w:r>
      <w:proofErr w:type="gramEnd"/>
      <w:r>
        <w:rPr>
          <w:spacing w:val="1"/>
        </w:rPr>
        <w:t xml:space="preserve"> </w:t>
      </w:r>
      <w:r>
        <w:t>and</w:t>
      </w:r>
      <w:r>
        <w:rPr>
          <w:spacing w:val="1"/>
        </w:rPr>
        <w:t xml:space="preserve"> </w:t>
      </w:r>
      <w:r>
        <w:t>forward</w:t>
      </w:r>
      <w:r>
        <w:rPr>
          <w:spacing w:val="1"/>
        </w:rPr>
        <w:t xml:space="preserve"> </w:t>
      </w:r>
      <w:r>
        <w:t>the</w:t>
      </w:r>
      <w:r>
        <w:rPr>
          <w:spacing w:val="1"/>
        </w:rPr>
        <w:t xml:space="preserve"> </w:t>
      </w:r>
      <w:r>
        <w:t>same</w:t>
      </w:r>
      <w:r>
        <w:rPr>
          <w:spacing w:val="1"/>
        </w:rPr>
        <w:t xml:space="preserve"> </w:t>
      </w:r>
      <w:r>
        <w:t>to</w:t>
      </w:r>
      <w:r>
        <w:rPr>
          <w:spacing w:val="1"/>
        </w:rPr>
        <w:t xml:space="preserve"> </w:t>
      </w:r>
      <w:r>
        <w:t>the</w:t>
      </w:r>
      <w:r>
        <w:rPr>
          <w:spacing w:val="1"/>
        </w:rPr>
        <w:t xml:space="preserve"> </w:t>
      </w:r>
      <w:r>
        <w:t>Procuring</w:t>
      </w:r>
      <w:r>
        <w:rPr>
          <w:spacing w:val="1"/>
        </w:rPr>
        <w:t xml:space="preserve"> </w:t>
      </w:r>
      <w:r>
        <w:t>Entity</w:t>
      </w:r>
      <w:r>
        <w:rPr>
          <w:spacing w:val="1"/>
        </w:rPr>
        <w:t xml:space="preserve"> </w:t>
      </w:r>
      <w:r>
        <w:t>together</w:t>
      </w:r>
      <w:r>
        <w:rPr>
          <w:spacing w:val="1"/>
        </w:rPr>
        <w:t xml:space="preserve"> </w:t>
      </w:r>
      <w:r>
        <w:t>with</w:t>
      </w:r>
      <w:r>
        <w:rPr>
          <w:spacing w:val="1"/>
        </w:rPr>
        <w:t xml:space="preserve"> </w:t>
      </w:r>
      <w:r>
        <w:t>any</w:t>
      </w:r>
      <w:r>
        <w:rPr>
          <w:spacing w:val="1"/>
        </w:rPr>
        <w:t xml:space="preserve"> </w:t>
      </w:r>
      <w:r>
        <w:t>documentation reasonably required to enable the Procuring Entity to ascertain the</w:t>
      </w:r>
      <w:r>
        <w:rPr>
          <w:spacing w:val="1"/>
        </w:rPr>
        <w:t xml:space="preserve"> </w:t>
      </w:r>
      <w:r>
        <w:t>final contract value.</w:t>
      </w:r>
    </w:p>
    <w:p w:rsidR="0013077D" w:rsidRDefault="0013077D">
      <w:pPr>
        <w:pStyle w:val="BodyText"/>
        <w:spacing w:before="3"/>
        <w:rPr>
          <w:sz w:val="25"/>
        </w:rPr>
      </w:pPr>
    </w:p>
    <w:p w:rsidR="0013077D" w:rsidRDefault="00532DB5">
      <w:pPr>
        <w:pStyle w:val="BodyText"/>
        <w:spacing w:line="237" w:lineRule="auto"/>
        <w:ind w:left="1260" w:right="131"/>
        <w:jc w:val="both"/>
      </w:pPr>
      <w:r>
        <w:t>Within sixty (60) days from the date of receipt of the verified final account from</w:t>
      </w:r>
      <w:r>
        <w:rPr>
          <w:spacing w:val="1"/>
        </w:rPr>
        <w:t xml:space="preserve"> </w:t>
      </w:r>
      <w:r>
        <w:t>the Engineer, the Procuring Entity shall pay to the Contractor any amount due to</w:t>
      </w:r>
      <w:r>
        <w:rPr>
          <w:spacing w:val="1"/>
        </w:rPr>
        <w:t xml:space="preserve"> </w:t>
      </w:r>
      <w:r>
        <w:t>the Contractor. While making such payment the Procuring Entity may, for reasons</w:t>
      </w:r>
      <w:r>
        <w:rPr>
          <w:spacing w:val="-57"/>
        </w:rPr>
        <w:t xml:space="preserve"> </w:t>
      </w:r>
      <w:r>
        <w:t>to be given to the Contractor in writing, withhold any part or parts of the verified</w:t>
      </w:r>
      <w:r>
        <w:rPr>
          <w:spacing w:val="1"/>
        </w:rPr>
        <w:t xml:space="preserve"> </w:t>
      </w:r>
      <w:r>
        <w:t>amount.</w:t>
      </w:r>
    </w:p>
    <w:p w:rsidR="0013077D" w:rsidRDefault="00532DB5">
      <w:pPr>
        <w:pStyle w:val="ListParagraph"/>
        <w:numPr>
          <w:ilvl w:val="1"/>
          <w:numId w:val="18"/>
        </w:numPr>
        <w:tabs>
          <w:tab w:val="left" w:pos="1241"/>
          <w:tab w:val="left" w:pos="1242"/>
        </w:tabs>
        <w:spacing w:before="219"/>
        <w:ind w:hanging="1062"/>
        <w:rPr>
          <w:b/>
          <w:sz w:val="23"/>
        </w:rPr>
      </w:pPr>
      <w:r>
        <w:rPr>
          <w:b/>
          <w:sz w:val="23"/>
        </w:rPr>
        <w:t>Currency</w:t>
      </w:r>
    </w:p>
    <w:p w:rsidR="0013077D" w:rsidRDefault="00532DB5">
      <w:pPr>
        <w:pStyle w:val="BodyText"/>
        <w:spacing w:before="204"/>
        <w:ind w:left="1260"/>
        <w:jc w:val="both"/>
      </w:pPr>
      <w:r>
        <w:t>Payment</w:t>
      </w:r>
      <w:r>
        <w:rPr>
          <w:spacing w:val="-1"/>
        </w:rPr>
        <w:t xml:space="preserve"> </w:t>
      </w:r>
      <w:r>
        <w:t>shall be</w:t>
      </w:r>
      <w:r>
        <w:rPr>
          <w:spacing w:val="-1"/>
        </w:rPr>
        <w:t xml:space="preserve"> </w:t>
      </w:r>
      <w:r>
        <w:t>in the currency</w:t>
      </w:r>
      <w:r>
        <w:rPr>
          <w:spacing w:val="-1"/>
        </w:rPr>
        <w:t xml:space="preserve"> </w:t>
      </w:r>
      <w:r>
        <w:t>stated in the</w:t>
      </w:r>
      <w:r>
        <w:rPr>
          <w:spacing w:val="-1"/>
        </w:rPr>
        <w:t xml:space="preserve"> </w:t>
      </w:r>
      <w:r>
        <w:t>Contract Data.</w:t>
      </w:r>
    </w:p>
    <w:p w:rsidR="0013077D" w:rsidRDefault="00532DB5">
      <w:pPr>
        <w:pStyle w:val="Heading2"/>
        <w:numPr>
          <w:ilvl w:val="0"/>
          <w:numId w:val="18"/>
        </w:numPr>
        <w:tabs>
          <w:tab w:val="left" w:pos="1260"/>
          <w:tab w:val="left" w:pos="1261"/>
        </w:tabs>
        <w:spacing w:before="208"/>
        <w:ind w:hanging="1081"/>
      </w:pPr>
      <w:r>
        <w:t>DEFAULT</w:t>
      </w:r>
    </w:p>
    <w:p w:rsidR="0013077D" w:rsidRDefault="00532DB5">
      <w:pPr>
        <w:pStyle w:val="ListParagraph"/>
        <w:numPr>
          <w:ilvl w:val="1"/>
          <w:numId w:val="18"/>
        </w:numPr>
        <w:tabs>
          <w:tab w:val="left" w:pos="1241"/>
          <w:tab w:val="left" w:pos="1242"/>
        </w:tabs>
        <w:spacing w:before="224"/>
        <w:ind w:hanging="1062"/>
        <w:rPr>
          <w:b/>
          <w:sz w:val="23"/>
        </w:rPr>
      </w:pPr>
      <w:r>
        <w:rPr>
          <w:b/>
          <w:sz w:val="23"/>
        </w:rPr>
        <w:t>Default</w:t>
      </w:r>
      <w:r>
        <w:rPr>
          <w:b/>
          <w:spacing w:val="1"/>
          <w:sz w:val="23"/>
        </w:rPr>
        <w:t xml:space="preserve"> </w:t>
      </w:r>
      <w:r>
        <w:rPr>
          <w:b/>
          <w:sz w:val="23"/>
        </w:rPr>
        <w:t>by</w:t>
      </w:r>
      <w:r>
        <w:rPr>
          <w:b/>
          <w:spacing w:val="1"/>
          <w:sz w:val="23"/>
        </w:rPr>
        <w:t xml:space="preserve"> </w:t>
      </w:r>
      <w:r>
        <w:rPr>
          <w:b/>
          <w:sz w:val="23"/>
        </w:rPr>
        <w:t>Contractor</w:t>
      </w:r>
    </w:p>
    <w:p w:rsidR="0013077D" w:rsidRDefault="0013077D">
      <w:pPr>
        <w:pStyle w:val="BodyText"/>
        <w:rPr>
          <w:b/>
          <w:sz w:val="25"/>
        </w:rPr>
      </w:pPr>
    </w:p>
    <w:p w:rsidR="0013077D" w:rsidRDefault="00532DB5">
      <w:pPr>
        <w:pStyle w:val="BodyText"/>
        <w:spacing w:before="1" w:line="237" w:lineRule="auto"/>
        <w:ind w:left="1260" w:right="131"/>
        <w:jc w:val="both"/>
      </w:pPr>
      <w:r>
        <w:t>If the Contractor abandons the Works, refuses or fails to comply with a valid</w:t>
      </w:r>
      <w:r>
        <w:rPr>
          <w:spacing w:val="1"/>
        </w:rPr>
        <w:t xml:space="preserve"> </w:t>
      </w:r>
      <w:r>
        <w:t>instruction of the Engineer/Procuring Entity or fails to proceed expeditiously and</w:t>
      </w:r>
      <w:r>
        <w:rPr>
          <w:spacing w:val="1"/>
        </w:rPr>
        <w:t xml:space="preserve"> </w:t>
      </w:r>
      <w:r>
        <w:t>without delay, or is, despite a written complaint, in breach of the Contract, the</w:t>
      </w:r>
      <w:r>
        <w:rPr>
          <w:spacing w:val="1"/>
        </w:rPr>
        <w:t xml:space="preserve"> </w:t>
      </w:r>
      <w:r>
        <w:t>Procuring Entity may give notice referring to this Sub-Clause and stating the</w:t>
      </w:r>
      <w:r>
        <w:rPr>
          <w:spacing w:val="1"/>
        </w:rPr>
        <w:t xml:space="preserve"> </w:t>
      </w:r>
      <w:r>
        <w:t>default.</w:t>
      </w:r>
    </w:p>
    <w:p w:rsidR="0013077D" w:rsidRDefault="0013077D">
      <w:pPr>
        <w:pStyle w:val="BodyText"/>
        <w:spacing w:before="4"/>
        <w:rPr>
          <w:sz w:val="25"/>
        </w:rPr>
      </w:pPr>
    </w:p>
    <w:p w:rsidR="0013077D" w:rsidRDefault="00532DB5">
      <w:pPr>
        <w:pStyle w:val="BodyText"/>
        <w:spacing w:line="237" w:lineRule="auto"/>
        <w:ind w:left="1260" w:right="108"/>
        <w:jc w:val="both"/>
      </w:pPr>
      <w:r>
        <w:t>If the Contractor has not taken all practicable steps to remedy the default within</w:t>
      </w:r>
      <w:r>
        <w:rPr>
          <w:spacing w:val="1"/>
        </w:rPr>
        <w:t xml:space="preserve"> </w:t>
      </w:r>
      <w:r>
        <w:t>fourteen (14) days after receipt of the Procuring Entity’s notice, the Procuring</w:t>
      </w:r>
      <w:r>
        <w:rPr>
          <w:spacing w:val="1"/>
        </w:rPr>
        <w:t xml:space="preserve"> </w:t>
      </w:r>
      <w:r>
        <w:t>Entity may by</w:t>
      </w:r>
      <w:r>
        <w:rPr>
          <w:spacing w:val="1"/>
        </w:rPr>
        <w:t xml:space="preserve"> </w:t>
      </w:r>
      <w:r>
        <w:t>a</w:t>
      </w:r>
      <w:r>
        <w:rPr>
          <w:spacing w:val="1"/>
        </w:rPr>
        <w:t xml:space="preserve"> </w:t>
      </w:r>
      <w:r>
        <w:t>second</w:t>
      </w:r>
      <w:r>
        <w:rPr>
          <w:spacing w:val="1"/>
        </w:rPr>
        <w:t xml:space="preserve"> </w:t>
      </w:r>
      <w:r>
        <w:t>notice</w:t>
      </w:r>
      <w:r>
        <w:rPr>
          <w:spacing w:val="1"/>
        </w:rPr>
        <w:t xml:space="preserve"> </w:t>
      </w:r>
      <w:r>
        <w:t>given</w:t>
      </w:r>
      <w:r>
        <w:rPr>
          <w:spacing w:val="1"/>
        </w:rPr>
        <w:t xml:space="preserve"> </w:t>
      </w:r>
      <w:r>
        <w:t>within</w:t>
      </w:r>
      <w:r>
        <w:rPr>
          <w:spacing w:val="1"/>
        </w:rPr>
        <w:t xml:space="preserve"> </w:t>
      </w:r>
      <w:r>
        <w:t>a</w:t>
      </w:r>
      <w:r>
        <w:rPr>
          <w:spacing w:val="1"/>
        </w:rPr>
        <w:t xml:space="preserve"> </w:t>
      </w:r>
      <w:r>
        <w:t>further twenty</w:t>
      </w:r>
      <w:r>
        <w:rPr>
          <w:spacing w:val="1"/>
        </w:rPr>
        <w:t xml:space="preserve"> </w:t>
      </w:r>
      <w:r>
        <w:t>one</w:t>
      </w:r>
      <w:r>
        <w:rPr>
          <w:spacing w:val="1"/>
        </w:rPr>
        <w:t xml:space="preserve"> </w:t>
      </w:r>
      <w:r>
        <w:t>(21)</w:t>
      </w:r>
      <w:r>
        <w:rPr>
          <w:spacing w:val="1"/>
        </w:rPr>
        <w:t xml:space="preserve"> </w:t>
      </w:r>
      <w:r>
        <w:t>days,</w:t>
      </w:r>
      <w:r>
        <w:rPr>
          <w:spacing w:val="1"/>
        </w:rPr>
        <w:t xml:space="preserve"> </w:t>
      </w:r>
      <w:r>
        <w:t xml:space="preserve">terminate the Contract. The Contractor shall then </w:t>
      </w:r>
      <w:proofErr w:type="spellStart"/>
      <w:r>
        <w:t>demobilise</w:t>
      </w:r>
      <w:proofErr w:type="spellEnd"/>
      <w:r>
        <w:t xml:space="preserve"> from the Site leaving</w:t>
      </w:r>
      <w:r>
        <w:rPr>
          <w:spacing w:val="1"/>
        </w:rPr>
        <w:t xml:space="preserve"> </w:t>
      </w:r>
      <w:r>
        <w:t>behind any Contractor’s Equipment which the Procuring Entity instructs, in the</w:t>
      </w:r>
      <w:r>
        <w:rPr>
          <w:spacing w:val="1"/>
        </w:rPr>
        <w:t xml:space="preserve"> </w:t>
      </w:r>
      <w:r>
        <w:t>second notice, to</w:t>
      </w:r>
      <w:r>
        <w:rPr>
          <w:spacing w:val="1"/>
        </w:rPr>
        <w:t xml:space="preserve"> </w:t>
      </w:r>
      <w:r>
        <w:t>be used for the completion</w:t>
      </w:r>
      <w:r>
        <w:rPr>
          <w:spacing w:val="1"/>
        </w:rPr>
        <w:t xml:space="preserve"> </w:t>
      </w:r>
      <w:r>
        <w:t>of the Works</w:t>
      </w:r>
      <w:r>
        <w:rPr>
          <w:spacing w:val="1"/>
        </w:rPr>
        <w:t xml:space="preserve"> </w:t>
      </w:r>
      <w:r>
        <w:t>at the risk and cost</w:t>
      </w:r>
      <w:r>
        <w:rPr>
          <w:spacing w:val="60"/>
        </w:rPr>
        <w:t xml:space="preserve"> </w:t>
      </w:r>
      <w:r>
        <w:t>of</w:t>
      </w:r>
      <w:r>
        <w:rPr>
          <w:spacing w:val="1"/>
        </w:rPr>
        <w:t xml:space="preserve"> </w:t>
      </w:r>
      <w:r>
        <w:t>the Contractor.</w:t>
      </w:r>
    </w:p>
    <w:p w:rsidR="0013077D" w:rsidRDefault="0013077D">
      <w:pPr>
        <w:pStyle w:val="BodyText"/>
        <w:spacing w:before="6"/>
      </w:pPr>
    </w:p>
    <w:p w:rsidR="0013077D" w:rsidRDefault="00532DB5">
      <w:pPr>
        <w:pStyle w:val="Heading2"/>
        <w:numPr>
          <w:ilvl w:val="1"/>
          <w:numId w:val="18"/>
        </w:numPr>
        <w:tabs>
          <w:tab w:val="left" w:pos="1241"/>
          <w:tab w:val="left" w:pos="1242"/>
        </w:tabs>
        <w:ind w:hanging="1062"/>
      </w:pPr>
      <w:r>
        <w:t>Default</w:t>
      </w:r>
      <w:r>
        <w:rPr>
          <w:spacing w:val="-1"/>
        </w:rPr>
        <w:t xml:space="preserve"> </w:t>
      </w:r>
      <w:r>
        <w:t>by Procuring Entity</w:t>
      </w:r>
    </w:p>
    <w:p w:rsidR="0013077D" w:rsidRDefault="0013077D">
      <w:pPr>
        <w:pStyle w:val="BodyText"/>
        <w:rPr>
          <w:b/>
          <w:sz w:val="25"/>
        </w:rPr>
      </w:pPr>
    </w:p>
    <w:p w:rsidR="0013077D" w:rsidRDefault="00532DB5">
      <w:pPr>
        <w:pStyle w:val="BodyText"/>
        <w:spacing w:line="237" w:lineRule="auto"/>
        <w:ind w:left="1260" w:right="129"/>
        <w:jc w:val="both"/>
      </w:pPr>
      <w:r>
        <w:t>If the Procuring Entity fails to pay in accordance with the Contract, or is, despite a</w:t>
      </w:r>
      <w:r>
        <w:rPr>
          <w:spacing w:val="-57"/>
        </w:rPr>
        <w:t xml:space="preserve"> </w:t>
      </w:r>
      <w:r>
        <w:t>written complaint, in</w:t>
      </w:r>
      <w:r>
        <w:rPr>
          <w:spacing w:val="1"/>
        </w:rPr>
        <w:t xml:space="preserve"> </w:t>
      </w:r>
      <w:r>
        <w:t>breach</w:t>
      </w:r>
      <w:r>
        <w:rPr>
          <w:spacing w:val="1"/>
        </w:rPr>
        <w:t xml:space="preserve"> </w:t>
      </w:r>
      <w:r>
        <w:t>of</w:t>
      </w:r>
      <w:r>
        <w:rPr>
          <w:spacing w:val="1"/>
        </w:rPr>
        <w:t xml:space="preserve"> </w:t>
      </w:r>
      <w:r>
        <w:t>the</w:t>
      </w:r>
      <w:r>
        <w:rPr>
          <w:spacing w:val="1"/>
        </w:rPr>
        <w:t xml:space="preserve"> </w:t>
      </w:r>
      <w:r>
        <w:t>Contract, the</w:t>
      </w:r>
      <w:r>
        <w:rPr>
          <w:spacing w:val="1"/>
        </w:rPr>
        <w:t xml:space="preserve"> </w:t>
      </w:r>
      <w:r>
        <w:t>Contractor may give</w:t>
      </w:r>
      <w:r>
        <w:rPr>
          <w:spacing w:val="1"/>
        </w:rPr>
        <w:t xml:space="preserve"> </w:t>
      </w:r>
      <w:r>
        <w:t>notice</w:t>
      </w:r>
      <w:r>
        <w:rPr>
          <w:spacing w:val="1"/>
        </w:rPr>
        <w:t xml:space="preserve"> </w:t>
      </w:r>
      <w:r>
        <w:t>referring to this Sub-Clause and stating the default. If the default is not remedied</w:t>
      </w:r>
      <w:r>
        <w:rPr>
          <w:spacing w:val="1"/>
        </w:rPr>
        <w:t xml:space="preserve"> </w:t>
      </w:r>
      <w:r>
        <w:t>within fourteen (14) days after the Procuring Entity’s receipt of this notice, the</w:t>
      </w:r>
      <w:r>
        <w:rPr>
          <w:spacing w:val="1"/>
        </w:rPr>
        <w:t xml:space="preserve"> </w:t>
      </w:r>
      <w:r>
        <w:t>Contractor may suspend the execution of all or parts of the Works.</w:t>
      </w:r>
    </w:p>
    <w:p w:rsidR="0013077D" w:rsidRDefault="0013077D">
      <w:pPr>
        <w:pStyle w:val="BodyText"/>
        <w:spacing w:before="3"/>
        <w:rPr>
          <w:sz w:val="25"/>
        </w:rPr>
      </w:pPr>
    </w:p>
    <w:p w:rsidR="0013077D" w:rsidRDefault="00532DB5">
      <w:pPr>
        <w:pStyle w:val="BodyText"/>
        <w:spacing w:line="237" w:lineRule="auto"/>
        <w:ind w:left="1260" w:right="109"/>
        <w:jc w:val="both"/>
      </w:pPr>
      <w:r>
        <w:t>If the default is not remedied within twenty eight (28) days after the Procuring</w:t>
      </w:r>
      <w:r>
        <w:rPr>
          <w:spacing w:val="1"/>
        </w:rPr>
        <w:t xml:space="preserve"> </w:t>
      </w:r>
      <w:r>
        <w:t>Entity’s receipt of the Contractor’s notice, the Contractor may by a second notice</w:t>
      </w:r>
      <w:r>
        <w:rPr>
          <w:spacing w:val="1"/>
        </w:rPr>
        <w:t xml:space="preserve"> </w:t>
      </w:r>
      <w:r>
        <w:t>given</w:t>
      </w:r>
      <w:r>
        <w:rPr>
          <w:spacing w:val="1"/>
        </w:rPr>
        <w:t xml:space="preserve"> </w:t>
      </w:r>
      <w:r>
        <w:t>within</w:t>
      </w:r>
      <w:r>
        <w:rPr>
          <w:spacing w:val="1"/>
        </w:rPr>
        <w:t xml:space="preserve"> </w:t>
      </w:r>
      <w:r>
        <w:t>a</w:t>
      </w:r>
      <w:r>
        <w:rPr>
          <w:spacing w:val="1"/>
        </w:rPr>
        <w:t xml:space="preserve"> </w:t>
      </w:r>
      <w:r>
        <w:t>further</w:t>
      </w:r>
      <w:r>
        <w:rPr>
          <w:spacing w:val="1"/>
        </w:rPr>
        <w:t xml:space="preserve"> </w:t>
      </w:r>
      <w:r>
        <w:t>twenty</w:t>
      </w:r>
      <w:r>
        <w:rPr>
          <w:spacing w:val="1"/>
        </w:rPr>
        <w:t xml:space="preserve"> </w:t>
      </w:r>
      <w:r>
        <w:t>one</w:t>
      </w:r>
      <w:r>
        <w:rPr>
          <w:spacing w:val="1"/>
        </w:rPr>
        <w:t xml:space="preserve"> </w:t>
      </w:r>
      <w:r>
        <w:t>(21)</w:t>
      </w:r>
      <w:r>
        <w:rPr>
          <w:spacing w:val="1"/>
        </w:rPr>
        <w:t xml:space="preserve"> </w:t>
      </w:r>
      <w:r>
        <w:t>days,</w:t>
      </w:r>
      <w:r>
        <w:rPr>
          <w:spacing w:val="1"/>
        </w:rPr>
        <w:t xml:space="preserve"> </w:t>
      </w:r>
      <w:r>
        <w:t>terminate</w:t>
      </w:r>
      <w:r>
        <w:rPr>
          <w:spacing w:val="1"/>
        </w:rPr>
        <w:t xml:space="preserve"> </w:t>
      </w:r>
      <w:r>
        <w:t>the</w:t>
      </w:r>
      <w:r>
        <w:rPr>
          <w:spacing w:val="1"/>
        </w:rPr>
        <w:t xml:space="preserve"> </w:t>
      </w:r>
      <w:r>
        <w:t>Contract.</w:t>
      </w:r>
      <w:r>
        <w:rPr>
          <w:spacing w:val="60"/>
        </w:rPr>
        <w:t xml:space="preserve"> </w:t>
      </w:r>
      <w:r>
        <w:t>The</w:t>
      </w:r>
      <w:r>
        <w:rPr>
          <w:spacing w:val="1"/>
        </w:rPr>
        <w:t xml:space="preserve"> </w:t>
      </w:r>
      <w:r>
        <w:t>Contractor shall then demobilize from the Site.</w:t>
      </w:r>
    </w:p>
    <w:p w:rsidR="0013077D" w:rsidRDefault="0013077D">
      <w:pPr>
        <w:pStyle w:val="BodyText"/>
      </w:pPr>
    </w:p>
    <w:p w:rsidR="0013077D" w:rsidRDefault="00532DB5">
      <w:pPr>
        <w:pStyle w:val="Heading2"/>
        <w:numPr>
          <w:ilvl w:val="1"/>
          <w:numId w:val="18"/>
        </w:numPr>
        <w:tabs>
          <w:tab w:val="left" w:pos="1241"/>
          <w:tab w:val="left" w:pos="1242"/>
        </w:tabs>
        <w:ind w:hanging="1062"/>
      </w:pPr>
      <w:r>
        <w:t>Insolvency</w:t>
      </w:r>
    </w:p>
    <w:p w:rsidR="0013077D" w:rsidRDefault="0013077D">
      <w:pPr>
        <w:pStyle w:val="BodyText"/>
        <w:rPr>
          <w:b/>
          <w:sz w:val="25"/>
        </w:rPr>
      </w:pPr>
    </w:p>
    <w:p w:rsidR="0013077D" w:rsidRDefault="00532DB5">
      <w:pPr>
        <w:pStyle w:val="BodyText"/>
        <w:spacing w:line="237" w:lineRule="auto"/>
        <w:ind w:left="1260" w:right="108"/>
        <w:jc w:val="both"/>
      </w:pPr>
      <w:r>
        <w:t>If a Party is declared insolvent under any applicable law, the other Party may by</w:t>
      </w:r>
      <w:r>
        <w:rPr>
          <w:spacing w:val="1"/>
        </w:rPr>
        <w:t xml:space="preserve"> </w:t>
      </w:r>
      <w:r>
        <w:t>notice terminate the Contract immediately. The Contractor shall then demobilize</w:t>
      </w:r>
      <w:r>
        <w:rPr>
          <w:spacing w:val="1"/>
        </w:rPr>
        <w:t xml:space="preserve"> </w:t>
      </w:r>
      <w:r>
        <w:t>from the Site</w:t>
      </w:r>
      <w:r>
        <w:rPr>
          <w:spacing w:val="1"/>
        </w:rPr>
        <w:t xml:space="preserve"> </w:t>
      </w:r>
      <w:r>
        <w:t>leaving behind,</w:t>
      </w:r>
      <w:r>
        <w:rPr>
          <w:spacing w:val="1"/>
        </w:rPr>
        <w:t xml:space="preserve"> </w:t>
      </w:r>
      <w:r>
        <w:t xml:space="preserve">in the case of the Contractor’s </w:t>
      </w:r>
      <w:proofErr w:type="gramStart"/>
      <w:r>
        <w:t>insolvency,</w:t>
      </w:r>
      <w:proofErr w:type="gramEnd"/>
      <w:r>
        <w:t xml:space="preserve"> any</w:t>
      </w:r>
      <w:r>
        <w:rPr>
          <w:spacing w:val="1"/>
        </w:rPr>
        <w:t xml:space="preserve"> </w:t>
      </w:r>
      <w:r>
        <w:t>Contractor’s Equipment which the</w:t>
      </w:r>
      <w:r>
        <w:rPr>
          <w:spacing w:val="1"/>
        </w:rPr>
        <w:t xml:space="preserve"> </w:t>
      </w:r>
      <w:r>
        <w:t>Procuring Entity</w:t>
      </w:r>
      <w:r>
        <w:rPr>
          <w:spacing w:val="-6"/>
        </w:rPr>
        <w:t xml:space="preserve"> </w:t>
      </w:r>
      <w:r>
        <w:t>instructs in</w:t>
      </w:r>
      <w:r>
        <w:rPr>
          <w:spacing w:val="1"/>
        </w:rPr>
        <w:t xml:space="preserve"> </w:t>
      </w:r>
      <w:r>
        <w:t>the notice is</w:t>
      </w:r>
      <w:r>
        <w:rPr>
          <w:spacing w:val="1"/>
        </w:rPr>
        <w:t xml:space="preserve"> </w:t>
      </w:r>
      <w:r>
        <w:t>to be</w:t>
      </w:r>
    </w:p>
    <w:p w:rsidR="0013077D" w:rsidRDefault="0013077D">
      <w:pPr>
        <w:spacing w:line="237" w:lineRule="auto"/>
        <w:jc w:val="both"/>
        <w:sectPr w:rsidR="0013077D">
          <w:pgSz w:w="11900" w:h="16830"/>
          <w:pgMar w:top="1360" w:right="1300" w:bottom="1160" w:left="1260" w:header="0" w:footer="229" w:gutter="0"/>
          <w:cols w:space="720"/>
        </w:sectPr>
      </w:pPr>
    </w:p>
    <w:p w:rsidR="0013077D" w:rsidRDefault="00532DB5">
      <w:pPr>
        <w:pStyle w:val="BodyText"/>
        <w:spacing w:before="72"/>
        <w:ind w:left="1260"/>
        <w:jc w:val="both"/>
      </w:pPr>
      <w:proofErr w:type="gramStart"/>
      <w:r>
        <w:lastRenderedPageBreak/>
        <w:t>used</w:t>
      </w:r>
      <w:proofErr w:type="gramEnd"/>
      <w:r>
        <w:rPr>
          <w:spacing w:val="-1"/>
        </w:rPr>
        <w:t xml:space="preserve"> </w:t>
      </w:r>
      <w:r>
        <w:t>for the completion of the Works.</w:t>
      </w:r>
    </w:p>
    <w:p w:rsidR="0013077D" w:rsidRDefault="0013077D">
      <w:pPr>
        <w:pStyle w:val="BodyText"/>
      </w:pPr>
    </w:p>
    <w:p w:rsidR="0013077D" w:rsidRDefault="00532DB5">
      <w:pPr>
        <w:pStyle w:val="ListParagraph"/>
        <w:numPr>
          <w:ilvl w:val="1"/>
          <w:numId w:val="18"/>
        </w:numPr>
        <w:tabs>
          <w:tab w:val="left" w:pos="1241"/>
          <w:tab w:val="left" w:pos="1242"/>
        </w:tabs>
        <w:ind w:hanging="1062"/>
        <w:rPr>
          <w:b/>
          <w:sz w:val="23"/>
        </w:rPr>
      </w:pPr>
      <w:r>
        <w:rPr>
          <w:b/>
          <w:sz w:val="23"/>
        </w:rPr>
        <w:t>Payment upon Termination</w:t>
      </w:r>
    </w:p>
    <w:p w:rsidR="0013077D" w:rsidRDefault="0013077D">
      <w:pPr>
        <w:pStyle w:val="BodyText"/>
        <w:spacing w:before="3"/>
        <w:rPr>
          <w:b/>
          <w:sz w:val="25"/>
        </w:rPr>
      </w:pPr>
    </w:p>
    <w:p w:rsidR="0013077D" w:rsidRDefault="00532DB5">
      <w:pPr>
        <w:pStyle w:val="BodyText"/>
        <w:spacing w:line="235" w:lineRule="auto"/>
        <w:ind w:left="1260" w:right="129"/>
        <w:jc w:val="both"/>
      </w:pPr>
      <w:r>
        <w:t>After</w:t>
      </w:r>
      <w:r>
        <w:rPr>
          <w:spacing w:val="1"/>
        </w:rPr>
        <w:t xml:space="preserve"> </w:t>
      </w:r>
      <w:r>
        <w:t>termination,</w:t>
      </w:r>
      <w:r>
        <w:rPr>
          <w:spacing w:val="1"/>
        </w:rPr>
        <w:t xml:space="preserve"> </w:t>
      </w:r>
      <w:r>
        <w:t>the</w:t>
      </w:r>
      <w:r>
        <w:rPr>
          <w:spacing w:val="1"/>
        </w:rPr>
        <w:t xml:space="preserve"> </w:t>
      </w:r>
      <w:r>
        <w:t>Contractor</w:t>
      </w:r>
      <w:r>
        <w:rPr>
          <w:spacing w:val="1"/>
        </w:rPr>
        <w:t xml:space="preserve"> </w:t>
      </w:r>
      <w:r>
        <w:t>shall</w:t>
      </w:r>
      <w:r>
        <w:rPr>
          <w:spacing w:val="1"/>
        </w:rPr>
        <w:t xml:space="preserve"> </w:t>
      </w:r>
      <w:r>
        <w:t>be</w:t>
      </w:r>
      <w:r>
        <w:rPr>
          <w:spacing w:val="1"/>
        </w:rPr>
        <w:t xml:space="preserve"> </w:t>
      </w:r>
      <w:r>
        <w:t>entitled</w:t>
      </w:r>
      <w:r>
        <w:rPr>
          <w:spacing w:val="1"/>
        </w:rPr>
        <w:t xml:space="preserve"> </w:t>
      </w:r>
      <w:r>
        <w:t>to</w:t>
      </w:r>
      <w:r>
        <w:rPr>
          <w:spacing w:val="1"/>
        </w:rPr>
        <w:t xml:space="preserve"> </w:t>
      </w:r>
      <w:r>
        <w:t>payment</w:t>
      </w:r>
      <w:r>
        <w:rPr>
          <w:spacing w:val="1"/>
        </w:rPr>
        <w:t xml:space="preserve"> </w:t>
      </w:r>
      <w:r>
        <w:t>of</w:t>
      </w:r>
      <w:r>
        <w:rPr>
          <w:spacing w:val="1"/>
        </w:rPr>
        <w:t xml:space="preserve"> </w:t>
      </w:r>
      <w:r>
        <w:t>the</w:t>
      </w:r>
      <w:r>
        <w:rPr>
          <w:spacing w:val="60"/>
        </w:rPr>
        <w:t xml:space="preserve"> </w:t>
      </w:r>
      <w:r>
        <w:t>unpaid</w:t>
      </w:r>
      <w:r>
        <w:rPr>
          <w:spacing w:val="1"/>
        </w:rPr>
        <w:t xml:space="preserve"> </w:t>
      </w:r>
      <w:r>
        <w:t>balance</w:t>
      </w:r>
      <w:r>
        <w:rPr>
          <w:spacing w:val="1"/>
        </w:rPr>
        <w:t xml:space="preserve"> </w:t>
      </w:r>
      <w:r>
        <w:t>of</w:t>
      </w:r>
      <w:r>
        <w:rPr>
          <w:spacing w:val="1"/>
        </w:rPr>
        <w:t xml:space="preserve"> </w:t>
      </w:r>
      <w:r>
        <w:t>the</w:t>
      </w:r>
      <w:r>
        <w:rPr>
          <w:spacing w:val="1"/>
        </w:rPr>
        <w:t xml:space="preserve"> </w:t>
      </w:r>
      <w:r>
        <w:t>value</w:t>
      </w:r>
      <w:r>
        <w:rPr>
          <w:spacing w:val="1"/>
        </w:rPr>
        <w:t xml:space="preserve"> </w:t>
      </w:r>
      <w:r>
        <w:t>of</w:t>
      </w:r>
      <w:r>
        <w:rPr>
          <w:spacing w:val="1"/>
        </w:rPr>
        <w:t xml:space="preserve"> </w:t>
      </w:r>
      <w:r>
        <w:t>the</w:t>
      </w:r>
      <w:r>
        <w:rPr>
          <w:spacing w:val="1"/>
        </w:rPr>
        <w:t xml:space="preserve"> </w:t>
      </w:r>
      <w:r>
        <w:t>Works</w:t>
      </w:r>
      <w:r>
        <w:rPr>
          <w:spacing w:val="1"/>
        </w:rPr>
        <w:t xml:space="preserve"> </w:t>
      </w:r>
      <w:r>
        <w:t>executed</w:t>
      </w:r>
      <w:r>
        <w:rPr>
          <w:spacing w:val="1"/>
        </w:rPr>
        <w:t xml:space="preserve"> </w:t>
      </w:r>
      <w:r>
        <w:t>and</w:t>
      </w:r>
      <w:r>
        <w:rPr>
          <w:spacing w:val="1"/>
        </w:rPr>
        <w:t xml:space="preserve"> </w:t>
      </w:r>
      <w:r>
        <w:t>of</w:t>
      </w:r>
      <w:r>
        <w:rPr>
          <w:spacing w:val="1"/>
        </w:rPr>
        <w:t xml:space="preserve"> </w:t>
      </w:r>
      <w:r>
        <w:t>the</w:t>
      </w:r>
      <w:r>
        <w:rPr>
          <w:spacing w:val="1"/>
        </w:rPr>
        <w:t xml:space="preserve"> </w:t>
      </w:r>
      <w:r>
        <w:t>Materials</w:t>
      </w:r>
      <w:r>
        <w:rPr>
          <w:spacing w:val="1"/>
        </w:rPr>
        <w:t xml:space="preserve"> </w:t>
      </w:r>
      <w:r>
        <w:t>and</w:t>
      </w:r>
      <w:r>
        <w:rPr>
          <w:spacing w:val="1"/>
        </w:rPr>
        <w:t xml:space="preserve"> </w:t>
      </w:r>
      <w:r>
        <w:t>Plant</w:t>
      </w:r>
      <w:r>
        <w:rPr>
          <w:spacing w:val="1"/>
        </w:rPr>
        <w:t xml:space="preserve"> </w:t>
      </w:r>
      <w:r>
        <w:t>reasonably</w:t>
      </w:r>
      <w:r>
        <w:rPr>
          <w:spacing w:val="-7"/>
        </w:rPr>
        <w:t xml:space="preserve"> </w:t>
      </w:r>
      <w:r>
        <w:t>delivered</w:t>
      </w:r>
      <w:r>
        <w:rPr>
          <w:spacing w:val="-1"/>
        </w:rPr>
        <w:t xml:space="preserve"> </w:t>
      </w:r>
      <w:r>
        <w:t>to</w:t>
      </w:r>
      <w:r>
        <w:rPr>
          <w:spacing w:val="-1"/>
        </w:rPr>
        <w:t xml:space="preserve"> </w:t>
      </w:r>
      <w:r>
        <w:t>the</w:t>
      </w:r>
      <w:r>
        <w:rPr>
          <w:spacing w:val="-2"/>
        </w:rPr>
        <w:t xml:space="preserve"> </w:t>
      </w:r>
      <w:r>
        <w:t>Site,</w:t>
      </w:r>
      <w:r>
        <w:rPr>
          <w:spacing w:val="1"/>
        </w:rPr>
        <w:t xml:space="preserve"> </w:t>
      </w:r>
      <w:r>
        <w:t>adjusted by</w:t>
      </w:r>
      <w:r>
        <w:rPr>
          <w:spacing w:val="-6"/>
        </w:rPr>
        <w:t xml:space="preserve"> </w:t>
      </w:r>
      <w:r>
        <w:t>the</w:t>
      </w:r>
      <w:r>
        <w:rPr>
          <w:spacing w:val="-1"/>
        </w:rPr>
        <w:t xml:space="preserve"> </w:t>
      </w:r>
      <w:r>
        <w:t>following:</w:t>
      </w:r>
    </w:p>
    <w:p w:rsidR="0013077D" w:rsidRDefault="0013077D">
      <w:pPr>
        <w:pStyle w:val="BodyText"/>
        <w:spacing w:before="1"/>
        <w:rPr>
          <w:sz w:val="22"/>
        </w:rPr>
      </w:pPr>
    </w:p>
    <w:p w:rsidR="0013077D" w:rsidRDefault="00532DB5">
      <w:pPr>
        <w:pStyle w:val="ListParagraph"/>
        <w:numPr>
          <w:ilvl w:val="0"/>
          <w:numId w:val="13"/>
        </w:numPr>
        <w:tabs>
          <w:tab w:val="left" w:pos="1980"/>
          <w:tab w:val="left" w:pos="1981"/>
        </w:tabs>
        <w:spacing w:before="1"/>
        <w:ind w:hanging="721"/>
        <w:rPr>
          <w:sz w:val="24"/>
        </w:rPr>
      </w:pPr>
      <w:r>
        <w:rPr>
          <w:sz w:val="24"/>
        </w:rPr>
        <w:t>any</w:t>
      </w:r>
      <w:r>
        <w:rPr>
          <w:spacing w:val="-4"/>
          <w:sz w:val="24"/>
        </w:rPr>
        <w:t xml:space="preserve"> </w:t>
      </w:r>
      <w:r>
        <w:rPr>
          <w:sz w:val="24"/>
        </w:rPr>
        <w:t>sums to which</w:t>
      </w:r>
      <w:r>
        <w:rPr>
          <w:spacing w:val="1"/>
          <w:sz w:val="24"/>
        </w:rPr>
        <w:t xml:space="preserve"> </w:t>
      </w:r>
      <w:r>
        <w:rPr>
          <w:sz w:val="24"/>
        </w:rPr>
        <w:t>the Contractor is entitled</w:t>
      </w:r>
      <w:r>
        <w:rPr>
          <w:spacing w:val="1"/>
          <w:sz w:val="24"/>
        </w:rPr>
        <w:t xml:space="preserve"> </w:t>
      </w:r>
      <w:r>
        <w:rPr>
          <w:sz w:val="24"/>
        </w:rPr>
        <w:t>under Sub-Clause 10.4,</w:t>
      </w:r>
    </w:p>
    <w:p w:rsidR="0013077D" w:rsidRDefault="00532DB5">
      <w:pPr>
        <w:pStyle w:val="ListParagraph"/>
        <w:numPr>
          <w:ilvl w:val="0"/>
          <w:numId w:val="13"/>
        </w:numPr>
        <w:tabs>
          <w:tab w:val="left" w:pos="1980"/>
          <w:tab w:val="left" w:pos="1981"/>
        </w:tabs>
        <w:spacing w:before="204"/>
        <w:ind w:hanging="721"/>
        <w:rPr>
          <w:sz w:val="24"/>
        </w:rPr>
      </w:pPr>
      <w:r>
        <w:rPr>
          <w:sz w:val="24"/>
        </w:rPr>
        <w:t>any</w:t>
      </w:r>
      <w:r>
        <w:rPr>
          <w:spacing w:val="-5"/>
          <w:sz w:val="24"/>
        </w:rPr>
        <w:t xml:space="preserve"> </w:t>
      </w:r>
      <w:r>
        <w:rPr>
          <w:sz w:val="24"/>
        </w:rPr>
        <w:t>sums to which the</w:t>
      </w:r>
      <w:r>
        <w:rPr>
          <w:spacing w:val="-4"/>
          <w:sz w:val="24"/>
        </w:rPr>
        <w:t xml:space="preserve"> </w:t>
      </w:r>
      <w:r>
        <w:rPr>
          <w:sz w:val="24"/>
        </w:rPr>
        <w:t>Procuring Entity</w:t>
      </w:r>
      <w:r>
        <w:rPr>
          <w:spacing w:val="-4"/>
          <w:sz w:val="24"/>
        </w:rPr>
        <w:t xml:space="preserve"> </w:t>
      </w:r>
      <w:r>
        <w:rPr>
          <w:sz w:val="24"/>
        </w:rPr>
        <w:t>is entitled,</w:t>
      </w:r>
    </w:p>
    <w:p w:rsidR="0013077D" w:rsidRDefault="00532DB5">
      <w:pPr>
        <w:pStyle w:val="ListParagraph"/>
        <w:numPr>
          <w:ilvl w:val="0"/>
          <w:numId w:val="13"/>
        </w:numPr>
        <w:tabs>
          <w:tab w:val="left" w:pos="1981"/>
        </w:tabs>
        <w:spacing w:before="219" w:line="213" w:lineRule="auto"/>
        <w:ind w:right="133"/>
        <w:jc w:val="both"/>
        <w:rPr>
          <w:sz w:val="24"/>
        </w:rPr>
      </w:pPr>
      <w:r>
        <w:rPr>
          <w:sz w:val="24"/>
        </w:rPr>
        <w:t>if the Procuring Entity has terminated under Sub-Clause 12.1 or 12.3, the</w:t>
      </w:r>
      <w:r>
        <w:rPr>
          <w:spacing w:val="1"/>
          <w:sz w:val="24"/>
        </w:rPr>
        <w:t xml:space="preserve"> </w:t>
      </w:r>
      <w:r>
        <w:rPr>
          <w:sz w:val="24"/>
        </w:rPr>
        <w:t>Procuring Entity shall be entitled to a sum equivalent to twenty percent</w:t>
      </w:r>
      <w:r>
        <w:rPr>
          <w:spacing w:val="1"/>
          <w:sz w:val="24"/>
        </w:rPr>
        <w:t xml:space="preserve"> </w:t>
      </w:r>
      <w:r>
        <w:rPr>
          <w:sz w:val="24"/>
        </w:rPr>
        <w:t>(20%) of the value of parts of the Works not executed at the date of the</w:t>
      </w:r>
      <w:r>
        <w:rPr>
          <w:spacing w:val="1"/>
          <w:sz w:val="24"/>
        </w:rPr>
        <w:t xml:space="preserve"> </w:t>
      </w:r>
      <w:r>
        <w:rPr>
          <w:sz w:val="24"/>
        </w:rPr>
        <w:t>termination, and</w:t>
      </w:r>
    </w:p>
    <w:p w:rsidR="0013077D" w:rsidRDefault="00532DB5">
      <w:pPr>
        <w:pStyle w:val="ListParagraph"/>
        <w:numPr>
          <w:ilvl w:val="0"/>
          <w:numId w:val="13"/>
        </w:numPr>
        <w:tabs>
          <w:tab w:val="left" w:pos="1981"/>
        </w:tabs>
        <w:spacing w:before="218" w:line="213" w:lineRule="auto"/>
        <w:ind w:right="127" w:hanging="721"/>
        <w:jc w:val="both"/>
        <w:rPr>
          <w:sz w:val="24"/>
        </w:rPr>
      </w:pPr>
      <w:proofErr w:type="gramStart"/>
      <w:r>
        <w:rPr>
          <w:sz w:val="24"/>
        </w:rPr>
        <w:t>if</w:t>
      </w:r>
      <w:proofErr w:type="gramEnd"/>
      <w:r>
        <w:rPr>
          <w:spacing w:val="1"/>
          <w:sz w:val="24"/>
        </w:rPr>
        <w:t xml:space="preserve"> </w:t>
      </w:r>
      <w:r>
        <w:rPr>
          <w:sz w:val="24"/>
        </w:rPr>
        <w:t>the</w:t>
      </w:r>
      <w:r>
        <w:rPr>
          <w:spacing w:val="1"/>
          <w:sz w:val="24"/>
        </w:rPr>
        <w:t xml:space="preserve"> </w:t>
      </w:r>
      <w:r>
        <w:rPr>
          <w:sz w:val="24"/>
        </w:rPr>
        <w:t>Contractor</w:t>
      </w:r>
      <w:r>
        <w:rPr>
          <w:spacing w:val="1"/>
          <w:sz w:val="24"/>
        </w:rPr>
        <w:t xml:space="preserve"> </w:t>
      </w:r>
      <w:r>
        <w:rPr>
          <w:sz w:val="24"/>
        </w:rPr>
        <w:t>has</w:t>
      </w:r>
      <w:r>
        <w:rPr>
          <w:spacing w:val="1"/>
          <w:sz w:val="24"/>
        </w:rPr>
        <w:t xml:space="preserve"> </w:t>
      </w:r>
      <w:r>
        <w:rPr>
          <w:sz w:val="24"/>
        </w:rPr>
        <w:t>terminated</w:t>
      </w:r>
      <w:r>
        <w:rPr>
          <w:spacing w:val="1"/>
          <w:sz w:val="24"/>
        </w:rPr>
        <w:t xml:space="preserve"> </w:t>
      </w:r>
      <w:r>
        <w:rPr>
          <w:sz w:val="24"/>
        </w:rPr>
        <w:t>under</w:t>
      </w:r>
      <w:r>
        <w:rPr>
          <w:spacing w:val="1"/>
          <w:sz w:val="24"/>
        </w:rPr>
        <w:t xml:space="preserve"> </w:t>
      </w:r>
      <w:r>
        <w:rPr>
          <w:sz w:val="24"/>
        </w:rPr>
        <w:t>Sub-Clause</w:t>
      </w:r>
      <w:r>
        <w:rPr>
          <w:spacing w:val="1"/>
          <w:sz w:val="24"/>
        </w:rPr>
        <w:t xml:space="preserve"> </w:t>
      </w:r>
      <w:r>
        <w:rPr>
          <w:sz w:val="24"/>
        </w:rPr>
        <w:t>12.2</w:t>
      </w:r>
      <w:r>
        <w:rPr>
          <w:spacing w:val="1"/>
          <w:sz w:val="24"/>
        </w:rPr>
        <w:t xml:space="preserve"> </w:t>
      </w:r>
      <w:r>
        <w:rPr>
          <w:sz w:val="24"/>
        </w:rPr>
        <w:t>or</w:t>
      </w:r>
      <w:r>
        <w:rPr>
          <w:spacing w:val="1"/>
          <w:sz w:val="24"/>
        </w:rPr>
        <w:t xml:space="preserve"> </w:t>
      </w:r>
      <w:r>
        <w:rPr>
          <w:sz w:val="24"/>
        </w:rPr>
        <w:t>12.3</w:t>
      </w:r>
      <w:r>
        <w:rPr>
          <w:i/>
          <w:sz w:val="24"/>
        </w:rPr>
        <w:t>,</w:t>
      </w:r>
      <w:r>
        <w:rPr>
          <w:i/>
          <w:spacing w:val="1"/>
          <w:sz w:val="24"/>
        </w:rPr>
        <w:t xml:space="preserve"> </w:t>
      </w:r>
      <w:r>
        <w:rPr>
          <w:sz w:val="24"/>
        </w:rPr>
        <w:t>the</w:t>
      </w:r>
      <w:r>
        <w:rPr>
          <w:spacing w:val="1"/>
          <w:sz w:val="24"/>
        </w:rPr>
        <w:t xml:space="preserve"> </w:t>
      </w:r>
      <w:r>
        <w:rPr>
          <w:sz w:val="24"/>
        </w:rPr>
        <w:t>Contractor</w:t>
      </w:r>
      <w:r>
        <w:rPr>
          <w:spacing w:val="10"/>
          <w:sz w:val="24"/>
        </w:rPr>
        <w:t xml:space="preserve"> </w:t>
      </w:r>
      <w:r>
        <w:rPr>
          <w:sz w:val="24"/>
        </w:rPr>
        <w:t>shall</w:t>
      </w:r>
      <w:r>
        <w:rPr>
          <w:spacing w:val="12"/>
          <w:sz w:val="24"/>
        </w:rPr>
        <w:t xml:space="preserve"> </w:t>
      </w:r>
      <w:r>
        <w:rPr>
          <w:sz w:val="24"/>
        </w:rPr>
        <w:t>be</w:t>
      </w:r>
      <w:r>
        <w:rPr>
          <w:spacing w:val="13"/>
          <w:sz w:val="24"/>
        </w:rPr>
        <w:t xml:space="preserve"> </w:t>
      </w:r>
      <w:r>
        <w:rPr>
          <w:sz w:val="24"/>
        </w:rPr>
        <w:t>entitled</w:t>
      </w:r>
      <w:r>
        <w:rPr>
          <w:spacing w:val="12"/>
          <w:sz w:val="24"/>
        </w:rPr>
        <w:t xml:space="preserve"> </w:t>
      </w:r>
      <w:r>
        <w:rPr>
          <w:sz w:val="24"/>
        </w:rPr>
        <w:t>to</w:t>
      </w:r>
      <w:r>
        <w:rPr>
          <w:spacing w:val="12"/>
          <w:sz w:val="24"/>
        </w:rPr>
        <w:t xml:space="preserve"> </w:t>
      </w:r>
      <w:r>
        <w:rPr>
          <w:sz w:val="24"/>
        </w:rPr>
        <w:t>the</w:t>
      </w:r>
      <w:r>
        <w:rPr>
          <w:spacing w:val="11"/>
          <w:sz w:val="24"/>
        </w:rPr>
        <w:t xml:space="preserve"> </w:t>
      </w:r>
      <w:r>
        <w:rPr>
          <w:sz w:val="24"/>
        </w:rPr>
        <w:t>cost</w:t>
      </w:r>
      <w:r>
        <w:rPr>
          <w:spacing w:val="11"/>
          <w:sz w:val="24"/>
        </w:rPr>
        <w:t xml:space="preserve"> </w:t>
      </w:r>
      <w:r>
        <w:rPr>
          <w:sz w:val="24"/>
        </w:rPr>
        <w:t>of</w:t>
      </w:r>
      <w:r>
        <w:rPr>
          <w:spacing w:val="11"/>
          <w:sz w:val="24"/>
        </w:rPr>
        <w:t xml:space="preserve"> </w:t>
      </w:r>
      <w:r>
        <w:rPr>
          <w:sz w:val="24"/>
        </w:rPr>
        <w:t>his</w:t>
      </w:r>
      <w:r>
        <w:rPr>
          <w:spacing w:val="12"/>
          <w:sz w:val="24"/>
        </w:rPr>
        <w:t xml:space="preserve"> </w:t>
      </w:r>
      <w:r>
        <w:rPr>
          <w:sz w:val="24"/>
        </w:rPr>
        <w:t>demobilization</w:t>
      </w:r>
      <w:r>
        <w:rPr>
          <w:spacing w:val="12"/>
          <w:sz w:val="24"/>
        </w:rPr>
        <w:t xml:space="preserve"> </w:t>
      </w:r>
      <w:r>
        <w:rPr>
          <w:sz w:val="24"/>
        </w:rPr>
        <w:t>together</w:t>
      </w:r>
      <w:r>
        <w:rPr>
          <w:spacing w:val="10"/>
          <w:sz w:val="24"/>
        </w:rPr>
        <w:t xml:space="preserve"> </w:t>
      </w:r>
      <w:r>
        <w:rPr>
          <w:sz w:val="24"/>
        </w:rPr>
        <w:t>with</w:t>
      </w:r>
      <w:r>
        <w:rPr>
          <w:spacing w:val="-57"/>
          <w:sz w:val="24"/>
        </w:rPr>
        <w:t xml:space="preserve"> </w:t>
      </w:r>
      <w:r>
        <w:rPr>
          <w:sz w:val="24"/>
        </w:rPr>
        <w:t>a sum equivalent to ten percent (10%) of the value of parts of the Works</w:t>
      </w:r>
      <w:r>
        <w:rPr>
          <w:spacing w:val="1"/>
          <w:sz w:val="24"/>
        </w:rPr>
        <w:t xml:space="preserve"> </w:t>
      </w:r>
      <w:r>
        <w:rPr>
          <w:sz w:val="24"/>
        </w:rPr>
        <w:t>not executed at the date of termination.</w:t>
      </w:r>
    </w:p>
    <w:p w:rsidR="0013077D" w:rsidRDefault="0013077D">
      <w:pPr>
        <w:pStyle w:val="BodyText"/>
        <w:spacing w:before="3"/>
      </w:pPr>
    </w:p>
    <w:p w:rsidR="0013077D" w:rsidRDefault="00532DB5">
      <w:pPr>
        <w:pStyle w:val="BodyText"/>
        <w:spacing w:line="232" w:lineRule="auto"/>
        <w:ind w:left="1260" w:right="442"/>
      </w:pPr>
      <w:r>
        <w:t>The net balance due shall be paid or repaid within twenty eight (28) days of the</w:t>
      </w:r>
      <w:r>
        <w:rPr>
          <w:spacing w:val="-57"/>
        </w:rPr>
        <w:t xml:space="preserve"> </w:t>
      </w:r>
      <w:r>
        <w:t>notice of termination.</w:t>
      </w:r>
    </w:p>
    <w:p w:rsidR="0013077D" w:rsidRDefault="0013077D">
      <w:pPr>
        <w:pStyle w:val="BodyText"/>
        <w:spacing w:before="9"/>
      </w:pPr>
    </w:p>
    <w:p w:rsidR="0013077D" w:rsidRDefault="00532DB5">
      <w:pPr>
        <w:pStyle w:val="Heading2"/>
        <w:numPr>
          <w:ilvl w:val="0"/>
          <w:numId w:val="18"/>
        </w:numPr>
        <w:tabs>
          <w:tab w:val="left" w:pos="1260"/>
          <w:tab w:val="left" w:pos="1261"/>
        </w:tabs>
        <w:spacing w:before="1"/>
        <w:ind w:hanging="1081"/>
      </w:pPr>
      <w:r>
        <w:t>RISKS</w:t>
      </w:r>
      <w:r>
        <w:rPr>
          <w:spacing w:val="-1"/>
        </w:rPr>
        <w:t xml:space="preserve"> </w:t>
      </w:r>
      <w:r>
        <w:t>AND</w:t>
      </w:r>
      <w:r>
        <w:rPr>
          <w:spacing w:val="-1"/>
        </w:rPr>
        <w:t xml:space="preserve"> </w:t>
      </w:r>
      <w:r>
        <w:t>RESPONSIBILITIES</w:t>
      </w:r>
    </w:p>
    <w:p w:rsidR="0013077D" w:rsidRDefault="0013077D">
      <w:pPr>
        <w:pStyle w:val="BodyText"/>
        <w:spacing w:before="1"/>
        <w:rPr>
          <w:b/>
          <w:sz w:val="23"/>
        </w:rPr>
      </w:pPr>
    </w:p>
    <w:p w:rsidR="0013077D" w:rsidRDefault="00532DB5">
      <w:pPr>
        <w:pStyle w:val="ListParagraph"/>
        <w:numPr>
          <w:ilvl w:val="1"/>
          <w:numId w:val="18"/>
        </w:numPr>
        <w:tabs>
          <w:tab w:val="left" w:pos="1241"/>
          <w:tab w:val="left" w:pos="1242"/>
        </w:tabs>
        <w:spacing w:before="1"/>
        <w:ind w:hanging="1062"/>
        <w:rPr>
          <w:b/>
          <w:sz w:val="24"/>
        </w:rPr>
      </w:pPr>
      <w:r>
        <w:rPr>
          <w:b/>
          <w:sz w:val="24"/>
        </w:rPr>
        <w:t>Contractor’s</w:t>
      </w:r>
      <w:r>
        <w:rPr>
          <w:b/>
          <w:spacing w:val="-1"/>
          <w:sz w:val="24"/>
        </w:rPr>
        <w:t xml:space="preserve"> </w:t>
      </w:r>
      <w:r>
        <w:rPr>
          <w:b/>
          <w:sz w:val="24"/>
        </w:rPr>
        <w:t>Care of the Works</w:t>
      </w:r>
    </w:p>
    <w:p w:rsidR="0013077D" w:rsidRDefault="0013077D">
      <w:pPr>
        <w:pStyle w:val="BodyText"/>
        <w:spacing w:before="3"/>
        <w:rPr>
          <w:b/>
          <w:sz w:val="25"/>
        </w:rPr>
      </w:pPr>
    </w:p>
    <w:p w:rsidR="0013077D" w:rsidRDefault="00532DB5">
      <w:pPr>
        <w:pStyle w:val="BodyText"/>
        <w:spacing w:line="237" w:lineRule="auto"/>
        <w:ind w:left="1260" w:right="110"/>
        <w:jc w:val="both"/>
      </w:pPr>
      <w:r>
        <w:t>Subject to Sub-Clause 9.1, the Contractor shall take full responsibility for the care</w:t>
      </w:r>
      <w:r>
        <w:rPr>
          <w:spacing w:val="1"/>
        </w:rPr>
        <w:t xml:space="preserve"> </w:t>
      </w:r>
      <w:r>
        <w:t>of</w:t>
      </w:r>
      <w:r>
        <w:rPr>
          <w:spacing w:val="1"/>
        </w:rPr>
        <w:t xml:space="preserve"> </w:t>
      </w:r>
      <w:r>
        <w:t>the</w:t>
      </w:r>
      <w:r>
        <w:rPr>
          <w:spacing w:val="1"/>
        </w:rPr>
        <w:t xml:space="preserve"> </w:t>
      </w:r>
      <w:r>
        <w:t>Works</w:t>
      </w:r>
      <w:r>
        <w:rPr>
          <w:spacing w:val="1"/>
        </w:rPr>
        <w:t xml:space="preserve"> </w:t>
      </w:r>
      <w:r>
        <w:t>from</w:t>
      </w:r>
      <w:r>
        <w:rPr>
          <w:spacing w:val="1"/>
        </w:rPr>
        <w:t xml:space="preserve"> </w:t>
      </w:r>
      <w:r>
        <w:t>the</w:t>
      </w:r>
      <w:r>
        <w:rPr>
          <w:spacing w:val="1"/>
        </w:rPr>
        <w:t xml:space="preserve"> </w:t>
      </w:r>
      <w:r>
        <w:t>Commencement</w:t>
      </w:r>
      <w:r>
        <w:rPr>
          <w:spacing w:val="1"/>
        </w:rPr>
        <w:t xml:space="preserve"> </w:t>
      </w:r>
      <w:r>
        <w:t>Date</w:t>
      </w:r>
      <w:r>
        <w:rPr>
          <w:spacing w:val="1"/>
        </w:rPr>
        <w:t xml:space="preserve"> </w:t>
      </w:r>
      <w:r>
        <w:t>until</w:t>
      </w:r>
      <w:r>
        <w:rPr>
          <w:spacing w:val="1"/>
        </w:rPr>
        <w:t xml:space="preserve"> </w:t>
      </w:r>
      <w:r>
        <w:t>the</w:t>
      </w:r>
      <w:r>
        <w:rPr>
          <w:spacing w:val="1"/>
        </w:rPr>
        <w:t xml:space="preserve"> </w:t>
      </w:r>
      <w:r>
        <w:t>date</w:t>
      </w:r>
      <w:r>
        <w:rPr>
          <w:spacing w:val="1"/>
        </w:rPr>
        <w:t xml:space="preserve"> </w:t>
      </w:r>
      <w:r>
        <w:t>of</w:t>
      </w:r>
      <w:r>
        <w:rPr>
          <w:spacing w:val="1"/>
        </w:rPr>
        <w:t xml:space="preserve"> </w:t>
      </w:r>
      <w:r>
        <w:t>the</w:t>
      </w:r>
      <w:r>
        <w:rPr>
          <w:spacing w:val="1"/>
        </w:rPr>
        <w:t xml:space="preserve"> </w:t>
      </w:r>
      <w:r>
        <w:t>Procuring</w:t>
      </w:r>
      <w:r>
        <w:rPr>
          <w:spacing w:val="-57"/>
        </w:rPr>
        <w:t xml:space="preserve"> </w:t>
      </w:r>
      <w:r>
        <w:t>Entity’s/Engineer’s issuance of Certificate of Completion under Sub-Clause 8.2.</w:t>
      </w:r>
      <w:r>
        <w:rPr>
          <w:spacing w:val="1"/>
        </w:rPr>
        <w:t xml:space="preserve"> </w:t>
      </w:r>
      <w:r>
        <w:t>Responsibility shall</w:t>
      </w:r>
      <w:r>
        <w:rPr>
          <w:spacing w:val="1"/>
        </w:rPr>
        <w:t xml:space="preserve"> </w:t>
      </w:r>
      <w:r>
        <w:t>then</w:t>
      </w:r>
      <w:r>
        <w:rPr>
          <w:spacing w:val="1"/>
        </w:rPr>
        <w:t xml:space="preserve"> </w:t>
      </w:r>
      <w:r>
        <w:t>pass to the</w:t>
      </w:r>
      <w:r>
        <w:rPr>
          <w:spacing w:val="1"/>
        </w:rPr>
        <w:t xml:space="preserve"> </w:t>
      </w:r>
      <w:r>
        <w:t>Procuring Entity.</w:t>
      </w:r>
      <w:r>
        <w:rPr>
          <w:spacing w:val="1"/>
        </w:rPr>
        <w:t xml:space="preserve"> </w:t>
      </w:r>
      <w:r>
        <w:t>If any loss or</w:t>
      </w:r>
      <w:r>
        <w:rPr>
          <w:spacing w:val="1"/>
        </w:rPr>
        <w:t xml:space="preserve"> </w:t>
      </w:r>
      <w:r>
        <w:t>damage</w:t>
      </w:r>
      <w:r>
        <w:rPr>
          <w:spacing w:val="1"/>
        </w:rPr>
        <w:t xml:space="preserve"> </w:t>
      </w:r>
      <w:r>
        <w:t>happens to the Works during the above period, the Contractor shall rectify such</w:t>
      </w:r>
      <w:r>
        <w:rPr>
          <w:spacing w:val="1"/>
        </w:rPr>
        <w:t xml:space="preserve"> </w:t>
      </w:r>
      <w:r>
        <w:t>loss or damage so</w:t>
      </w:r>
      <w:r>
        <w:rPr>
          <w:spacing w:val="-1"/>
        </w:rPr>
        <w:t xml:space="preserve"> </w:t>
      </w:r>
      <w:r>
        <w:t xml:space="preserve">that the Works conform </w:t>
      </w:r>
      <w:proofErr w:type="gramStart"/>
      <w:r>
        <w:t>with</w:t>
      </w:r>
      <w:proofErr w:type="gramEnd"/>
      <w:r>
        <w:t xml:space="preserve"> the Contract.</w:t>
      </w:r>
    </w:p>
    <w:p w:rsidR="0013077D" w:rsidRDefault="0013077D">
      <w:pPr>
        <w:pStyle w:val="BodyText"/>
        <w:spacing w:before="5"/>
        <w:rPr>
          <w:sz w:val="25"/>
        </w:rPr>
      </w:pPr>
    </w:p>
    <w:p w:rsidR="0013077D" w:rsidRDefault="00532DB5">
      <w:pPr>
        <w:pStyle w:val="BodyText"/>
        <w:spacing w:line="235" w:lineRule="auto"/>
        <w:ind w:left="1260" w:right="109"/>
        <w:jc w:val="both"/>
      </w:pPr>
      <w:r>
        <w:t>Unless the loss or damage happens as a result of any of the Procuring Entity’s</w:t>
      </w:r>
      <w:r>
        <w:rPr>
          <w:spacing w:val="1"/>
        </w:rPr>
        <w:t xml:space="preserve"> </w:t>
      </w:r>
      <w:r>
        <w:t>Risks,</w:t>
      </w:r>
      <w:r>
        <w:rPr>
          <w:spacing w:val="25"/>
        </w:rPr>
        <w:t xml:space="preserve"> </w:t>
      </w:r>
      <w:r>
        <w:t>the</w:t>
      </w:r>
      <w:r>
        <w:rPr>
          <w:spacing w:val="25"/>
        </w:rPr>
        <w:t xml:space="preserve"> </w:t>
      </w:r>
      <w:r>
        <w:t>Contractor</w:t>
      </w:r>
      <w:r>
        <w:rPr>
          <w:spacing w:val="22"/>
        </w:rPr>
        <w:t xml:space="preserve"> </w:t>
      </w:r>
      <w:r>
        <w:t>shall</w:t>
      </w:r>
      <w:r>
        <w:rPr>
          <w:spacing w:val="25"/>
        </w:rPr>
        <w:t xml:space="preserve"> </w:t>
      </w:r>
      <w:r>
        <w:t>indemnify</w:t>
      </w:r>
      <w:r>
        <w:rPr>
          <w:spacing w:val="21"/>
        </w:rPr>
        <w:t xml:space="preserve"> </w:t>
      </w:r>
      <w:r>
        <w:t>the</w:t>
      </w:r>
      <w:r>
        <w:rPr>
          <w:spacing w:val="25"/>
        </w:rPr>
        <w:t xml:space="preserve"> </w:t>
      </w:r>
      <w:r>
        <w:t>Procuring</w:t>
      </w:r>
      <w:r>
        <w:rPr>
          <w:spacing w:val="25"/>
        </w:rPr>
        <w:t xml:space="preserve"> </w:t>
      </w:r>
      <w:r>
        <w:t>Entity,</w:t>
      </w:r>
      <w:r>
        <w:rPr>
          <w:spacing w:val="23"/>
        </w:rPr>
        <w:t xml:space="preserve"> </w:t>
      </w:r>
      <w:r>
        <w:t>or</w:t>
      </w:r>
      <w:r>
        <w:rPr>
          <w:spacing w:val="25"/>
        </w:rPr>
        <w:t xml:space="preserve"> </w:t>
      </w:r>
      <w:r>
        <w:t>his</w:t>
      </w:r>
      <w:r>
        <w:rPr>
          <w:spacing w:val="26"/>
        </w:rPr>
        <w:t xml:space="preserve"> </w:t>
      </w:r>
      <w:r>
        <w:t>agents</w:t>
      </w:r>
      <w:r>
        <w:rPr>
          <w:spacing w:val="26"/>
        </w:rPr>
        <w:t xml:space="preserve"> </w:t>
      </w:r>
      <w:r>
        <w:t>against</w:t>
      </w:r>
      <w:r>
        <w:rPr>
          <w:spacing w:val="-57"/>
        </w:rPr>
        <w:t xml:space="preserve"> </w:t>
      </w:r>
      <w:r>
        <w:t>all claims loss, damage and expense</w:t>
      </w:r>
      <w:r>
        <w:rPr>
          <w:spacing w:val="-1"/>
        </w:rPr>
        <w:t xml:space="preserve"> </w:t>
      </w:r>
      <w:r>
        <w:t>arising out of the Works.</w:t>
      </w:r>
    </w:p>
    <w:p w:rsidR="0013077D" w:rsidRDefault="0013077D">
      <w:pPr>
        <w:pStyle w:val="BodyText"/>
        <w:spacing w:before="2"/>
      </w:pPr>
    </w:p>
    <w:p w:rsidR="0013077D" w:rsidRDefault="00532DB5">
      <w:pPr>
        <w:pStyle w:val="ListParagraph"/>
        <w:numPr>
          <w:ilvl w:val="1"/>
          <w:numId w:val="18"/>
        </w:numPr>
        <w:tabs>
          <w:tab w:val="left" w:pos="1241"/>
          <w:tab w:val="left" w:pos="1242"/>
        </w:tabs>
        <w:ind w:hanging="1062"/>
        <w:rPr>
          <w:b/>
          <w:sz w:val="23"/>
        </w:rPr>
      </w:pPr>
      <w:r>
        <w:rPr>
          <w:b/>
          <w:sz w:val="23"/>
        </w:rPr>
        <w:t>Force</w:t>
      </w:r>
      <w:r>
        <w:rPr>
          <w:b/>
          <w:spacing w:val="1"/>
          <w:sz w:val="23"/>
        </w:rPr>
        <w:t xml:space="preserve"> </w:t>
      </w:r>
      <w:r>
        <w:rPr>
          <w:b/>
          <w:sz w:val="23"/>
        </w:rPr>
        <w:t>Majeure</w:t>
      </w:r>
    </w:p>
    <w:p w:rsidR="0013077D" w:rsidRDefault="0013077D">
      <w:pPr>
        <w:pStyle w:val="BodyText"/>
        <w:spacing w:before="1"/>
        <w:rPr>
          <w:b/>
          <w:sz w:val="25"/>
        </w:rPr>
      </w:pPr>
    </w:p>
    <w:p w:rsidR="0013077D" w:rsidRDefault="00532DB5">
      <w:pPr>
        <w:pStyle w:val="BodyText"/>
        <w:spacing w:line="237" w:lineRule="auto"/>
        <w:ind w:left="1260" w:right="112"/>
        <w:jc w:val="both"/>
      </w:pPr>
      <w:r>
        <w:t>If Force Majeure occurs, the Contractor shall notify the Engineer/Procuring Entity</w:t>
      </w:r>
      <w:r>
        <w:rPr>
          <w:spacing w:val="1"/>
        </w:rPr>
        <w:t xml:space="preserve"> </w:t>
      </w:r>
      <w:r>
        <w:t>immediately. If necessary, the Contractor may suspend the execution of the Works</w:t>
      </w:r>
      <w:r>
        <w:rPr>
          <w:spacing w:val="-57"/>
        </w:rPr>
        <w:t xml:space="preserve"> </w:t>
      </w:r>
      <w:r>
        <w:t>and, to the extent agreed with the Procuring Entity demobilize the Contractor’s</w:t>
      </w:r>
      <w:r>
        <w:rPr>
          <w:spacing w:val="1"/>
        </w:rPr>
        <w:t xml:space="preserve"> </w:t>
      </w:r>
      <w:r>
        <w:t>Equipment.</w:t>
      </w:r>
    </w:p>
    <w:p w:rsidR="0013077D" w:rsidRDefault="0013077D">
      <w:pPr>
        <w:pStyle w:val="BodyText"/>
        <w:rPr>
          <w:sz w:val="25"/>
        </w:rPr>
      </w:pPr>
    </w:p>
    <w:p w:rsidR="0013077D" w:rsidRDefault="00532DB5">
      <w:pPr>
        <w:pStyle w:val="BodyText"/>
        <w:spacing w:line="237" w:lineRule="auto"/>
        <w:ind w:left="1260" w:right="132"/>
        <w:jc w:val="both"/>
      </w:pPr>
      <w:r>
        <w:t>If the event continues for a period of eighty four (84) days, either Party may then</w:t>
      </w:r>
      <w:r>
        <w:rPr>
          <w:spacing w:val="1"/>
        </w:rPr>
        <w:t xml:space="preserve"> </w:t>
      </w:r>
      <w:r>
        <w:t>give notice of termination which shall take effect twenty eight (28) days after the</w:t>
      </w:r>
      <w:r>
        <w:rPr>
          <w:spacing w:val="1"/>
        </w:rPr>
        <w:t xml:space="preserve"> </w:t>
      </w:r>
      <w:r>
        <w:t>giving</w:t>
      </w:r>
      <w:r>
        <w:rPr>
          <w:spacing w:val="-1"/>
        </w:rPr>
        <w:t xml:space="preserve"> </w:t>
      </w:r>
      <w:r>
        <w:t>of the notice.</w:t>
      </w:r>
    </w:p>
    <w:p w:rsidR="0013077D" w:rsidRDefault="0013077D">
      <w:pPr>
        <w:pStyle w:val="BodyText"/>
        <w:spacing w:before="8"/>
        <w:rPr>
          <w:sz w:val="23"/>
        </w:rPr>
      </w:pPr>
    </w:p>
    <w:p w:rsidR="0013077D" w:rsidRDefault="00532DB5">
      <w:pPr>
        <w:pStyle w:val="BodyText"/>
        <w:ind w:left="1260"/>
      </w:pPr>
      <w:r>
        <w:t>After</w:t>
      </w:r>
      <w:r>
        <w:rPr>
          <w:spacing w:val="56"/>
        </w:rPr>
        <w:t xml:space="preserve"> </w:t>
      </w:r>
      <w:r>
        <w:t>termination,</w:t>
      </w:r>
      <w:r>
        <w:rPr>
          <w:spacing w:val="59"/>
        </w:rPr>
        <w:t xml:space="preserve"> </w:t>
      </w:r>
      <w:proofErr w:type="gramStart"/>
      <w:r>
        <w:t>the  Contractor</w:t>
      </w:r>
      <w:proofErr w:type="gramEnd"/>
      <w:r>
        <w:rPr>
          <w:spacing w:val="55"/>
        </w:rPr>
        <w:t xml:space="preserve"> </w:t>
      </w:r>
      <w:r>
        <w:t>shall</w:t>
      </w:r>
      <w:r>
        <w:rPr>
          <w:spacing w:val="59"/>
        </w:rPr>
        <w:t xml:space="preserve"> </w:t>
      </w:r>
      <w:r>
        <w:t>be</w:t>
      </w:r>
      <w:r>
        <w:rPr>
          <w:spacing w:val="57"/>
        </w:rPr>
        <w:t xml:space="preserve"> </w:t>
      </w:r>
      <w:r>
        <w:t>entitled</w:t>
      </w:r>
      <w:r>
        <w:rPr>
          <w:spacing w:val="59"/>
        </w:rPr>
        <w:t xml:space="preserve"> </w:t>
      </w:r>
      <w:r>
        <w:t>to</w:t>
      </w:r>
      <w:r>
        <w:rPr>
          <w:spacing w:val="59"/>
        </w:rPr>
        <w:t xml:space="preserve"> </w:t>
      </w:r>
      <w:r>
        <w:t>payment  of</w:t>
      </w:r>
      <w:r>
        <w:rPr>
          <w:spacing w:val="59"/>
        </w:rPr>
        <w:t xml:space="preserve"> </w:t>
      </w:r>
      <w:r>
        <w:t>the</w:t>
      </w:r>
      <w:r>
        <w:rPr>
          <w:spacing w:val="59"/>
        </w:rPr>
        <w:t xml:space="preserve"> </w:t>
      </w:r>
      <w:r>
        <w:t>unpaid</w:t>
      </w:r>
    </w:p>
    <w:p w:rsidR="0013077D" w:rsidRDefault="0013077D">
      <w:pPr>
        <w:sectPr w:rsidR="0013077D">
          <w:pgSz w:w="11900" w:h="16830"/>
          <w:pgMar w:top="1340" w:right="1300" w:bottom="1160" w:left="1260" w:header="0" w:footer="229" w:gutter="0"/>
          <w:cols w:space="720"/>
        </w:sectPr>
      </w:pPr>
    </w:p>
    <w:p w:rsidR="0013077D" w:rsidRDefault="00532DB5">
      <w:pPr>
        <w:pStyle w:val="BodyText"/>
        <w:spacing w:before="66" w:line="235" w:lineRule="auto"/>
        <w:ind w:left="1260" w:right="129"/>
        <w:jc w:val="both"/>
      </w:pPr>
      <w:proofErr w:type="gramStart"/>
      <w:r>
        <w:lastRenderedPageBreak/>
        <w:t>balance</w:t>
      </w:r>
      <w:proofErr w:type="gramEnd"/>
      <w:r>
        <w:rPr>
          <w:spacing w:val="1"/>
        </w:rPr>
        <w:t xml:space="preserve"> </w:t>
      </w:r>
      <w:r>
        <w:t>of</w:t>
      </w:r>
      <w:r>
        <w:rPr>
          <w:spacing w:val="1"/>
        </w:rPr>
        <w:t xml:space="preserve"> </w:t>
      </w:r>
      <w:r>
        <w:t>the</w:t>
      </w:r>
      <w:r>
        <w:rPr>
          <w:spacing w:val="1"/>
        </w:rPr>
        <w:t xml:space="preserve"> </w:t>
      </w:r>
      <w:r>
        <w:t>value</w:t>
      </w:r>
      <w:r>
        <w:rPr>
          <w:spacing w:val="1"/>
        </w:rPr>
        <w:t xml:space="preserve"> </w:t>
      </w:r>
      <w:r>
        <w:t>of</w:t>
      </w:r>
      <w:r>
        <w:rPr>
          <w:spacing w:val="1"/>
        </w:rPr>
        <w:t xml:space="preserve"> </w:t>
      </w:r>
      <w:r>
        <w:t>the</w:t>
      </w:r>
      <w:r>
        <w:rPr>
          <w:spacing w:val="1"/>
        </w:rPr>
        <w:t xml:space="preserve"> </w:t>
      </w:r>
      <w:r>
        <w:t>Works</w:t>
      </w:r>
      <w:r>
        <w:rPr>
          <w:spacing w:val="1"/>
        </w:rPr>
        <w:t xml:space="preserve"> </w:t>
      </w:r>
      <w:r>
        <w:t>executed</w:t>
      </w:r>
      <w:r>
        <w:rPr>
          <w:spacing w:val="1"/>
        </w:rPr>
        <w:t xml:space="preserve"> </w:t>
      </w:r>
      <w:r>
        <w:t>and</w:t>
      </w:r>
      <w:r>
        <w:rPr>
          <w:spacing w:val="1"/>
        </w:rPr>
        <w:t xml:space="preserve"> </w:t>
      </w:r>
      <w:r>
        <w:t>of</w:t>
      </w:r>
      <w:r>
        <w:rPr>
          <w:spacing w:val="1"/>
        </w:rPr>
        <w:t xml:space="preserve"> </w:t>
      </w:r>
      <w:r>
        <w:t>the</w:t>
      </w:r>
      <w:r>
        <w:rPr>
          <w:spacing w:val="1"/>
        </w:rPr>
        <w:t xml:space="preserve"> </w:t>
      </w:r>
      <w:r>
        <w:t>Materials</w:t>
      </w:r>
      <w:r>
        <w:rPr>
          <w:spacing w:val="1"/>
        </w:rPr>
        <w:t xml:space="preserve"> </w:t>
      </w:r>
      <w:r>
        <w:t>and</w:t>
      </w:r>
      <w:r>
        <w:rPr>
          <w:spacing w:val="1"/>
        </w:rPr>
        <w:t xml:space="preserve"> </w:t>
      </w:r>
      <w:r>
        <w:t>Plant</w:t>
      </w:r>
      <w:r>
        <w:rPr>
          <w:spacing w:val="1"/>
        </w:rPr>
        <w:t xml:space="preserve"> </w:t>
      </w:r>
      <w:r>
        <w:t>reasonably</w:t>
      </w:r>
      <w:r>
        <w:rPr>
          <w:spacing w:val="-1"/>
        </w:rPr>
        <w:t xml:space="preserve"> </w:t>
      </w:r>
      <w:r>
        <w:t>delivered to the Site, adjusted</w:t>
      </w:r>
      <w:r>
        <w:rPr>
          <w:spacing w:val="-1"/>
        </w:rPr>
        <w:t xml:space="preserve"> </w:t>
      </w:r>
      <w:r>
        <w:t>by</w:t>
      </w:r>
      <w:r>
        <w:rPr>
          <w:spacing w:val="-6"/>
        </w:rPr>
        <w:t xml:space="preserve"> </w:t>
      </w:r>
      <w:r>
        <w:t>the following:</w:t>
      </w:r>
    </w:p>
    <w:p w:rsidR="0013077D" w:rsidRDefault="0013077D">
      <w:pPr>
        <w:pStyle w:val="BodyText"/>
        <w:spacing w:before="9"/>
        <w:rPr>
          <w:sz w:val="23"/>
        </w:rPr>
      </w:pPr>
    </w:p>
    <w:p w:rsidR="0013077D" w:rsidRDefault="00532DB5">
      <w:pPr>
        <w:pStyle w:val="ListParagraph"/>
        <w:numPr>
          <w:ilvl w:val="0"/>
          <w:numId w:val="12"/>
        </w:numPr>
        <w:tabs>
          <w:tab w:val="left" w:pos="1980"/>
          <w:tab w:val="left" w:pos="1981"/>
        </w:tabs>
        <w:ind w:hanging="721"/>
        <w:rPr>
          <w:sz w:val="24"/>
        </w:rPr>
      </w:pPr>
      <w:r>
        <w:rPr>
          <w:sz w:val="24"/>
        </w:rPr>
        <w:t>any</w:t>
      </w:r>
      <w:r>
        <w:rPr>
          <w:spacing w:val="-4"/>
          <w:sz w:val="24"/>
        </w:rPr>
        <w:t xml:space="preserve"> </w:t>
      </w:r>
      <w:r>
        <w:rPr>
          <w:sz w:val="24"/>
        </w:rPr>
        <w:t>sums to which</w:t>
      </w:r>
      <w:r>
        <w:rPr>
          <w:spacing w:val="1"/>
          <w:sz w:val="24"/>
        </w:rPr>
        <w:t xml:space="preserve"> </w:t>
      </w:r>
      <w:r>
        <w:rPr>
          <w:sz w:val="24"/>
        </w:rPr>
        <w:t>the Contractor is entitled</w:t>
      </w:r>
      <w:r>
        <w:rPr>
          <w:spacing w:val="1"/>
          <w:sz w:val="24"/>
        </w:rPr>
        <w:t xml:space="preserve"> </w:t>
      </w:r>
      <w:r>
        <w:rPr>
          <w:sz w:val="24"/>
        </w:rPr>
        <w:t>under Sub-Clause 10.4,</w:t>
      </w:r>
    </w:p>
    <w:p w:rsidR="0013077D" w:rsidRDefault="0013077D">
      <w:pPr>
        <w:pStyle w:val="BodyText"/>
      </w:pPr>
    </w:p>
    <w:p w:rsidR="0013077D" w:rsidRDefault="00532DB5">
      <w:pPr>
        <w:pStyle w:val="ListParagraph"/>
        <w:numPr>
          <w:ilvl w:val="0"/>
          <w:numId w:val="12"/>
        </w:numPr>
        <w:tabs>
          <w:tab w:val="left" w:pos="1980"/>
          <w:tab w:val="left" w:pos="1981"/>
        </w:tabs>
        <w:ind w:hanging="721"/>
        <w:rPr>
          <w:sz w:val="24"/>
        </w:rPr>
      </w:pPr>
      <w:r>
        <w:rPr>
          <w:sz w:val="24"/>
        </w:rPr>
        <w:t>the cost</w:t>
      </w:r>
      <w:r>
        <w:rPr>
          <w:spacing w:val="-1"/>
          <w:sz w:val="24"/>
        </w:rPr>
        <w:t xml:space="preserve"> </w:t>
      </w:r>
      <w:r>
        <w:rPr>
          <w:sz w:val="24"/>
        </w:rPr>
        <w:t>of his demobilization, and</w:t>
      </w:r>
    </w:p>
    <w:p w:rsidR="0013077D" w:rsidRDefault="0013077D">
      <w:pPr>
        <w:pStyle w:val="BodyText"/>
      </w:pPr>
    </w:p>
    <w:p w:rsidR="0013077D" w:rsidRDefault="00532DB5">
      <w:pPr>
        <w:pStyle w:val="ListParagraph"/>
        <w:numPr>
          <w:ilvl w:val="0"/>
          <w:numId w:val="12"/>
        </w:numPr>
        <w:tabs>
          <w:tab w:val="left" w:pos="1980"/>
          <w:tab w:val="left" w:pos="1981"/>
        </w:tabs>
        <w:ind w:hanging="721"/>
        <w:rPr>
          <w:sz w:val="24"/>
        </w:rPr>
      </w:pPr>
      <w:proofErr w:type="gramStart"/>
      <w:r>
        <w:rPr>
          <w:sz w:val="24"/>
        </w:rPr>
        <w:t>less</w:t>
      </w:r>
      <w:proofErr w:type="gramEnd"/>
      <w:r>
        <w:rPr>
          <w:spacing w:val="-1"/>
          <w:sz w:val="24"/>
        </w:rPr>
        <w:t xml:space="preserve"> </w:t>
      </w:r>
      <w:r>
        <w:rPr>
          <w:sz w:val="24"/>
        </w:rPr>
        <w:t>any</w:t>
      </w:r>
      <w:r>
        <w:rPr>
          <w:spacing w:val="-4"/>
          <w:sz w:val="24"/>
        </w:rPr>
        <w:t xml:space="preserve"> </w:t>
      </w:r>
      <w:r>
        <w:rPr>
          <w:sz w:val="24"/>
        </w:rPr>
        <w:t>sums to</w:t>
      </w:r>
      <w:r>
        <w:rPr>
          <w:spacing w:val="1"/>
          <w:sz w:val="24"/>
        </w:rPr>
        <w:t xml:space="preserve"> </w:t>
      </w:r>
      <w:r>
        <w:rPr>
          <w:sz w:val="24"/>
        </w:rPr>
        <w:t>which the Procuring Entity</w:t>
      </w:r>
      <w:r>
        <w:rPr>
          <w:spacing w:val="1"/>
          <w:sz w:val="24"/>
        </w:rPr>
        <w:t xml:space="preserve"> </w:t>
      </w:r>
      <w:r>
        <w:rPr>
          <w:sz w:val="24"/>
        </w:rPr>
        <w:t>is entitled.</w:t>
      </w:r>
    </w:p>
    <w:p w:rsidR="0013077D" w:rsidRDefault="0013077D">
      <w:pPr>
        <w:pStyle w:val="BodyText"/>
        <w:spacing w:before="5"/>
        <w:rPr>
          <w:sz w:val="25"/>
        </w:rPr>
      </w:pPr>
    </w:p>
    <w:p w:rsidR="0013077D" w:rsidRDefault="00532DB5">
      <w:pPr>
        <w:pStyle w:val="BodyText"/>
        <w:spacing w:line="232" w:lineRule="auto"/>
        <w:ind w:left="1260" w:right="114"/>
        <w:jc w:val="both"/>
      </w:pPr>
      <w:r>
        <w:t>The net balance</w:t>
      </w:r>
      <w:r>
        <w:rPr>
          <w:spacing w:val="1"/>
        </w:rPr>
        <w:t xml:space="preserve"> </w:t>
      </w:r>
      <w:r>
        <w:t>due shall</w:t>
      </w:r>
      <w:r>
        <w:rPr>
          <w:spacing w:val="1"/>
        </w:rPr>
        <w:t xml:space="preserve"> </w:t>
      </w:r>
      <w:r>
        <w:t>be paid or</w:t>
      </w:r>
      <w:r>
        <w:rPr>
          <w:spacing w:val="1"/>
        </w:rPr>
        <w:t xml:space="preserve"> </w:t>
      </w:r>
      <w:r>
        <w:t>repaid within</w:t>
      </w:r>
      <w:r>
        <w:rPr>
          <w:spacing w:val="1"/>
        </w:rPr>
        <w:t xml:space="preserve"> </w:t>
      </w:r>
      <w:r>
        <w:t>thirty five</w:t>
      </w:r>
      <w:r>
        <w:rPr>
          <w:spacing w:val="60"/>
        </w:rPr>
        <w:t xml:space="preserve"> </w:t>
      </w:r>
      <w:r>
        <w:t>(35) days of the</w:t>
      </w:r>
      <w:r>
        <w:rPr>
          <w:spacing w:val="1"/>
        </w:rPr>
        <w:t xml:space="preserve"> </w:t>
      </w:r>
      <w:r>
        <w:t>notice of termination.</w:t>
      </w:r>
    </w:p>
    <w:p w:rsidR="0013077D" w:rsidRDefault="0013077D">
      <w:pPr>
        <w:pStyle w:val="BodyText"/>
        <w:spacing w:before="10"/>
      </w:pPr>
    </w:p>
    <w:p w:rsidR="0013077D" w:rsidRDefault="00532DB5">
      <w:pPr>
        <w:pStyle w:val="Heading2"/>
        <w:numPr>
          <w:ilvl w:val="0"/>
          <w:numId w:val="18"/>
        </w:numPr>
        <w:tabs>
          <w:tab w:val="left" w:pos="1260"/>
          <w:tab w:val="left" w:pos="1261"/>
        </w:tabs>
        <w:ind w:hanging="1081"/>
      </w:pPr>
      <w:r>
        <w:t>INSURANCE</w:t>
      </w:r>
    </w:p>
    <w:p w:rsidR="0013077D" w:rsidRDefault="0013077D">
      <w:pPr>
        <w:pStyle w:val="BodyText"/>
        <w:spacing w:before="2"/>
        <w:rPr>
          <w:b/>
          <w:sz w:val="23"/>
        </w:rPr>
      </w:pPr>
    </w:p>
    <w:p w:rsidR="0013077D" w:rsidRDefault="00532DB5">
      <w:pPr>
        <w:pStyle w:val="ListParagraph"/>
        <w:numPr>
          <w:ilvl w:val="1"/>
          <w:numId w:val="18"/>
        </w:numPr>
        <w:tabs>
          <w:tab w:val="left" w:pos="1241"/>
          <w:tab w:val="left" w:pos="1242"/>
        </w:tabs>
        <w:ind w:hanging="1062"/>
        <w:rPr>
          <w:b/>
          <w:sz w:val="24"/>
        </w:rPr>
      </w:pPr>
      <w:r>
        <w:rPr>
          <w:b/>
          <w:sz w:val="24"/>
        </w:rPr>
        <w:t>Arrangements</w:t>
      </w:r>
    </w:p>
    <w:p w:rsidR="0013077D" w:rsidRDefault="0013077D">
      <w:pPr>
        <w:pStyle w:val="BodyText"/>
        <w:spacing w:before="3"/>
        <w:rPr>
          <w:b/>
          <w:sz w:val="25"/>
        </w:rPr>
      </w:pPr>
    </w:p>
    <w:p w:rsidR="0013077D" w:rsidRDefault="00532DB5">
      <w:pPr>
        <w:pStyle w:val="BodyText"/>
        <w:spacing w:line="237" w:lineRule="auto"/>
        <w:ind w:left="1260" w:right="110"/>
        <w:jc w:val="both"/>
      </w:pPr>
      <w:r>
        <w:t>The Contractor shall, prior to commencing the Works, effect insurances of the</w:t>
      </w:r>
      <w:r>
        <w:rPr>
          <w:spacing w:val="1"/>
        </w:rPr>
        <w:t xml:space="preserve"> </w:t>
      </w:r>
      <w:r>
        <w:t>types, in the amounts and naming as insured the persons stipulated in the Contract</w:t>
      </w:r>
      <w:r>
        <w:rPr>
          <w:spacing w:val="1"/>
        </w:rPr>
        <w:t xml:space="preserve"> </w:t>
      </w:r>
      <w:r>
        <w:t>Data except for items (a) to (e) and (i) of the Procuring Entity’s Risks under Sub-</w:t>
      </w:r>
      <w:r>
        <w:rPr>
          <w:spacing w:val="1"/>
        </w:rPr>
        <w:t xml:space="preserve"> </w:t>
      </w:r>
      <w:r>
        <w:t>Clause 6.1. The policies shall be issued by insurers and in terms approved by the</w:t>
      </w:r>
      <w:r>
        <w:rPr>
          <w:spacing w:val="1"/>
        </w:rPr>
        <w:t xml:space="preserve"> </w:t>
      </w:r>
      <w:r>
        <w:t>Procuring Entity. The Contractor shall provide the Engineer/Procuring Entity with</w:t>
      </w:r>
      <w:r>
        <w:rPr>
          <w:spacing w:val="1"/>
        </w:rPr>
        <w:t xml:space="preserve"> </w:t>
      </w:r>
      <w:r>
        <w:t>evidence that any required</w:t>
      </w:r>
      <w:r>
        <w:rPr>
          <w:spacing w:val="1"/>
        </w:rPr>
        <w:t xml:space="preserve"> </w:t>
      </w:r>
      <w:r>
        <w:t>policy is in force and</w:t>
      </w:r>
      <w:r>
        <w:rPr>
          <w:spacing w:val="60"/>
        </w:rPr>
        <w:t xml:space="preserve"> </w:t>
      </w:r>
      <w:r>
        <w:t>that the premiums have been</w:t>
      </w:r>
      <w:r>
        <w:rPr>
          <w:spacing w:val="1"/>
        </w:rPr>
        <w:t xml:space="preserve"> </w:t>
      </w:r>
      <w:r>
        <w:t>paid.</w:t>
      </w:r>
    </w:p>
    <w:p w:rsidR="0013077D" w:rsidRDefault="0013077D">
      <w:pPr>
        <w:pStyle w:val="BodyText"/>
        <w:spacing w:before="5"/>
      </w:pPr>
    </w:p>
    <w:p w:rsidR="0013077D" w:rsidRDefault="00532DB5">
      <w:pPr>
        <w:pStyle w:val="Heading2"/>
        <w:numPr>
          <w:ilvl w:val="1"/>
          <w:numId w:val="18"/>
        </w:numPr>
        <w:tabs>
          <w:tab w:val="left" w:pos="1241"/>
          <w:tab w:val="left" w:pos="1242"/>
        </w:tabs>
        <w:spacing w:before="1"/>
        <w:ind w:hanging="1062"/>
      </w:pPr>
      <w:r>
        <w:t>Default</w:t>
      </w:r>
    </w:p>
    <w:p w:rsidR="0013077D" w:rsidRDefault="0013077D">
      <w:pPr>
        <w:pStyle w:val="BodyText"/>
        <w:spacing w:before="2"/>
        <w:rPr>
          <w:b/>
          <w:sz w:val="25"/>
        </w:rPr>
      </w:pPr>
    </w:p>
    <w:p w:rsidR="0013077D" w:rsidRDefault="00532DB5">
      <w:pPr>
        <w:pStyle w:val="BodyText"/>
        <w:spacing w:line="237" w:lineRule="auto"/>
        <w:ind w:left="1260" w:right="129"/>
        <w:jc w:val="both"/>
      </w:pPr>
      <w:r>
        <w:t>If the Contractor fails to effect or keep in force any of the insurances referred to in</w:t>
      </w:r>
      <w:r>
        <w:rPr>
          <w:spacing w:val="-57"/>
        </w:rPr>
        <w:t xml:space="preserve"> </w:t>
      </w:r>
      <w:r>
        <w:t>the previous Sub-Clause, or fails</w:t>
      </w:r>
      <w:r>
        <w:rPr>
          <w:spacing w:val="1"/>
        </w:rPr>
        <w:t xml:space="preserve"> </w:t>
      </w:r>
      <w:r>
        <w:t>to provide satisfactory evidence, policies or</w:t>
      </w:r>
      <w:r>
        <w:rPr>
          <w:spacing w:val="1"/>
        </w:rPr>
        <w:t xml:space="preserve"> </w:t>
      </w:r>
      <w:r>
        <w:t>receipts, the Procuring Entity may, without prejudice to any other right or remedy,</w:t>
      </w:r>
      <w:r>
        <w:rPr>
          <w:spacing w:val="-57"/>
        </w:rPr>
        <w:t xml:space="preserve"> </w:t>
      </w:r>
      <w:r>
        <w:t>effect insurance for the cover relevant to such as a default and pay the premiums</w:t>
      </w:r>
      <w:r>
        <w:rPr>
          <w:spacing w:val="1"/>
        </w:rPr>
        <w:t xml:space="preserve"> </w:t>
      </w:r>
      <w:r>
        <w:t>due and recover the same plus a sum in percentage given in Contractor Data from</w:t>
      </w:r>
      <w:r>
        <w:rPr>
          <w:spacing w:val="1"/>
        </w:rPr>
        <w:t xml:space="preserve"> </w:t>
      </w:r>
      <w:r>
        <w:t>any</w:t>
      </w:r>
      <w:r>
        <w:rPr>
          <w:spacing w:val="-4"/>
        </w:rPr>
        <w:t xml:space="preserve"> </w:t>
      </w:r>
      <w:r>
        <w:t>other amounts due to the Contractor.</w:t>
      </w:r>
    </w:p>
    <w:p w:rsidR="0013077D" w:rsidRDefault="0013077D">
      <w:pPr>
        <w:pStyle w:val="BodyText"/>
        <w:spacing w:before="1"/>
        <w:rPr>
          <w:sz w:val="25"/>
        </w:rPr>
      </w:pPr>
    </w:p>
    <w:p w:rsidR="0013077D" w:rsidRDefault="00532DB5">
      <w:pPr>
        <w:pStyle w:val="Heading2"/>
        <w:numPr>
          <w:ilvl w:val="0"/>
          <w:numId w:val="18"/>
        </w:numPr>
        <w:tabs>
          <w:tab w:val="left" w:pos="1260"/>
          <w:tab w:val="left" w:pos="1261"/>
        </w:tabs>
        <w:ind w:hanging="1081"/>
      </w:pPr>
      <w:r>
        <w:t>RESOLUTION</w:t>
      </w:r>
      <w:r>
        <w:rPr>
          <w:spacing w:val="-1"/>
        </w:rPr>
        <w:t xml:space="preserve"> </w:t>
      </w:r>
      <w:r>
        <w:t>OF DISPUTES</w:t>
      </w:r>
    </w:p>
    <w:p w:rsidR="0013077D" w:rsidRDefault="0013077D">
      <w:pPr>
        <w:pStyle w:val="BodyText"/>
        <w:spacing w:before="2"/>
        <w:rPr>
          <w:b/>
          <w:sz w:val="23"/>
        </w:rPr>
      </w:pPr>
    </w:p>
    <w:p w:rsidR="0013077D" w:rsidRDefault="00532DB5">
      <w:pPr>
        <w:pStyle w:val="ListParagraph"/>
        <w:numPr>
          <w:ilvl w:val="1"/>
          <w:numId w:val="18"/>
        </w:numPr>
        <w:tabs>
          <w:tab w:val="left" w:pos="1241"/>
          <w:tab w:val="left" w:pos="1242"/>
        </w:tabs>
        <w:ind w:hanging="1062"/>
        <w:rPr>
          <w:b/>
          <w:sz w:val="24"/>
        </w:rPr>
      </w:pPr>
      <w:r>
        <w:rPr>
          <w:b/>
          <w:sz w:val="24"/>
        </w:rPr>
        <w:t>Engineer’s</w:t>
      </w:r>
      <w:r>
        <w:rPr>
          <w:b/>
          <w:spacing w:val="-1"/>
          <w:sz w:val="24"/>
        </w:rPr>
        <w:t xml:space="preserve"> </w:t>
      </w:r>
      <w:r>
        <w:rPr>
          <w:b/>
          <w:sz w:val="24"/>
        </w:rPr>
        <w:t>Decision</w:t>
      </w:r>
    </w:p>
    <w:p w:rsidR="0013077D" w:rsidRDefault="0013077D">
      <w:pPr>
        <w:pStyle w:val="BodyText"/>
        <w:spacing w:before="3"/>
        <w:rPr>
          <w:b/>
          <w:sz w:val="25"/>
        </w:rPr>
      </w:pPr>
    </w:p>
    <w:p w:rsidR="0013077D" w:rsidRDefault="00532DB5">
      <w:pPr>
        <w:pStyle w:val="BodyText"/>
        <w:spacing w:line="237" w:lineRule="auto"/>
        <w:ind w:left="1260" w:right="108"/>
      </w:pPr>
      <w:r>
        <w:t>If</w:t>
      </w:r>
      <w:r>
        <w:rPr>
          <w:spacing w:val="24"/>
        </w:rPr>
        <w:t xml:space="preserve"> </w:t>
      </w:r>
      <w:r>
        <w:t>a</w:t>
      </w:r>
      <w:r>
        <w:rPr>
          <w:spacing w:val="25"/>
        </w:rPr>
        <w:t xml:space="preserve"> </w:t>
      </w:r>
      <w:r>
        <w:t>dispute</w:t>
      </w:r>
      <w:r>
        <w:rPr>
          <w:spacing w:val="27"/>
        </w:rPr>
        <w:t xml:space="preserve"> </w:t>
      </w:r>
      <w:r>
        <w:t>of</w:t>
      </w:r>
      <w:r>
        <w:rPr>
          <w:spacing w:val="25"/>
        </w:rPr>
        <w:t xml:space="preserve"> </w:t>
      </w:r>
      <w:r>
        <w:t>any</w:t>
      </w:r>
      <w:r>
        <w:rPr>
          <w:spacing w:val="22"/>
        </w:rPr>
        <w:t xml:space="preserve"> </w:t>
      </w:r>
      <w:r>
        <w:t>kind</w:t>
      </w:r>
      <w:r>
        <w:rPr>
          <w:spacing w:val="29"/>
        </w:rPr>
        <w:t xml:space="preserve"> </w:t>
      </w:r>
      <w:r>
        <w:t>whatsoever</w:t>
      </w:r>
      <w:r>
        <w:rPr>
          <w:spacing w:val="26"/>
        </w:rPr>
        <w:t xml:space="preserve"> </w:t>
      </w:r>
      <w:r>
        <w:t>arises</w:t>
      </w:r>
      <w:r>
        <w:rPr>
          <w:spacing w:val="24"/>
        </w:rPr>
        <w:t xml:space="preserve"> </w:t>
      </w:r>
      <w:r>
        <w:t>between</w:t>
      </w:r>
      <w:r>
        <w:rPr>
          <w:spacing w:val="28"/>
        </w:rPr>
        <w:t xml:space="preserve"> </w:t>
      </w:r>
      <w:r>
        <w:t>the</w:t>
      </w:r>
      <w:r>
        <w:rPr>
          <w:spacing w:val="26"/>
        </w:rPr>
        <w:t xml:space="preserve"> </w:t>
      </w:r>
      <w:r>
        <w:t>Procuring</w:t>
      </w:r>
      <w:r>
        <w:rPr>
          <w:spacing w:val="25"/>
        </w:rPr>
        <w:t xml:space="preserve"> </w:t>
      </w:r>
      <w:r>
        <w:t>Entity</w:t>
      </w:r>
      <w:r>
        <w:rPr>
          <w:spacing w:val="24"/>
        </w:rPr>
        <w:t xml:space="preserve"> </w:t>
      </w:r>
      <w:r>
        <w:t>and</w:t>
      </w:r>
      <w:r>
        <w:rPr>
          <w:spacing w:val="25"/>
        </w:rPr>
        <w:t xml:space="preserve"> </w:t>
      </w:r>
      <w:r>
        <w:t>the</w:t>
      </w:r>
      <w:r>
        <w:rPr>
          <w:spacing w:val="-57"/>
        </w:rPr>
        <w:t xml:space="preserve"> </w:t>
      </w:r>
      <w:r>
        <w:t>Contractor</w:t>
      </w:r>
      <w:r>
        <w:rPr>
          <w:spacing w:val="24"/>
        </w:rPr>
        <w:t xml:space="preserve"> </w:t>
      </w:r>
      <w:r>
        <w:t>in</w:t>
      </w:r>
      <w:r>
        <w:rPr>
          <w:spacing w:val="26"/>
        </w:rPr>
        <w:t xml:space="preserve"> </w:t>
      </w:r>
      <w:r>
        <w:t>connection</w:t>
      </w:r>
      <w:r>
        <w:rPr>
          <w:spacing w:val="24"/>
        </w:rPr>
        <w:t xml:space="preserve"> </w:t>
      </w:r>
      <w:r>
        <w:t>with</w:t>
      </w:r>
      <w:r>
        <w:rPr>
          <w:spacing w:val="25"/>
        </w:rPr>
        <w:t xml:space="preserve"> </w:t>
      </w:r>
      <w:r>
        <w:t>the</w:t>
      </w:r>
      <w:r>
        <w:rPr>
          <w:spacing w:val="23"/>
        </w:rPr>
        <w:t xml:space="preserve"> </w:t>
      </w:r>
      <w:r>
        <w:t>Works,</w:t>
      </w:r>
      <w:r>
        <w:rPr>
          <w:spacing w:val="27"/>
        </w:rPr>
        <w:t xml:space="preserve"> </w:t>
      </w:r>
      <w:r>
        <w:t>the</w:t>
      </w:r>
      <w:r>
        <w:rPr>
          <w:spacing w:val="23"/>
        </w:rPr>
        <w:t xml:space="preserve"> </w:t>
      </w:r>
      <w:r>
        <w:t>matter</w:t>
      </w:r>
      <w:r>
        <w:rPr>
          <w:spacing w:val="25"/>
        </w:rPr>
        <w:t xml:space="preserve"> </w:t>
      </w:r>
      <w:r>
        <w:t>in</w:t>
      </w:r>
      <w:r>
        <w:rPr>
          <w:spacing w:val="26"/>
        </w:rPr>
        <w:t xml:space="preserve"> </w:t>
      </w:r>
      <w:r>
        <w:t>dispute</w:t>
      </w:r>
      <w:r>
        <w:rPr>
          <w:spacing w:val="24"/>
        </w:rPr>
        <w:t xml:space="preserve"> </w:t>
      </w:r>
      <w:r>
        <w:t>shall,</w:t>
      </w:r>
      <w:r>
        <w:rPr>
          <w:spacing w:val="26"/>
        </w:rPr>
        <w:t xml:space="preserve"> </w:t>
      </w:r>
      <w:r>
        <w:t>in</w:t>
      </w:r>
      <w:r>
        <w:rPr>
          <w:spacing w:val="24"/>
        </w:rPr>
        <w:t xml:space="preserve"> </w:t>
      </w:r>
      <w:r>
        <w:t>the</w:t>
      </w:r>
      <w:r>
        <w:rPr>
          <w:spacing w:val="23"/>
        </w:rPr>
        <w:t xml:space="preserve"> </w:t>
      </w:r>
      <w:r>
        <w:t>first</w:t>
      </w:r>
      <w:r>
        <w:rPr>
          <w:spacing w:val="-57"/>
        </w:rPr>
        <w:t xml:space="preserve"> </w:t>
      </w:r>
      <w:r>
        <w:t>place,</w:t>
      </w:r>
      <w:r>
        <w:rPr>
          <w:spacing w:val="12"/>
        </w:rPr>
        <w:t xml:space="preserve"> </w:t>
      </w:r>
      <w:r>
        <w:t>be</w:t>
      </w:r>
      <w:r>
        <w:rPr>
          <w:spacing w:val="15"/>
        </w:rPr>
        <w:t xml:space="preserve"> </w:t>
      </w:r>
      <w:r>
        <w:t>referred</w:t>
      </w:r>
      <w:r>
        <w:rPr>
          <w:spacing w:val="13"/>
        </w:rPr>
        <w:t xml:space="preserve"> </w:t>
      </w:r>
      <w:r>
        <w:t>in</w:t>
      </w:r>
      <w:r>
        <w:rPr>
          <w:spacing w:val="14"/>
        </w:rPr>
        <w:t xml:space="preserve"> </w:t>
      </w:r>
      <w:r>
        <w:t>writing</w:t>
      </w:r>
      <w:r>
        <w:rPr>
          <w:spacing w:val="14"/>
        </w:rPr>
        <w:t xml:space="preserve"> </w:t>
      </w:r>
      <w:r>
        <w:t>to</w:t>
      </w:r>
      <w:r>
        <w:rPr>
          <w:spacing w:val="14"/>
        </w:rPr>
        <w:t xml:space="preserve"> </w:t>
      </w:r>
      <w:r>
        <w:t>the</w:t>
      </w:r>
      <w:r>
        <w:rPr>
          <w:spacing w:val="13"/>
        </w:rPr>
        <w:t xml:space="preserve"> </w:t>
      </w:r>
      <w:r>
        <w:t>Engineer,</w:t>
      </w:r>
      <w:r>
        <w:rPr>
          <w:spacing w:val="14"/>
        </w:rPr>
        <w:t xml:space="preserve"> </w:t>
      </w:r>
      <w:r>
        <w:t>with</w:t>
      </w:r>
      <w:r>
        <w:rPr>
          <w:spacing w:val="17"/>
        </w:rPr>
        <w:t xml:space="preserve"> </w:t>
      </w:r>
      <w:r>
        <w:t>a</w:t>
      </w:r>
      <w:r>
        <w:rPr>
          <w:spacing w:val="13"/>
        </w:rPr>
        <w:t xml:space="preserve"> </w:t>
      </w:r>
      <w:r>
        <w:t>copy</w:t>
      </w:r>
      <w:r>
        <w:rPr>
          <w:spacing w:val="9"/>
        </w:rPr>
        <w:t xml:space="preserve"> </w:t>
      </w:r>
      <w:r>
        <w:t>to</w:t>
      </w:r>
      <w:r>
        <w:rPr>
          <w:spacing w:val="15"/>
        </w:rPr>
        <w:t xml:space="preserve"> </w:t>
      </w:r>
      <w:r>
        <w:t>the</w:t>
      </w:r>
      <w:r>
        <w:rPr>
          <w:spacing w:val="13"/>
        </w:rPr>
        <w:t xml:space="preserve"> </w:t>
      </w:r>
      <w:r>
        <w:t>other</w:t>
      </w:r>
      <w:r>
        <w:rPr>
          <w:spacing w:val="13"/>
        </w:rPr>
        <w:t xml:space="preserve"> </w:t>
      </w:r>
      <w:r>
        <w:t>party.</w:t>
      </w:r>
      <w:r>
        <w:rPr>
          <w:spacing w:val="16"/>
        </w:rPr>
        <w:t xml:space="preserve"> </w:t>
      </w:r>
      <w:r>
        <w:t>Such</w:t>
      </w:r>
      <w:r>
        <w:rPr>
          <w:spacing w:val="-57"/>
        </w:rPr>
        <w:t xml:space="preserve"> </w:t>
      </w:r>
      <w:r>
        <w:t>reference</w:t>
      </w:r>
      <w:r>
        <w:rPr>
          <w:spacing w:val="45"/>
        </w:rPr>
        <w:t xml:space="preserve"> </w:t>
      </w:r>
      <w:r>
        <w:t>shall</w:t>
      </w:r>
      <w:r>
        <w:rPr>
          <w:spacing w:val="47"/>
        </w:rPr>
        <w:t xml:space="preserve"> </w:t>
      </w:r>
      <w:r>
        <w:t>state</w:t>
      </w:r>
      <w:r>
        <w:rPr>
          <w:spacing w:val="47"/>
        </w:rPr>
        <w:t xml:space="preserve"> </w:t>
      </w:r>
      <w:r>
        <w:t>that</w:t>
      </w:r>
      <w:r>
        <w:rPr>
          <w:spacing w:val="47"/>
        </w:rPr>
        <w:t xml:space="preserve"> </w:t>
      </w:r>
      <w:r>
        <w:t>it</w:t>
      </w:r>
      <w:r>
        <w:rPr>
          <w:spacing w:val="49"/>
        </w:rPr>
        <w:t xml:space="preserve"> </w:t>
      </w:r>
      <w:r>
        <w:t>is</w:t>
      </w:r>
      <w:r>
        <w:rPr>
          <w:spacing w:val="46"/>
        </w:rPr>
        <w:t xml:space="preserve"> </w:t>
      </w:r>
      <w:r>
        <w:t>made</w:t>
      </w:r>
      <w:r>
        <w:rPr>
          <w:spacing w:val="46"/>
        </w:rPr>
        <w:t xml:space="preserve"> </w:t>
      </w:r>
      <w:r>
        <w:t>pursuant</w:t>
      </w:r>
      <w:r>
        <w:rPr>
          <w:spacing w:val="46"/>
        </w:rPr>
        <w:t xml:space="preserve"> </w:t>
      </w:r>
      <w:r>
        <w:t>to</w:t>
      </w:r>
      <w:r>
        <w:rPr>
          <w:spacing w:val="46"/>
        </w:rPr>
        <w:t xml:space="preserve"> </w:t>
      </w:r>
      <w:r>
        <w:t>this</w:t>
      </w:r>
      <w:r>
        <w:rPr>
          <w:spacing w:val="49"/>
        </w:rPr>
        <w:t xml:space="preserve"> </w:t>
      </w:r>
      <w:r>
        <w:t>Clause.</w:t>
      </w:r>
      <w:r>
        <w:rPr>
          <w:spacing w:val="44"/>
        </w:rPr>
        <w:t xml:space="preserve"> </w:t>
      </w:r>
      <w:r>
        <w:t>No</w:t>
      </w:r>
      <w:r>
        <w:rPr>
          <w:spacing w:val="47"/>
        </w:rPr>
        <w:t xml:space="preserve"> </w:t>
      </w:r>
      <w:r>
        <w:t>later</w:t>
      </w:r>
      <w:r>
        <w:rPr>
          <w:spacing w:val="46"/>
        </w:rPr>
        <w:t xml:space="preserve"> </w:t>
      </w:r>
      <w:r>
        <w:t>than</w:t>
      </w:r>
      <w:r>
        <w:rPr>
          <w:spacing w:val="47"/>
        </w:rPr>
        <w:t xml:space="preserve"> </w:t>
      </w:r>
      <w:r>
        <w:t>the</w:t>
      </w:r>
      <w:r>
        <w:rPr>
          <w:spacing w:val="-57"/>
        </w:rPr>
        <w:t xml:space="preserve"> </w:t>
      </w:r>
      <w:r>
        <w:t>twenty</w:t>
      </w:r>
      <w:r>
        <w:rPr>
          <w:spacing w:val="42"/>
        </w:rPr>
        <w:t xml:space="preserve"> </w:t>
      </w:r>
      <w:r>
        <w:t>eight</w:t>
      </w:r>
      <w:r>
        <w:rPr>
          <w:spacing w:val="44"/>
        </w:rPr>
        <w:t xml:space="preserve"> </w:t>
      </w:r>
      <w:r>
        <w:t>(28)</w:t>
      </w:r>
      <w:r>
        <w:rPr>
          <w:spacing w:val="44"/>
        </w:rPr>
        <w:t xml:space="preserve"> </w:t>
      </w:r>
      <w:r>
        <w:t>days</w:t>
      </w:r>
      <w:r>
        <w:rPr>
          <w:spacing w:val="46"/>
        </w:rPr>
        <w:t xml:space="preserve"> </w:t>
      </w:r>
      <w:r>
        <w:t>after</w:t>
      </w:r>
      <w:r>
        <w:rPr>
          <w:spacing w:val="42"/>
        </w:rPr>
        <w:t xml:space="preserve"> </w:t>
      </w:r>
      <w:r>
        <w:t>the</w:t>
      </w:r>
      <w:r>
        <w:rPr>
          <w:spacing w:val="43"/>
        </w:rPr>
        <w:t xml:space="preserve"> </w:t>
      </w:r>
      <w:r>
        <w:t>day</w:t>
      </w:r>
      <w:r>
        <w:rPr>
          <w:spacing w:val="38"/>
        </w:rPr>
        <w:t xml:space="preserve"> </w:t>
      </w:r>
      <w:r>
        <w:t>on</w:t>
      </w:r>
      <w:r>
        <w:rPr>
          <w:spacing w:val="46"/>
        </w:rPr>
        <w:t xml:space="preserve"> </w:t>
      </w:r>
      <w:r>
        <w:t>which</w:t>
      </w:r>
      <w:r>
        <w:rPr>
          <w:spacing w:val="47"/>
        </w:rPr>
        <w:t xml:space="preserve"> </w:t>
      </w:r>
      <w:r>
        <w:t>he</w:t>
      </w:r>
      <w:r>
        <w:rPr>
          <w:spacing w:val="43"/>
        </w:rPr>
        <w:t xml:space="preserve"> </w:t>
      </w:r>
      <w:r>
        <w:t>received</w:t>
      </w:r>
      <w:r>
        <w:rPr>
          <w:spacing w:val="43"/>
        </w:rPr>
        <w:t xml:space="preserve"> </w:t>
      </w:r>
      <w:r>
        <w:t>such</w:t>
      </w:r>
      <w:r>
        <w:rPr>
          <w:spacing w:val="45"/>
        </w:rPr>
        <w:t xml:space="preserve"> </w:t>
      </w:r>
      <w:r>
        <w:t>reference,</w:t>
      </w:r>
      <w:r>
        <w:rPr>
          <w:spacing w:val="43"/>
        </w:rPr>
        <w:t xml:space="preserve"> </w:t>
      </w:r>
      <w:r>
        <w:t>the</w:t>
      </w:r>
      <w:r>
        <w:rPr>
          <w:spacing w:val="-57"/>
        </w:rPr>
        <w:t xml:space="preserve"> </w:t>
      </w:r>
      <w:r>
        <w:t>Engineer shall give notice of his decision to the Procuring Entity and the</w:t>
      </w:r>
      <w:r>
        <w:rPr>
          <w:spacing w:val="1"/>
        </w:rPr>
        <w:t xml:space="preserve"> </w:t>
      </w:r>
      <w:r>
        <w:t>Contractor.</w:t>
      </w:r>
      <w:r>
        <w:rPr>
          <w:spacing w:val="38"/>
        </w:rPr>
        <w:t xml:space="preserve"> </w:t>
      </w:r>
      <w:r>
        <w:t>Unless</w:t>
      </w:r>
      <w:r>
        <w:rPr>
          <w:spacing w:val="41"/>
        </w:rPr>
        <w:t xml:space="preserve"> </w:t>
      </w:r>
      <w:r>
        <w:t>the</w:t>
      </w:r>
      <w:r>
        <w:rPr>
          <w:spacing w:val="44"/>
        </w:rPr>
        <w:t xml:space="preserve"> </w:t>
      </w:r>
      <w:r>
        <w:t>Contract</w:t>
      </w:r>
      <w:r>
        <w:rPr>
          <w:spacing w:val="39"/>
        </w:rPr>
        <w:t xml:space="preserve"> </w:t>
      </w:r>
      <w:r>
        <w:t>has</w:t>
      </w:r>
      <w:r>
        <w:rPr>
          <w:spacing w:val="41"/>
        </w:rPr>
        <w:t xml:space="preserve"> </w:t>
      </w:r>
      <w:r>
        <w:t>already</w:t>
      </w:r>
      <w:r>
        <w:rPr>
          <w:spacing w:val="35"/>
        </w:rPr>
        <w:t xml:space="preserve"> </w:t>
      </w:r>
      <w:r>
        <w:t>been</w:t>
      </w:r>
      <w:r>
        <w:rPr>
          <w:spacing w:val="41"/>
        </w:rPr>
        <w:t xml:space="preserve"> </w:t>
      </w:r>
      <w:r>
        <w:t>repudiated</w:t>
      </w:r>
      <w:r>
        <w:rPr>
          <w:spacing w:val="41"/>
        </w:rPr>
        <w:t xml:space="preserve"> </w:t>
      </w:r>
      <w:r>
        <w:t>or</w:t>
      </w:r>
      <w:r>
        <w:rPr>
          <w:spacing w:val="40"/>
        </w:rPr>
        <w:t xml:space="preserve"> </w:t>
      </w:r>
      <w:r>
        <w:t>terminated,</w:t>
      </w:r>
      <w:r>
        <w:rPr>
          <w:spacing w:val="42"/>
        </w:rPr>
        <w:t xml:space="preserve"> </w:t>
      </w:r>
      <w:r>
        <w:t>the</w:t>
      </w:r>
      <w:r>
        <w:rPr>
          <w:spacing w:val="-57"/>
        </w:rPr>
        <w:t xml:space="preserve"> </w:t>
      </w:r>
      <w:r>
        <w:t>Contractor</w:t>
      </w:r>
      <w:r>
        <w:rPr>
          <w:spacing w:val="27"/>
        </w:rPr>
        <w:t xml:space="preserve"> </w:t>
      </w:r>
      <w:r>
        <w:t>shall,</w:t>
      </w:r>
      <w:r>
        <w:rPr>
          <w:spacing w:val="29"/>
        </w:rPr>
        <w:t xml:space="preserve"> </w:t>
      </w:r>
      <w:r>
        <w:t>in</w:t>
      </w:r>
      <w:r>
        <w:rPr>
          <w:spacing w:val="29"/>
        </w:rPr>
        <w:t xml:space="preserve"> </w:t>
      </w:r>
      <w:r>
        <w:t>every</w:t>
      </w:r>
      <w:r>
        <w:rPr>
          <w:spacing w:val="28"/>
        </w:rPr>
        <w:t xml:space="preserve"> </w:t>
      </w:r>
      <w:r>
        <w:t>case,</w:t>
      </w:r>
      <w:r>
        <w:rPr>
          <w:spacing w:val="30"/>
        </w:rPr>
        <w:t xml:space="preserve"> </w:t>
      </w:r>
      <w:r>
        <w:t>continue</w:t>
      </w:r>
      <w:r>
        <w:rPr>
          <w:spacing w:val="26"/>
        </w:rPr>
        <w:t xml:space="preserve"> </w:t>
      </w:r>
      <w:r>
        <w:t>to</w:t>
      </w:r>
      <w:r>
        <w:rPr>
          <w:spacing w:val="29"/>
        </w:rPr>
        <w:t xml:space="preserve"> </w:t>
      </w:r>
      <w:r>
        <w:t>proceed</w:t>
      </w:r>
      <w:r>
        <w:rPr>
          <w:spacing w:val="26"/>
        </w:rPr>
        <w:t xml:space="preserve"> </w:t>
      </w:r>
      <w:r>
        <w:t>with</w:t>
      </w:r>
      <w:r>
        <w:rPr>
          <w:spacing w:val="28"/>
        </w:rPr>
        <w:t xml:space="preserve"> </w:t>
      </w:r>
      <w:r>
        <w:t>the</w:t>
      </w:r>
      <w:r>
        <w:rPr>
          <w:spacing w:val="27"/>
        </w:rPr>
        <w:t xml:space="preserve"> </w:t>
      </w:r>
      <w:r>
        <w:t>Work</w:t>
      </w:r>
      <w:r>
        <w:rPr>
          <w:spacing w:val="28"/>
        </w:rPr>
        <w:t xml:space="preserve"> </w:t>
      </w:r>
      <w:r>
        <w:t>with</w:t>
      </w:r>
      <w:r>
        <w:rPr>
          <w:spacing w:val="28"/>
        </w:rPr>
        <w:t xml:space="preserve"> </w:t>
      </w:r>
      <w:r>
        <w:t>all</w:t>
      </w:r>
      <w:r>
        <w:rPr>
          <w:spacing w:val="28"/>
        </w:rPr>
        <w:t xml:space="preserve"> </w:t>
      </w:r>
      <w:r>
        <w:t>due</w:t>
      </w:r>
      <w:r>
        <w:rPr>
          <w:spacing w:val="-57"/>
        </w:rPr>
        <w:t xml:space="preserve"> </w:t>
      </w:r>
      <w:r>
        <w:t>diligence,</w:t>
      </w:r>
      <w:r>
        <w:rPr>
          <w:spacing w:val="15"/>
        </w:rPr>
        <w:t xml:space="preserve"> </w:t>
      </w:r>
      <w:r>
        <w:t>and</w:t>
      </w:r>
      <w:r>
        <w:rPr>
          <w:spacing w:val="18"/>
        </w:rPr>
        <w:t xml:space="preserve"> </w:t>
      </w:r>
      <w:r>
        <w:t>the</w:t>
      </w:r>
      <w:r>
        <w:rPr>
          <w:spacing w:val="16"/>
        </w:rPr>
        <w:t xml:space="preserve"> </w:t>
      </w:r>
      <w:r>
        <w:t>Contractor</w:t>
      </w:r>
      <w:r>
        <w:rPr>
          <w:spacing w:val="19"/>
        </w:rPr>
        <w:t xml:space="preserve"> </w:t>
      </w:r>
      <w:r>
        <w:t>and</w:t>
      </w:r>
      <w:r>
        <w:rPr>
          <w:spacing w:val="15"/>
        </w:rPr>
        <w:t xml:space="preserve"> </w:t>
      </w:r>
      <w:r>
        <w:t>the</w:t>
      </w:r>
      <w:r>
        <w:rPr>
          <w:spacing w:val="19"/>
        </w:rPr>
        <w:t xml:space="preserve"> </w:t>
      </w:r>
      <w:r>
        <w:t>Procuring</w:t>
      </w:r>
      <w:r>
        <w:rPr>
          <w:spacing w:val="20"/>
        </w:rPr>
        <w:t xml:space="preserve"> </w:t>
      </w:r>
      <w:r>
        <w:t>Entity</w:t>
      </w:r>
      <w:r>
        <w:rPr>
          <w:spacing w:val="15"/>
        </w:rPr>
        <w:t xml:space="preserve"> </w:t>
      </w:r>
      <w:r>
        <w:t>shall</w:t>
      </w:r>
      <w:r>
        <w:rPr>
          <w:spacing w:val="19"/>
        </w:rPr>
        <w:t xml:space="preserve"> </w:t>
      </w:r>
      <w:r>
        <w:t>give</w:t>
      </w:r>
      <w:r>
        <w:rPr>
          <w:spacing w:val="16"/>
        </w:rPr>
        <w:t xml:space="preserve"> </w:t>
      </w:r>
      <w:r>
        <w:t>effect</w:t>
      </w:r>
      <w:r>
        <w:rPr>
          <w:spacing w:val="18"/>
        </w:rPr>
        <w:t xml:space="preserve"> </w:t>
      </w:r>
      <w:r>
        <w:t>forthwith</w:t>
      </w:r>
      <w:r>
        <w:rPr>
          <w:spacing w:val="-57"/>
        </w:rPr>
        <w:t xml:space="preserve"> </w:t>
      </w:r>
      <w:r>
        <w:t>to</w:t>
      </w:r>
      <w:r>
        <w:rPr>
          <w:spacing w:val="12"/>
        </w:rPr>
        <w:t xml:space="preserve"> </w:t>
      </w:r>
      <w:r>
        <w:t>every</w:t>
      </w:r>
      <w:r>
        <w:rPr>
          <w:spacing w:val="8"/>
        </w:rPr>
        <w:t xml:space="preserve"> </w:t>
      </w:r>
      <w:r>
        <w:t>such</w:t>
      </w:r>
      <w:r>
        <w:rPr>
          <w:spacing w:val="13"/>
        </w:rPr>
        <w:t xml:space="preserve"> </w:t>
      </w:r>
      <w:r>
        <w:t>decision</w:t>
      </w:r>
      <w:r>
        <w:rPr>
          <w:spacing w:val="13"/>
        </w:rPr>
        <w:t xml:space="preserve"> </w:t>
      </w:r>
      <w:r>
        <w:t>of</w:t>
      </w:r>
      <w:r>
        <w:rPr>
          <w:spacing w:val="13"/>
        </w:rPr>
        <w:t xml:space="preserve"> </w:t>
      </w:r>
      <w:r>
        <w:t>the</w:t>
      </w:r>
      <w:r>
        <w:rPr>
          <w:spacing w:val="11"/>
        </w:rPr>
        <w:t xml:space="preserve"> </w:t>
      </w:r>
      <w:r>
        <w:t>Engineer</w:t>
      </w:r>
      <w:r>
        <w:rPr>
          <w:spacing w:val="11"/>
        </w:rPr>
        <w:t xml:space="preserve"> </w:t>
      </w:r>
      <w:r>
        <w:t>unless</w:t>
      </w:r>
      <w:r>
        <w:rPr>
          <w:spacing w:val="12"/>
        </w:rPr>
        <w:t xml:space="preserve"> </w:t>
      </w:r>
      <w:r>
        <w:t>and</w:t>
      </w:r>
      <w:r>
        <w:rPr>
          <w:spacing w:val="13"/>
        </w:rPr>
        <w:t xml:space="preserve"> </w:t>
      </w:r>
      <w:r>
        <w:t>until</w:t>
      </w:r>
      <w:r>
        <w:rPr>
          <w:spacing w:val="13"/>
        </w:rPr>
        <w:t xml:space="preserve"> </w:t>
      </w:r>
      <w:r>
        <w:t>the</w:t>
      </w:r>
      <w:r>
        <w:rPr>
          <w:spacing w:val="11"/>
        </w:rPr>
        <w:t xml:space="preserve"> </w:t>
      </w:r>
      <w:r>
        <w:t>same</w:t>
      </w:r>
      <w:r>
        <w:rPr>
          <w:spacing w:val="11"/>
        </w:rPr>
        <w:t xml:space="preserve"> </w:t>
      </w:r>
      <w:r>
        <w:t>shall</w:t>
      </w:r>
      <w:r>
        <w:rPr>
          <w:spacing w:val="12"/>
        </w:rPr>
        <w:t xml:space="preserve"> </w:t>
      </w:r>
      <w:r>
        <w:t>be</w:t>
      </w:r>
      <w:r>
        <w:rPr>
          <w:spacing w:val="13"/>
        </w:rPr>
        <w:t xml:space="preserve"> </w:t>
      </w:r>
      <w:r>
        <w:t>revised,</w:t>
      </w:r>
      <w:r>
        <w:rPr>
          <w:spacing w:val="-57"/>
        </w:rPr>
        <w:t xml:space="preserve"> </w:t>
      </w:r>
      <w:r>
        <w:t>as</w:t>
      </w:r>
      <w:r>
        <w:rPr>
          <w:spacing w:val="-1"/>
        </w:rPr>
        <w:t xml:space="preserve"> </w:t>
      </w:r>
      <w:r>
        <w:t>hereinafter provided in an arbitral award.</w:t>
      </w:r>
    </w:p>
    <w:p w:rsidR="0013077D" w:rsidRDefault="0013077D">
      <w:pPr>
        <w:pStyle w:val="BodyText"/>
        <w:rPr>
          <w:sz w:val="26"/>
        </w:rPr>
      </w:pPr>
    </w:p>
    <w:p w:rsidR="0013077D" w:rsidRDefault="0013077D">
      <w:pPr>
        <w:pStyle w:val="BodyText"/>
        <w:rPr>
          <w:sz w:val="26"/>
        </w:rPr>
      </w:pPr>
    </w:p>
    <w:p w:rsidR="0013077D" w:rsidRDefault="0013077D">
      <w:pPr>
        <w:pStyle w:val="BodyText"/>
        <w:rPr>
          <w:sz w:val="26"/>
        </w:rPr>
      </w:pPr>
    </w:p>
    <w:p w:rsidR="0013077D" w:rsidRDefault="0013077D">
      <w:pPr>
        <w:pStyle w:val="BodyText"/>
        <w:spacing w:before="9"/>
      </w:pPr>
    </w:p>
    <w:p w:rsidR="0013077D" w:rsidRDefault="00532DB5">
      <w:pPr>
        <w:ind w:left="180"/>
        <w:rPr>
          <w:sz w:val="20"/>
        </w:rPr>
      </w:pPr>
      <w:r>
        <w:rPr>
          <w:w w:val="99"/>
          <w:sz w:val="20"/>
        </w:rPr>
        <w:t>\</w:t>
      </w:r>
    </w:p>
    <w:p w:rsidR="0013077D" w:rsidRDefault="0013077D">
      <w:pPr>
        <w:rPr>
          <w:sz w:val="20"/>
        </w:rPr>
        <w:sectPr w:rsidR="0013077D">
          <w:pgSz w:w="11900" w:h="16830"/>
          <w:pgMar w:top="1360" w:right="1300" w:bottom="680" w:left="1260" w:header="0" w:footer="229" w:gutter="0"/>
          <w:cols w:space="720"/>
        </w:sectPr>
      </w:pPr>
    </w:p>
    <w:p w:rsidR="0013077D" w:rsidRDefault="00532DB5">
      <w:pPr>
        <w:pStyle w:val="ListParagraph"/>
        <w:numPr>
          <w:ilvl w:val="1"/>
          <w:numId w:val="18"/>
        </w:numPr>
        <w:tabs>
          <w:tab w:val="left" w:pos="1241"/>
          <w:tab w:val="left" w:pos="1242"/>
        </w:tabs>
        <w:spacing w:before="62"/>
        <w:ind w:hanging="1062"/>
        <w:rPr>
          <w:b/>
          <w:sz w:val="23"/>
        </w:rPr>
      </w:pPr>
      <w:r>
        <w:rPr>
          <w:b/>
          <w:sz w:val="23"/>
        </w:rPr>
        <w:lastRenderedPageBreak/>
        <w:t>Notice</w:t>
      </w:r>
      <w:r>
        <w:rPr>
          <w:b/>
          <w:spacing w:val="1"/>
          <w:sz w:val="23"/>
        </w:rPr>
        <w:t xml:space="preserve"> </w:t>
      </w:r>
      <w:r>
        <w:rPr>
          <w:b/>
          <w:sz w:val="23"/>
        </w:rPr>
        <w:t>of</w:t>
      </w:r>
      <w:r>
        <w:rPr>
          <w:b/>
          <w:spacing w:val="1"/>
          <w:sz w:val="23"/>
        </w:rPr>
        <w:t xml:space="preserve"> </w:t>
      </w:r>
      <w:r>
        <w:rPr>
          <w:b/>
          <w:sz w:val="23"/>
        </w:rPr>
        <w:t>Dissatisfaction</w:t>
      </w:r>
    </w:p>
    <w:p w:rsidR="0013077D" w:rsidRDefault="00532DB5">
      <w:pPr>
        <w:pStyle w:val="BodyText"/>
        <w:spacing w:before="202" w:line="237" w:lineRule="auto"/>
        <w:ind w:left="1260" w:right="112"/>
        <w:jc w:val="both"/>
      </w:pPr>
      <w:r>
        <w:t>If a Party is dissatisfied with the decision of the Engineer or if no decision is given</w:t>
      </w:r>
      <w:r>
        <w:rPr>
          <w:spacing w:val="-57"/>
        </w:rPr>
        <w:t xml:space="preserve"> </w:t>
      </w:r>
      <w:r>
        <w:t xml:space="preserve">within the time set out in Sub-Clause 15.1 </w:t>
      </w:r>
      <w:proofErr w:type="spellStart"/>
      <w:r>
        <w:t>hereabove</w:t>
      </w:r>
      <w:proofErr w:type="spellEnd"/>
      <w:r>
        <w:t>, the Party may give notice of</w:t>
      </w:r>
      <w:r>
        <w:rPr>
          <w:spacing w:val="-57"/>
        </w:rPr>
        <w:t xml:space="preserve"> </w:t>
      </w:r>
      <w:r>
        <w:t>dissatisfaction referring to this Sub-Clause within fourteen (14) days of receipt of</w:t>
      </w:r>
      <w:r>
        <w:rPr>
          <w:spacing w:val="1"/>
        </w:rPr>
        <w:t xml:space="preserve"> </w:t>
      </w:r>
      <w:r>
        <w:t>the</w:t>
      </w:r>
      <w:r>
        <w:rPr>
          <w:spacing w:val="1"/>
        </w:rPr>
        <w:t xml:space="preserve"> </w:t>
      </w:r>
      <w:r>
        <w:t>decision</w:t>
      </w:r>
      <w:r>
        <w:rPr>
          <w:spacing w:val="1"/>
        </w:rPr>
        <w:t xml:space="preserve"> </w:t>
      </w:r>
      <w:r>
        <w:t>or</w:t>
      </w:r>
      <w:r>
        <w:rPr>
          <w:spacing w:val="1"/>
        </w:rPr>
        <w:t xml:space="preserve"> </w:t>
      </w:r>
      <w:r>
        <w:t>the</w:t>
      </w:r>
      <w:r>
        <w:rPr>
          <w:spacing w:val="1"/>
        </w:rPr>
        <w:t xml:space="preserve"> </w:t>
      </w:r>
      <w:r>
        <w:t>expiry</w:t>
      </w:r>
      <w:r>
        <w:rPr>
          <w:spacing w:val="1"/>
        </w:rPr>
        <w:t xml:space="preserve"> </w:t>
      </w:r>
      <w:r>
        <w:t>of</w:t>
      </w:r>
      <w:r>
        <w:rPr>
          <w:spacing w:val="1"/>
        </w:rPr>
        <w:t xml:space="preserve"> </w:t>
      </w:r>
      <w:r>
        <w:t>the</w:t>
      </w:r>
      <w:r>
        <w:rPr>
          <w:spacing w:val="1"/>
        </w:rPr>
        <w:t xml:space="preserve"> </w:t>
      </w:r>
      <w:r>
        <w:t>time</w:t>
      </w:r>
      <w:r>
        <w:rPr>
          <w:spacing w:val="1"/>
        </w:rPr>
        <w:t xml:space="preserve"> </w:t>
      </w:r>
      <w:r>
        <w:t>for</w:t>
      </w:r>
      <w:r>
        <w:rPr>
          <w:spacing w:val="1"/>
        </w:rPr>
        <w:t xml:space="preserve"> </w:t>
      </w:r>
      <w:r>
        <w:t>the</w:t>
      </w:r>
      <w:r>
        <w:rPr>
          <w:spacing w:val="1"/>
        </w:rPr>
        <w:t xml:space="preserve"> </w:t>
      </w:r>
      <w:r>
        <w:t>decision.</w:t>
      </w:r>
      <w:r>
        <w:rPr>
          <w:spacing w:val="1"/>
        </w:rPr>
        <w:t xml:space="preserve"> </w:t>
      </w:r>
      <w:r>
        <w:t>If</w:t>
      </w:r>
      <w:r>
        <w:rPr>
          <w:spacing w:val="1"/>
        </w:rPr>
        <w:t xml:space="preserve"> </w:t>
      </w:r>
      <w:r>
        <w:t>no</w:t>
      </w:r>
      <w:r>
        <w:rPr>
          <w:spacing w:val="1"/>
        </w:rPr>
        <w:t xml:space="preserve"> </w:t>
      </w:r>
      <w:r>
        <w:t>notice</w:t>
      </w:r>
      <w:r>
        <w:rPr>
          <w:spacing w:val="60"/>
        </w:rPr>
        <w:t xml:space="preserve"> </w:t>
      </w:r>
      <w:r>
        <w:t>of</w:t>
      </w:r>
      <w:r>
        <w:rPr>
          <w:spacing w:val="1"/>
        </w:rPr>
        <w:t xml:space="preserve"> </w:t>
      </w:r>
      <w:r>
        <w:t>dissatisfaction is given within the specified time, the decision shall be final and</w:t>
      </w:r>
      <w:r>
        <w:rPr>
          <w:spacing w:val="1"/>
        </w:rPr>
        <w:t xml:space="preserve"> </w:t>
      </w:r>
      <w:r>
        <w:t>binding on the Parties. If notice of dissatisfaction is given within the specified</w:t>
      </w:r>
      <w:r>
        <w:rPr>
          <w:spacing w:val="1"/>
        </w:rPr>
        <w:t xml:space="preserve"> </w:t>
      </w:r>
      <w:r>
        <w:t>time, the decision shall be binding on the Parties who shall give effect to it without</w:t>
      </w:r>
      <w:r>
        <w:rPr>
          <w:spacing w:val="-57"/>
        </w:rPr>
        <w:t xml:space="preserve"> </w:t>
      </w:r>
      <w:r>
        <w:t>delay unless and until the</w:t>
      </w:r>
      <w:r>
        <w:rPr>
          <w:spacing w:val="1"/>
        </w:rPr>
        <w:t xml:space="preserve"> </w:t>
      </w:r>
      <w:r>
        <w:t>decision of the Engineer is</w:t>
      </w:r>
      <w:r>
        <w:rPr>
          <w:spacing w:val="1"/>
        </w:rPr>
        <w:t xml:space="preserve"> </w:t>
      </w:r>
      <w:r>
        <w:t>revised by</w:t>
      </w:r>
      <w:r>
        <w:rPr>
          <w:spacing w:val="-5"/>
        </w:rPr>
        <w:t xml:space="preserve"> </w:t>
      </w:r>
      <w:r>
        <w:t>an arbitrator.</w:t>
      </w:r>
    </w:p>
    <w:p w:rsidR="0013077D" w:rsidRDefault="0013077D">
      <w:pPr>
        <w:pStyle w:val="BodyText"/>
        <w:spacing w:before="10"/>
      </w:pPr>
    </w:p>
    <w:p w:rsidR="0013077D" w:rsidRDefault="00532DB5">
      <w:pPr>
        <w:pStyle w:val="ListParagraph"/>
        <w:numPr>
          <w:ilvl w:val="1"/>
          <w:numId w:val="18"/>
        </w:numPr>
        <w:tabs>
          <w:tab w:val="left" w:pos="1241"/>
          <w:tab w:val="left" w:pos="1242"/>
        </w:tabs>
        <w:ind w:hanging="1062"/>
        <w:rPr>
          <w:b/>
          <w:sz w:val="23"/>
        </w:rPr>
      </w:pPr>
      <w:r>
        <w:rPr>
          <w:b/>
          <w:sz w:val="23"/>
        </w:rPr>
        <w:t>Arbitration</w:t>
      </w:r>
    </w:p>
    <w:p w:rsidR="0013077D" w:rsidRDefault="0013077D">
      <w:pPr>
        <w:pStyle w:val="BodyText"/>
        <w:rPr>
          <w:b/>
          <w:sz w:val="25"/>
        </w:rPr>
      </w:pPr>
    </w:p>
    <w:p w:rsidR="0013077D" w:rsidRDefault="00532DB5">
      <w:pPr>
        <w:pStyle w:val="BodyText"/>
        <w:spacing w:line="237" w:lineRule="auto"/>
        <w:ind w:left="1260" w:right="109"/>
        <w:jc w:val="both"/>
      </w:pPr>
      <w:r>
        <w:t>A dispute which has been the subject of a notice of dissatisfaction shall be finally</w:t>
      </w:r>
      <w:r>
        <w:rPr>
          <w:spacing w:val="1"/>
        </w:rPr>
        <w:t xml:space="preserve"> </w:t>
      </w:r>
      <w:r>
        <w:t>settled as per provisions of Arbitration Act 1940 (Act No. X of 1940) and Rules</w:t>
      </w:r>
      <w:r>
        <w:rPr>
          <w:spacing w:val="1"/>
        </w:rPr>
        <w:t xml:space="preserve"> </w:t>
      </w:r>
      <w:r>
        <w:t>made thereunder and any statutory modifications</w:t>
      </w:r>
      <w:r>
        <w:rPr>
          <w:spacing w:val="1"/>
        </w:rPr>
        <w:t xml:space="preserve"> </w:t>
      </w:r>
      <w:r>
        <w:t>thereto. Any hearing shall</w:t>
      </w:r>
      <w:r>
        <w:rPr>
          <w:spacing w:val="60"/>
        </w:rPr>
        <w:t xml:space="preserve"> </w:t>
      </w:r>
      <w:r>
        <w:t>be</w:t>
      </w:r>
      <w:r>
        <w:rPr>
          <w:spacing w:val="1"/>
        </w:rPr>
        <w:t xml:space="preserve"> </w:t>
      </w:r>
      <w:r>
        <w:t>held at the place specified in the Contract Data and in the language referred to in</w:t>
      </w:r>
      <w:r>
        <w:rPr>
          <w:spacing w:val="1"/>
        </w:rPr>
        <w:t xml:space="preserve"> </w:t>
      </w:r>
      <w:r>
        <w:t>Sub-Clause 1.5.</w:t>
      </w:r>
    </w:p>
    <w:p w:rsidR="0013077D" w:rsidRDefault="0013077D">
      <w:pPr>
        <w:pStyle w:val="BodyText"/>
        <w:spacing w:before="5"/>
      </w:pPr>
    </w:p>
    <w:p w:rsidR="0013077D" w:rsidRDefault="00532DB5">
      <w:pPr>
        <w:pStyle w:val="ListParagraph"/>
        <w:numPr>
          <w:ilvl w:val="1"/>
          <w:numId w:val="18"/>
        </w:numPr>
        <w:tabs>
          <w:tab w:val="left" w:pos="1241"/>
          <w:tab w:val="left" w:pos="1242"/>
        </w:tabs>
        <w:ind w:hanging="1062"/>
        <w:rPr>
          <w:sz w:val="24"/>
        </w:rPr>
      </w:pPr>
      <w:r>
        <w:rPr>
          <w:sz w:val="24"/>
        </w:rPr>
        <w:t>Resolution of</w:t>
      </w:r>
      <w:r>
        <w:rPr>
          <w:spacing w:val="-1"/>
          <w:sz w:val="24"/>
        </w:rPr>
        <w:t xml:space="preserve"> </w:t>
      </w:r>
      <w:r>
        <w:rPr>
          <w:sz w:val="24"/>
        </w:rPr>
        <w:t xml:space="preserve">Dispute in Absence of </w:t>
      </w:r>
      <w:proofErr w:type="gramStart"/>
      <w:r>
        <w:rPr>
          <w:sz w:val="24"/>
        </w:rPr>
        <w:t>The</w:t>
      </w:r>
      <w:proofErr w:type="gramEnd"/>
      <w:r>
        <w:rPr>
          <w:sz w:val="24"/>
        </w:rPr>
        <w:t xml:space="preserve"> Engineer.</w:t>
      </w:r>
    </w:p>
    <w:p w:rsidR="0013077D" w:rsidRDefault="0013077D">
      <w:pPr>
        <w:pStyle w:val="BodyText"/>
        <w:spacing w:before="1"/>
        <w:rPr>
          <w:sz w:val="25"/>
        </w:rPr>
      </w:pPr>
    </w:p>
    <w:p w:rsidR="0013077D" w:rsidRDefault="00532DB5">
      <w:pPr>
        <w:pStyle w:val="BodyText"/>
        <w:spacing w:line="237" w:lineRule="auto"/>
        <w:ind w:left="1260" w:right="130"/>
        <w:jc w:val="both"/>
      </w:pPr>
      <w:r>
        <w:t>In case no Engineer has been appointed, the dispute, if any, between the Procuring</w:t>
      </w:r>
      <w:r>
        <w:rPr>
          <w:spacing w:val="-57"/>
        </w:rPr>
        <w:t xml:space="preserve"> </w:t>
      </w:r>
      <w:r>
        <w:t>Entity and the Contractor in connection with the Works, shall first be tried to be</w:t>
      </w:r>
      <w:r>
        <w:rPr>
          <w:spacing w:val="1"/>
        </w:rPr>
        <w:t xml:space="preserve"> </w:t>
      </w:r>
      <w:r>
        <w:t>resolved amicably. In case the dispute could not be resolved amicably, it shall be</w:t>
      </w:r>
      <w:r>
        <w:rPr>
          <w:spacing w:val="1"/>
        </w:rPr>
        <w:t xml:space="preserve"> </w:t>
      </w:r>
      <w:r>
        <w:t>settled</w:t>
      </w:r>
      <w:r>
        <w:rPr>
          <w:spacing w:val="-1"/>
        </w:rPr>
        <w:t xml:space="preserve"> </w:t>
      </w:r>
      <w:r>
        <w:t>as per provision of Arbitration Act-1940.</w:t>
      </w:r>
    </w:p>
    <w:p w:rsidR="0013077D" w:rsidRDefault="0013077D">
      <w:pPr>
        <w:pStyle w:val="BodyText"/>
        <w:spacing w:before="6"/>
      </w:pPr>
    </w:p>
    <w:p w:rsidR="0013077D" w:rsidRDefault="00532DB5">
      <w:pPr>
        <w:pStyle w:val="Heading2"/>
        <w:numPr>
          <w:ilvl w:val="1"/>
          <w:numId w:val="34"/>
        </w:numPr>
        <w:tabs>
          <w:tab w:val="left" w:pos="881"/>
          <w:tab w:val="left" w:pos="882"/>
        </w:tabs>
        <w:ind w:hanging="702"/>
      </w:pPr>
      <w:r>
        <w:t>INTEGRITY</w:t>
      </w:r>
      <w:r>
        <w:rPr>
          <w:spacing w:val="-1"/>
        </w:rPr>
        <w:t xml:space="preserve"> </w:t>
      </w:r>
      <w:r>
        <w:t>PACT</w:t>
      </w:r>
    </w:p>
    <w:p w:rsidR="0013077D" w:rsidRDefault="0013077D">
      <w:pPr>
        <w:pStyle w:val="BodyText"/>
        <w:spacing w:before="7"/>
        <w:rPr>
          <w:b/>
        </w:rPr>
      </w:pPr>
    </w:p>
    <w:p w:rsidR="0013077D" w:rsidRDefault="00532DB5">
      <w:pPr>
        <w:pStyle w:val="ListParagraph"/>
        <w:numPr>
          <w:ilvl w:val="2"/>
          <w:numId w:val="34"/>
        </w:numPr>
        <w:tabs>
          <w:tab w:val="left" w:pos="882"/>
        </w:tabs>
        <w:spacing w:before="1" w:line="235" w:lineRule="auto"/>
        <w:ind w:right="128"/>
        <w:jc w:val="both"/>
        <w:rPr>
          <w:sz w:val="24"/>
        </w:rPr>
      </w:pPr>
      <w:r>
        <w:rPr>
          <w:sz w:val="24"/>
        </w:rPr>
        <w:t>If the Contractor, or any of his Sub-Contractors, agents or servants is found to have</w:t>
      </w:r>
      <w:r>
        <w:rPr>
          <w:spacing w:val="1"/>
          <w:sz w:val="24"/>
        </w:rPr>
        <w:t xml:space="preserve"> </w:t>
      </w:r>
      <w:r>
        <w:rPr>
          <w:sz w:val="24"/>
        </w:rPr>
        <w:t>violated or involved in violation of the Integrity Pact signed by the Contractor as</w:t>
      </w:r>
      <w:r>
        <w:rPr>
          <w:spacing w:val="1"/>
          <w:sz w:val="24"/>
        </w:rPr>
        <w:t xml:space="preserve"> </w:t>
      </w:r>
      <w:r>
        <w:rPr>
          <w:sz w:val="24"/>
        </w:rPr>
        <w:t>Schedule-F</w:t>
      </w:r>
      <w:r>
        <w:rPr>
          <w:spacing w:val="-1"/>
          <w:sz w:val="24"/>
        </w:rPr>
        <w:t xml:space="preserve"> </w:t>
      </w:r>
      <w:r>
        <w:rPr>
          <w:sz w:val="24"/>
        </w:rPr>
        <w:t>to his Bid, then the Procuring Entity</w:t>
      </w:r>
      <w:r>
        <w:rPr>
          <w:spacing w:val="-6"/>
          <w:sz w:val="24"/>
        </w:rPr>
        <w:t xml:space="preserve"> </w:t>
      </w:r>
      <w:r>
        <w:rPr>
          <w:sz w:val="24"/>
        </w:rPr>
        <w:t>shall</w:t>
      </w:r>
      <w:r>
        <w:rPr>
          <w:spacing w:val="-1"/>
          <w:sz w:val="24"/>
        </w:rPr>
        <w:t xml:space="preserve"> </w:t>
      </w:r>
      <w:r>
        <w:rPr>
          <w:sz w:val="24"/>
        </w:rPr>
        <w:t>be entitled to:</w:t>
      </w:r>
    </w:p>
    <w:p w:rsidR="0013077D" w:rsidRDefault="0013077D">
      <w:pPr>
        <w:pStyle w:val="BodyText"/>
        <w:spacing w:before="5"/>
        <w:rPr>
          <w:sz w:val="25"/>
        </w:rPr>
      </w:pPr>
    </w:p>
    <w:p w:rsidR="0013077D" w:rsidRDefault="00532DB5">
      <w:pPr>
        <w:pStyle w:val="ListParagraph"/>
        <w:numPr>
          <w:ilvl w:val="3"/>
          <w:numId w:val="34"/>
        </w:numPr>
        <w:tabs>
          <w:tab w:val="left" w:pos="1263"/>
        </w:tabs>
        <w:spacing w:line="235" w:lineRule="auto"/>
        <w:ind w:right="130" w:hanging="360"/>
        <w:jc w:val="both"/>
        <w:rPr>
          <w:sz w:val="24"/>
        </w:rPr>
      </w:pPr>
      <w:r>
        <w:rPr>
          <w:sz w:val="24"/>
        </w:rPr>
        <w:t>recover from the Contractor an amount equivalent to ten times the sum of any</w:t>
      </w:r>
      <w:r>
        <w:rPr>
          <w:spacing w:val="1"/>
          <w:sz w:val="24"/>
        </w:rPr>
        <w:t xml:space="preserve"> </w:t>
      </w:r>
      <w:r>
        <w:rPr>
          <w:sz w:val="24"/>
        </w:rPr>
        <w:t>commission, gratification, bribe, finder’s fee or kickback given by the Contractor</w:t>
      </w:r>
      <w:r>
        <w:rPr>
          <w:spacing w:val="1"/>
          <w:sz w:val="24"/>
        </w:rPr>
        <w:t xml:space="preserve"> </w:t>
      </w:r>
      <w:r>
        <w:rPr>
          <w:sz w:val="24"/>
        </w:rPr>
        <w:t>or</w:t>
      </w:r>
      <w:r>
        <w:rPr>
          <w:spacing w:val="-1"/>
          <w:sz w:val="24"/>
        </w:rPr>
        <w:t xml:space="preserve"> </w:t>
      </w:r>
      <w:r>
        <w:rPr>
          <w:sz w:val="24"/>
        </w:rPr>
        <w:t>any of his Sub-Contractors, agents or servants;</w:t>
      </w:r>
    </w:p>
    <w:p w:rsidR="0013077D" w:rsidRDefault="0013077D">
      <w:pPr>
        <w:pStyle w:val="BodyText"/>
      </w:pPr>
    </w:p>
    <w:p w:rsidR="0013077D" w:rsidRDefault="00532DB5">
      <w:pPr>
        <w:pStyle w:val="ListParagraph"/>
        <w:numPr>
          <w:ilvl w:val="3"/>
          <w:numId w:val="34"/>
        </w:numPr>
        <w:tabs>
          <w:tab w:val="left" w:pos="1242"/>
        </w:tabs>
        <w:ind w:left="1241" w:hanging="342"/>
        <w:rPr>
          <w:sz w:val="24"/>
        </w:rPr>
      </w:pPr>
      <w:r>
        <w:rPr>
          <w:sz w:val="24"/>
        </w:rPr>
        <w:t>terminate</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and</w:t>
      </w:r>
    </w:p>
    <w:p w:rsidR="0013077D" w:rsidRDefault="0013077D">
      <w:pPr>
        <w:pStyle w:val="BodyText"/>
        <w:spacing w:before="4"/>
        <w:rPr>
          <w:sz w:val="25"/>
        </w:rPr>
      </w:pPr>
    </w:p>
    <w:p w:rsidR="0013077D" w:rsidRDefault="00532DB5">
      <w:pPr>
        <w:pStyle w:val="ListParagraph"/>
        <w:numPr>
          <w:ilvl w:val="3"/>
          <w:numId w:val="34"/>
        </w:numPr>
        <w:tabs>
          <w:tab w:val="left" w:pos="1261"/>
        </w:tabs>
        <w:spacing w:line="235" w:lineRule="auto"/>
        <w:ind w:right="113" w:hanging="360"/>
        <w:jc w:val="both"/>
        <w:rPr>
          <w:rFonts w:ascii="Arial MT"/>
          <w:sz w:val="24"/>
        </w:rPr>
      </w:pPr>
      <w:proofErr w:type="gramStart"/>
      <w:r>
        <w:rPr>
          <w:sz w:val="24"/>
        </w:rPr>
        <w:t>recover</w:t>
      </w:r>
      <w:proofErr w:type="gramEnd"/>
      <w:r>
        <w:rPr>
          <w:sz w:val="24"/>
        </w:rPr>
        <w:t xml:space="preserve"> from the Contractor any loss or damage to the Procuring Entity as a result</w:t>
      </w:r>
      <w:r>
        <w:rPr>
          <w:spacing w:val="1"/>
          <w:sz w:val="24"/>
        </w:rPr>
        <w:t xml:space="preserve"> </w:t>
      </w:r>
      <w:r>
        <w:rPr>
          <w:sz w:val="24"/>
        </w:rPr>
        <w:t>of such termination or of any other corrupt business practices of the Contractor or</w:t>
      </w:r>
      <w:r>
        <w:rPr>
          <w:spacing w:val="1"/>
          <w:sz w:val="24"/>
        </w:rPr>
        <w:t xml:space="preserve"> </w:t>
      </w:r>
      <w:r>
        <w:rPr>
          <w:sz w:val="24"/>
        </w:rPr>
        <w:t>any</w:t>
      </w:r>
      <w:r>
        <w:rPr>
          <w:spacing w:val="-4"/>
          <w:sz w:val="24"/>
        </w:rPr>
        <w:t xml:space="preserve"> </w:t>
      </w:r>
      <w:r>
        <w:rPr>
          <w:sz w:val="24"/>
        </w:rPr>
        <w:t>of his Sub-Contractors, agents or servants.</w:t>
      </w:r>
    </w:p>
    <w:p w:rsidR="0013077D" w:rsidRDefault="0013077D">
      <w:pPr>
        <w:pStyle w:val="BodyText"/>
        <w:spacing w:before="3"/>
        <w:rPr>
          <w:sz w:val="25"/>
        </w:rPr>
      </w:pPr>
    </w:p>
    <w:p w:rsidR="0013077D" w:rsidRDefault="00532DB5">
      <w:pPr>
        <w:pStyle w:val="BodyText"/>
        <w:spacing w:line="237" w:lineRule="auto"/>
        <w:ind w:left="900" w:right="108"/>
        <w:jc w:val="both"/>
      </w:pPr>
      <w:r>
        <w:t>On termination of the Contract under Sub-Para (b) of this Sub-Clause, the Contractor</w:t>
      </w:r>
      <w:r>
        <w:rPr>
          <w:spacing w:val="1"/>
        </w:rPr>
        <w:t xml:space="preserve"> </w:t>
      </w:r>
      <w:r>
        <w:t>shall</w:t>
      </w:r>
      <w:r>
        <w:rPr>
          <w:spacing w:val="1"/>
        </w:rPr>
        <w:t xml:space="preserve"> </w:t>
      </w:r>
      <w:r>
        <w:t>demobilize</w:t>
      </w:r>
      <w:r>
        <w:rPr>
          <w:spacing w:val="1"/>
        </w:rPr>
        <w:t xml:space="preserve"> </w:t>
      </w:r>
      <w:r>
        <w:t>from</w:t>
      </w:r>
      <w:r>
        <w:rPr>
          <w:spacing w:val="1"/>
        </w:rPr>
        <w:t xml:space="preserve"> </w:t>
      </w:r>
      <w:r>
        <w:t>the Site</w:t>
      </w:r>
      <w:r>
        <w:rPr>
          <w:spacing w:val="1"/>
        </w:rPr>
        <w:t xml:space="preserve"> </w:t>
      </w:r>
      <w:r>
        <w:t>leaving behind</w:t>
      </w:r>
      <w:r>
        <w:rPr>
          <w:spacing w:val="1"/>
        </w:rPr>
        <w:t xml:space="preserve"> </w:t>
      </w:r>
      <w:r>
        <w:t>Contractor’s Equipment</w:t>
      </w:r>
      <w:r>
        <w:rPr>
          <w:spacing w:val="1"/>
        </w:rPr>
        <w:t xml:space="preserve"> </w:t>
      </w:r>
      <w:r>
        <w:t>which the</w:t>
      </w:r>
      <w:r>
        <w:rPr>
          <w:spacing w:val="1"/>
        </w:rPr>
        <w:t xml:space="preserve"> </w:t>
      </w:r>
      <w:r>
        <w:t>Procuring Entity instructs, in the termination notice, to be used for the completion of</w:t>
      </w:r>
      <w:r>
        <w:rPr>
          <w:spacing w:val="1"/>
        </w:rPr>
        <w:t xml:space="preserve"> </w:t>
      </w:r>
      <w:r>
        <w:t>the Works at the risk and cost of the Contractor. Payment upon such termination shall</w:t>
      </w:r>
      <w:r>
        <w:rPr>
          <w:spacing w:val="1"/>
        </w:rPr>
        <w:t xml:space="preserve"> </w:t>
      </w:r>
      <w:r>
        <w:t>be made under Sub-Clause 12.4, in accordance with Sub-Para (c) thereof, after having</w:t>
      </w:r>
      <w:r>
        <w:rPr>
          <w:spacing w:val="1"/>
        </w:rPr>
        <w:t xml:space="preserve"> </w:t>
      </w:r>
      <w:r>
        <w:t>deducted the amounts due to the Procuring Entity under Sub-Para (a) and (c) of this</w:t>
      </w:r>
      <w:r>
        <w:rPr>
          <w:spacing w:val="1"/>
        </w:rPr>
        <w:t xml:space="preserve"> </w:t>
      </w:r>
      <w:r>
        <w:t>Sub-Clause.</w:t>
      </w:r>
    </w:p>
    <w:p w:rsidR="0013077D" w:rsidRDefault="0013077D">
      <w:pPr>
        <w:spacing w:line="237" w:lineRule="auto"/>
        <w:jc w:val="both"/>
        <w:sectPr w:rsidR="0013077D">
          <w:pgSz w:w="11900" w:h="16830"/>
          <w:pgMar w:top="1360" w:right="1300" w:bottom="1160" w:left="1260" w:header="0" w:footer="229" w:gutter="0"/>
          <w:cols w:space="720"/>
        </w:sectPr>
      </w:pPr>
    </w:p>
    <w:p w:rsidR="0013077D" w:rsidRDefault="00532DB5">
      <w:pPr>
        <w:pStyle w:val="Heading2"/>
        <w:spacing w:before="79"/>
        <w:ind w:left="267" w:right="225"/>
        <w:jc w:val="center"/>
      </w:pPr>
      <w:r>
        <w:lastRenderedPageBreak/>
        <w:t>CONTRACT</w:t>
      </w:r>
      <w:r>
        <w:rPr>
          <w:spacing w:val="-1"/>
        </w:rPr>
        <w:t xml:space="preserve"> </w:t>
      </w:r>
      <w:r>
        <w:t>DATA</w:t>
      </w:r>
    </w:p>
    <w:p w:rsidR="0013077D" w:rsidRDefault="0013077D">
      <w:pPr>
        <w:pStyle w:val="BodyText"/>
        <w:spacing w:before="10"/>
        <w:rPr>
          <w:b/>
        </w:rPr>
      </w:pPr>
    </w:p>
    <w:p w:rsidR="0013077D" w:rsidRDefault="00532DB5">
      <w:pPr>
        <w:pStyle w:val="BodyText"/>
        <w:spacing w:line="232" w:lineRule="auto"/>
        <w:ind w:left="180" w:right="315"/>
      </w:pPr>
      <w:r>
        <w:t>(Note:</w:t>
      </w:r>
      <w:r>
        <w:rPr>
          <w:spacing w:val="8"/>
        </w:rPr>
        <w:t xml:space="preserve"> </w:t>
      </w:r>
      <w:r>
        <w:t>Except</w:t>
      </w:r>
      <w:r>
        <w:rPr>
          <w:spacing w:val="10"/>
        </w:rPr>
        <w:t xml:space="preserve"> </w:t>
      </w:r>
      <w:r>
        <w:t>where</w:t>
      </w:r>
      <w:r>
        <w:rPr>
          <w:spacing w:val="6"/>
        </w:rPr>
        <w:t xml:space="preserve"> </w:t>
      </w:r>
      <w:r>
        <w:t>otherwise</w:t>
      </w:r>
      <w:r>
        <w:rPr>
          <w:spacing w:val="7"/>
        </w:rPr>
        <w:t xml:space="preserve"> </w:t>
      </w:r>
      <w:r>
        <w:t>indicated,</w:t>
      </w:r>
      <w:r>
        <w:rPr>
          <w:spacing w:val="7"/>
        </w:rPr>
        <w:t xml:space="preserve"> </w:t>
      </w:r>
      <w:r>
        <w:t>all</w:t>
      </w:r>
      <w:r>
        <w:rPr>
          <w:spacing w:val="9"/>
        </w:rPr>
        <w:t xml:space="preserve"> </w:t>
      </w:r>
      <w:r>
        <w:t>Contract</w:t>
      </w:r>
      <w:r>
        <w:rPr>
          <w:spacing w:val="8"/>
        </w:rPr>
        <w:t xml:space="preserve"> </w:t>
      </w:r>
      <w:r>
        <w:t>Data</w:t>
      </w:r>
      <w:r>
        <w:rPr>
          <w:spacing w:val="7"/>
        </w:rPr>
        <w:t xml:space="preserve"> </w:t>
      </w:r>
      <w:r>
        <w:t>should</w:t>
      </w:r>
      <w:r>
        <w:rPr>
          <w:spacing w:val="10"/>
        </w:rPr>
        <w:t xml:space="preserve"> </w:t>
      </w:r>
      <w:r>
        <w:t>be</w:t>
      </w:r>
      <w:r>
        <w:rPr>
          <w:spacing w:val="6"/>
        </w:rPr>
        <w:t xml:space="preserve"> </w:t>
      </w:r>
      <w:r>
        <w:t>filled</w:t>
      </w:r>
      <w:r>
        <w:rPr>
          <w:spacing w:val="9"/>
        </w:rPr>
        <w:t xml:space="preserve"> </w:t>
      </w:r>
      <w:r>
        <w:t>in</w:t>
      </w:r>
      <w:r>
        <w:rPr>
          <w:spacing w:val="10"/>
        </w:rPr>
        <w:t xml:space="preserve"> </w:t>
      </w:r>
      <w:r>
        <w:t>by</w:t>
      </w:r>
      <w:r>
        <w:rPr>
          <w:spacing w:val="5"/>
        </w:rPr>
        <w:t xml:space="preserve"> </w:t>
      </w:r>
      <w:r>
        <w:t>the</w:t>
      </w:r>
      <w:r>
        <w:rPr>
          <w:spacing w:val="-57"/>
        </w:rPr>
        <w:t xml:space="preserve"> </w:t>
      </w:r>
      <w:r>
        <w:t>Procuring</w:t>
      </w:r>
      <w:r>
        <w:rPr>
          <w:spacing w:val="-4"/>
        </w:rPr>
        <w:t xml:space="preserve"> </w:t>
      </w:r>
      <w:r>
        <w:t>Entity</w:t>
      </w:r>
      <w:r>
        <w:rPr>
          <w:spacing w:val="-6"/>
        </w:rPr>
        <w:t xml:space="preserve"> </w:t>
      </w:r>
      <w:r>
        <w:t>prior to issuance of the Bidding Documents.)</w:t>
      </w:r>
    </w:p>
    <w:p w:rsidR="0013077D" w:rsidRDefault="0013077D">
      <w:pPr>
        <w:pStyle w:val="BodyText"/>
        <w:spacing w:before="10"/>
      </w:pPr>
    </w:p>
    <w:p w:rsidR="0013077D" w:rsidRDefault="00532DB5">
      <w:pPr>
        <w:pStyle w:val="Heading2"/>
        <w:ind w:left="180"/>
      </w:pPr>
      <w:r>
        <w:t>Sub-Clauses</w:t>
      </w:r>
      <w:r>
        <w:rPr>
          <w:spacing w:val="-1"/>
        </w:rPr>
        <w:t xml:space="preserve"> </w:t>
      </w:r>
      <w:r>
        <w:t>of Conditions</w:t>
      </w:r>
      <w:r>
        <w:rPr>
          <w:spacing w:val="-1"/>
        </w:rPr>
        <w:t xml:space="preserve"> </w:t>
      </w:r>
      <w:r>
        <w:t>of Contract</w:t>
      </w:r>
    </w:p>
    <w:p w:rsidR="0013077D" w:rsidRDefault="0013077D">
      <w:pPr>
        <w:pStyle w:val="BodyText"/>
        <w:spacing w:before="11"/>
        <w:rPr>
          <w:b/>
          <w:sz w:val="22"/>
        </w:rPr>
      </w:pPr>
    </w:p>
    <w:p w:rsidR="0013077D" w:rsidRDefault="00532DB5">
      <w:pPr>
        <w:pStyle w:val="ListParagraph"/>
        <w:numPr>
          <w:ilvl w:val="2"/>
          <w:numId w:val="11"/>
        </w:numPr>
        <w:tabs>
          <w:tab w:val="left" w:pos="881"/>
          <w:tab w:val="left" w:pos="882"/>
        </w:tabs>
        <w:ind w:right="5020"/>
        <w:rPr>
          <w:sz w:val="24"/>
        </w:rPr>
      </w:pPr>
      <w:r>
        <w:rPr>
          <w:sz w:val="24"/>
        </w:rPr>
        <w:t>Procuring Entity’s Drawings, if any</w:t>
      </w:r>
      <w:r>
        <w:rPr>
          <w:spacing w:val="-57"/>
          <w:sz w:val="24"/>
        </w:rPr>
        <w:t xml:space="preserve"> </w:t>
      </w:r>
      <w:r>
        <w:rPr>
          <w:sz w:val="24"/>
        </w:rPr>
        <w:t>As per</w:t>
      </w:r>
      <w:r>
        <w:rPr>
          <w:spacing w:val="-1"/>
          <w:sz w:val="24"/>
        </w:rPr>
        <w:t xml:space="preserve"> </w:t>
      </w:r>
      <w:r>
        <w:rPr>
          <w:sz w:val="24"/>
        </w:rPr>
        <w:t>PC-I/T.S</w:t>
      </w:r>
    </w:p>
    <w:p w:rsidR="0013077D" w:rsidRDefault="0013077D">
      <w:pPr>
        <w:pStyle w:val="BodyText"/>
      </w:pPr>
    </w:p>
    <w:p w:rsidR="0013077D" w:rsidRDefault="00532DB5">
      <w:pPr>
        <w:pStyle w:val="Heading2"/>
        <w:numPr>
          <w:ilvl w:val="2"/>
          <w:numId w:val="11"/>
        </w:numPr>
        <w:tabs>
          <w:tab w:val="left" w:pos="881"/>
          <w:tab w:val="left" w:pos="882"/>
        </w:tabs>
        <w:ind w:left="881" w:hanging="702"/>
        <w:rPr>
          <w:b w:val="0"/>
        </w:rPr>
      </w:pPr>
      <w:r>
        <w:t>The Procuring Entity</w:t>
      </w:r>
      <w:r>
        <w:rPr>
          <w:spacing w:val="1"/>
        </w:rPr>
        <w:t xml:space="preserve"> </w:t>
      </w:r>
      <w:r>
        <w:rPr>
          <w:b w:val="0"/>
        </w:rPr>
        <w:t>means</w:t>
      </w:r>
    </w:p>
    <w:p w:rsidR="0013077D" w:rsidRDefault="00532DB5" w:rsidP="000C6264">
      <w:pPr>
        <w:spacing w:before="12" w:line="274" w:lineRule="exact"/>
        <w:ind w:left="900"/>
        <w:rPr>
          <w:b/>
          <w:sz w:val="24"/>
        </w:rPr>
      </w:pPr>
      <w:r>
        <w:rPr>
          <w:b/>
          <w:sz w:val="24"/>
          <w:u w:val="thick"/>
        </w:rPr>
        <w:t>EXECUTIVE</w:t>
      </w:r>
      <w:r>
        <w:rPr>
          <w:b/>
          <w:spacing w:val="-1"/>
          <w:sz w:val="24"/>
          <w:u w:val="thick"/>
        </w:rPr>
        <w:t xml:space="preserve"> </w:t>
      </w:r>
      <w:r>
        <w:rPr>
          <w:b/>
          <w:sz w:val="24"/>
          <w:u w:val="thick"/>
        </w:rPr>
        <w:t>ENGINEER,</w:t>
      </w:r>
      <w:r>
        <w:rPr>
          <w:b/>
          <w:spacing w:val="-1"/>
          <w:sz w:val="24"/>
          <w:u w:val="thick"/>
        </w:rPr>
        <w:t xml:space="preserve"> </w:t>
      </w:r>
      <w:proofErr w:type="gramStart"/>
      <w:r w:rsidR="000C6264">
        <w:rPr>
          <w:b/>
          <w:sz w:val="24"/>
          <w:u w:val="thick"/>
        </w:rPr>
        <w:t xml:space="preserve">CRBC </w:t>
      </w:r>
      <w:r>
        <w:rPr>
          <w:b/>
          <w:spacing w:val="-1"/>
          <w:sz w:val="24"/>
          <w:u w:val="thick"/>
        </w:rPr>
        <w:t xml:space="preserve"> </w:t>
      </w:r>
      <w:r>
        <w:rPr>
          <w:b/>
          <w:sz w:val="24"/>
          <w:u w:val="thick"/>
        </w:rPr>
        <w:t>IRRIGATION</w:t>
      </w:r>
      <w:proofErr w:type="gramEnd"/>
      <w:r>
        <w:rPr>
          <w:b/>
          <w:spacing w:val="-1"/>
          <w:sz w:val="24"/>
          <w:u w:val="thick"/>
        </w:rPr>
        <w:t xml:space="preserve"> </w:t>
      </w:r>
      <w:r>
        <w:rPr>
          <w:b/>
          <w:sz w:val="24"/>
          <w:u w:val="thick"/>
        </w:rPr>
        <w:t>DIVISION, DIKHAN</w:t>
      </w:r>
    </w:p>
    <w:p w:rsidR="0013077D" w:rsidRDefault="00532DB5">
      <w:pPr>
        <w:pStyle w:val="ListParagraph"/>
        <w:numPr>
          <w:ilvl w:val="2"/>
          <w:numId w:val="11"/>
        </w:numPr>
        <w:tabs>
          <w:tab w:val="left" w:pos="881"/>
          <w:tab w:val="left" w:pos="882"/>
        </w:tabs>
        <w:spacing w:line="274" w:lineRule="exact"/>
        <w:ind w:left="881" w:hanging="702"/>
        <w:rPr>
          <w:sz w:val="23"/>
        </w:rPr>
      </w:pPr>
      <w:r>
        <w:rPr>
          <w:b/>
          <w:sz w:val="23"/>
        </w:rPr>
        <w:t>The</w:t>
      </w:r>
      <w:r>
        <w:rPr>
          <w:b/>
          <w:spacing w:val="1"/>
          <w:sz w:val="23"/>
        </w:rPr>
        <w:t xml:space="preserve"> </w:t>
      </w:r>
      <w:r>
        <w:rPr>
          <w:b/>
          <w:sz w:val="23"/>
        </w:rPr>
        <w:t xml:space="preserve">Contractor </w:t>
      </w:r>
      <w:r>
        <w:rPr>
          <w:sz w:val="23"/>
        </w:rPr>
        <w:t>means</w:t>
      </w:r>
    </w:p>
    <w:p w:rsidR="0013077D" w:rsidRDefault="00D5263E">
      <w:pPr>
        <w:pStyle w:val="BodyText"/>
        <w:spacing w:before="1"/>
        <w:rPr>
          <w:sz w:val="20"/>
        </w:rPr>
      </w:pPr>
      <w:r>
        <w:pict>
          <v:shape id="_x0000_s1056" style="position:absolute;margin-left:108pt;margin-top:13.9pt;width:174.05pt;height:.1pt;z-index:-15696896;mso-wrap-distance-left:0;mso-wrap-distance-right:0;mso-position-horizontal-relative:page" coordorigin="2160,278" coordsize="3481,0" path="m2160,278r3481,e" filled="f" strokeweight=".26669mm">
            <v:path arrowok="t"/>
            <w10:wrap type="topAndBottom" anchorx="page"/>
          </v:shape>
        </w:pict>
      </w:r>
      <w:r>
        <w:pict>
          <v:shape id="_x0000_s1055" style="position:absolute;margin-left:108pt;margin-top:27.75pt;width:180pt;height:.1pt;z-index:-15696384;mso-wrap-distance-left:0;mso-wrap-distance-right:0;mso-position-horizontal-relative:page" coordorigin="2160,555" coordsize="3600,0" path="m2160,555r3600,e" filled="f" strokeweight=".26669mm">
            <v:path arrowok="t"/>
            <w10:wrap type="topAndBottom" anchorx="page"/>
          </v:shape>
        </w:pict>
      </w:r>
    </w:p>
    <w:p w:rsidR="0013077D" w:rsidRDefault="0013077D">
      <w:pPr>
        <w:pStyle w:val="BodyText"/>
        <w:spacing w:before="8"/>
        <w:rPr>
          <w:sz w:val="16"/>
        </w:rPr>
      </w:pPr>
    </w:p>
    <w:p w:rsidR="0013077D" w:rsidRDefault="0013077D">
      <w:pPr>
        <w:pStyle w:val="BodyText"/>
        <w:spacing w:before="4"/>
        <w:rPr>
          <w:sz w:val="13"/>
        </w:rPr>
      </w:pPr>
    </w:p>
    <w:p w:rsidR="0013077D" w:rsidRDefault="00532DB5">
      <w:pPr>
        <w:pStyle w:val="BodyText"/>
        <w:spacing w:before="93" w:line="237" w:lineRule="auto"/>
        <w:ind w:left="900" w:right="106" w:hanging="720"/>
        <w:jc w:val="both"/>
      </w:pPr>
      <w:r>
        <w:t>1.1.7</w:t>
      </w:r>
      <w:r>
        <w:rPr>
          <w:spacing w:val="1"/>
        </w:rPr>
        <w:t xml:space="preserve"> </w:t>
      </w:r>
      <w:r>
        <w:rPr>
          <w:b/>
        </w:rPr>
        <w:t xml:space="preserve">Commencement Date </w:t>
      </w:r>
      <w:r>
        <w:t>means the date of issue of Engineer’s Notice to Commence</w:t>
      </w:r>
      <w:r>
        <w:rPr>
          <w:spacing w:val="1"/>
        </w:rPr>
        <w:t xml:space="preserve"> </w:t>
      </w:r>
      <w:r>
        <w:t>which</w:t>
      </w:r>
      <w:r>
        <w:rPr>
          <w:spacing w:val="1"/>
        </w:rPr>
        <w:t xml:space="preserve"> </w:t>
      </w:r>
      <w:r>
        <w:t>shall</w:t>
      </w:r>
      <w:r>
        <w:rPr>
          <w:spacing w:val="1"/>
        </w:rPr>
        <w:t xml:space="preserve"> </w:t>
      </w:r>
      <w:r>
        <w:t>be</w:t>
      </w:r>
      <w:r>
        <w:rPr>
          <w:spacing w:val="1"/>
        </w:rPr>
        <w:t xml:space="preserve"> </w:t>
      </w:r>
      <w:r>
        <w:t>issued</w:t>
      </w:r>
      <w:r>
        <w:rPr>
          <w:spacing w:val="1"/>
        </w:rPr>
        <w:t xml:space="preserve"> </w:t>
      </w:r>
      <w:r>
        <w:t>within</w:t>
      </w:r>
      <w:r>
        <w:rPr>
          <w:spacing w:val="1"/>
        </w:rPr>
        <w:t xml:space="preserve"> </w:t>
      </w:r>
      <w:r>
        <w:t>fourteen</w:t>
      </w:r>
      <w:r>
        <w:rPr>
          <w:spacing w:val="1"/>
        </w:rPr>
        <w:t xml:space="preserve"> </w:t>
      </w:r>
      <w:r>
        <w:t>(14)</w:t>
      </w:r>
      <w:r>
        <w:rPr>
          <w:spacing w:val="1"/>
        </w:rPr>
        <w:t xml:space="preserve"> </w:t>
      </w:r>
      <w:r>
        <w:t>days</w:t>
      </w:r>
      <w:r>
        <w:rPr>
          <w:spacing w:val="1"/>
        </w:rPr>
        <w:t xml:space="preserve"> </w:t>
      </w:r>
      <w:r>
        <w:t>of</w:t>
      </w:r>
      <w:r>
        <w:rPr>
          <w:spacing w:val="1"/>
        </w:rPr>
        <w:t xml:space="preserve"> </w:t>
      </w:r>
      <w:r>
        <w:t>the</w:t>
      </w:r>
      <w:r>
        <w:rPr>
          <w:spacing w:val="1"/>
        </w:rPr>
        <w:t xml:space="preserve"> </w:t>
      </w:r>
      <w:r>
        <w:t>signing</w:t>
      </w:r>
      <w:r>
        <w:rPr>
          <w:spacing w:val="1"/>
        </w:rPr>
        <w:t xml:space="preserve"> </w:t>
      </w:r>
      <w:r>
        <w:t>of</w:t>
      </w:r>
      <w:r>
        <w:rPr>
          <w:spacing w:val="1"/>
        </w:rPr>
        <w:t xml:space="preserve"> </w:t>
      </w:r>
      <w:r>
        <w:t>the</w:t>
      </w:r>
      <w:r>
        <w:rPr>
          <w:spacing w:val="1"/>
        </w:rPr>
        <w:t xml:space="preserve"> </w:t>
      </w:r>
      <w:r>
        <w:t>Contract</w:t>
      </w:r>
      <w:r>
        <w:rPr>
          <w:spacing w:val="1"/>
        </w:rPr>
        <w:t xml:space="preserve"> </w:t>
      </w:r>
      <w:r>
        <w:t>Agreement.</w:t>
      </w:r>
    </w:p>
    <w:p w:rsidR="0013077D" w:rsidRDefault="0013077D">
      <w:pPr>
        <w:pStyle w:val="BodyText"/>
        <w:spacing w:before="10"/>
        <w:rPr>
          <w:sz w:val="23"/>
        </w:rPr>
      </w:pPr>
    </w:p>
    <w:p w:rsidR="0013077D" w:rsidRDefault="00532DB5">
      <w:pPr>
        <w:tabs>
          <w:tab w:val="left" w:pos="881"/>
        </w:tabs>
        <w:ind w:left="180"/>
        <w:rPr>
          <w:b/>
          <w:sz w:val="23"/>
        </w:rPr>
      </w:pPr>
      <w:r>
        <w:rPr>
          <w:sz w:val="24"/>
        </w:rPr>
        <w:t>1.1.9</w:t>
      </w:r>
      <w:r>
        <w:rPr>
          <w:sz w:val="24"/>
        </w:rPr>
        <w:tab/>
      </w:r>
      <w:r>
        <w:rPr>
          <w:b/>
          <w:sz w:val="23"/>
        </w:rPr>
        <w:t>Time</w:t>
      </w:r>
      <w:r>
        <w:rPr>
          <w:b/>
          <w:spacing w:val="-1"/>
          <w:sz w:val="23"/>
        </w:rPr>
        <w:t xml:space="preserve"> </w:t>
      </w:r>
      <w:r>
        <w:rPr>
          <w:b/>
          <w:sz w:val="23"/>
        </w:rPr>
        <w:t>for Completion</w:t>
      </w:r>
      <w:r>
        <w:rPr>
          <w:b/>
          <w:spacing w:val="2"/>
          <w:sz w:val="23"/>
        </w:rPr>
        <w:t xml:space="preserve"> </w:t>
      </w:r>
      <w:r>
        <w:rPr>
          <w:b/>
          <w:sz w:val="23"/>
          <w:u w:val="thick"/>
        </w:rPr>
        <w:t>As</w:t>
      </w:r>
      <w:r>
        <w:rPr>
          <w:b/>
          <w:spacing w:val="-1"/>
          <w:sz w:val="23"/>
          <w:u w:val="thick"/>
        </w:rPr>
        <w:t xml:space="preserve"> </w:t>
      </w:r>
      <w:r>
        <w:rPr>
          <w:b/>
          <w:sz w:val="23"/>
          <w:u w:val="thick"/>
        </w:rPr>
        <w:t>per</w:t>
      </w:r>
      <w:r>
        <w:rPr>
          <w:b/>
          <w:spacing w:val="-1"/>
          <w:sz w:val="23"/>
          <w:u w:val="thick"/>
        </w:rPr>
        <w:t xml:space="preserve"> </w:t>
      </w:r>
      <w:r>
        <w:rPr>
          <w:b/>
          <w:sz w:val="23"/>
          <w:u w:val="thick"/>
        </w:rPr>
        <w:t>work</w:t>
      </w:r>
      <w:r>
        <w:rPr>
          <w:b/>
          <w:spacing w:val="-3"/>
          <w:sz w:val="23"/>
          <w:u w:val="thick"/>
        </w:rPr>
        <w:t xml:space="preserve"> </w:t>
      </w:r>
      <w:r>
        <w:rPr>
          <w:b/>
          <w:sz w:val="23"/>
          <w:u w:val="thick"/>
        </w:rPr>
        <w:t>order</w:t>
      </w:r>
    </w:p>
    <w:p w:rsidR="0013077D" w:rsidRDefault="0013077D">
      <w:pPr>
        <w:pStyle w:val="BodyText"/>
        <w:spacing w:before="5"/>
        <w:rPr>
          <w:b/>
          <w:sz w:val="16"/>
        </w:rPr>
      </w:pPr>
    </w:p>
    <w:p w:rsidR="0013077D" w:rsidRDefault="00532DB5">
      <w:pPr>
        <w:spacing w:before="90"/>
        <w:ind w:left="180"/>
        <w:rPr>
          <w:b/>
          <w:sz w:val="24"/>
        </w:rPr>
      </w:pPr>
      <w:r>
        <w:rPr>
          <w:sz w:val="24"/>
        </w:rPr>
        <w:t>1.1.20</w:t>
      </w:r>
      <w:r>
        <w:rPr>
          <w:spacing w:val="58"/>
          <w:sz w:val="24"/>
        </w:rPr>
        <w:t xml:space="preserve"> </w:t>
      </w:r>
      <w:r>
        <w:rPr>
          <w:b/>
          <w:sz w:val="24"/>
        </w:rPr>
        <w:t>Engineer (if appointed)</w:t>
      </w:r>
    </w:p>
    <w:p w:rsidR="0013077D" w:rsidRDefault="00532DB5">
      <w:pPr>
        <w:spacing w:before="9"/>
        <w:ind w:left="900"/>
        <w:rPr>
          <w:b/>
          <w:sz w:val="24"/>
        </w:rPr>
      </w:pPr>
      <w:r>
        <w:rPr>
          <w:b/>
          <w:sz w:val="24"/>
          <w:u w:val="thick"/>
        </w:rPr>
        <w:t>Sub</w:t>
      </w:r>
      <w:r>
        <w:rPr>
          <w:b/>
          <w:spacing w:val="-1"/>
          <w:sz w:val="24"/>
          <w:u w:val="thick"/>
        </w:rPr>
        <w:t xml:space="preserve"> </w:t>
      </w:r>
      <w:r>
        <w:rPr>
          <w:b/>
          <w:sz w:val="24"/>
          <w:u w:val="thick"/>
        </w:rPr>
        <w:t>Divisional Officer (Concerned)</w:t>
      </w:r>
    </w:p>
    <w:p w:rsidR="0013077D" w:rsidRDefault="0013077D">
      <w:pPr>
        <w:pStyle w:val="BodyText"/>
        <w:spacing w:before="7"/>
        <w:rPr>
          <w:b/>
          <w:sz w:val="15"/>
        </w:rPr>
      </w:pPr>
    </w:p>
    <w:p w:rsidR="0013077D" w:rsidRDefault="00532DB5">
      <w:pPr>
        <w:tabs>
          <w:tab w:val="left" w:pos="881"/>
        </w:tabs>
        <w:spacing w:before="90"/>
        <w:ind w:left="180"/>
        <w:rPr>
          <w:b/>
          <w:sz w:val="23"/>
        </w:rPr>
      </w:pPr>
      <w:r>
        <w:rPr>
          <w:sz w:val="24"/>
        </w:rPr>
        <w:t>1.3</w:t>
      </w:r>
      <w:r>
        <w:rPr>
          <w:sz w:val="24"/>
        </w:rPr>
        <w:tab/>
      </w:r>
      <w:r>
        <w:rPr>
          <w:b/>
          <w:sz w:val="23"/>
        </w:rPr>
        <w:t>Documents</w:t>
      </w:r>
      <w:r>
        <w:rPr>
          <w:b/>
          <w:spacing w:val="-4"/>
          <w:sz w:val="23"/>
        </w:rPr>
        <w:t xml:space="preserve"> </w:t>
      </w:r>
      <w:r>
        <w:rPr>
          <w:b/>
          <w:sz w:val="23"/>
        </w:rPr>
        <w:t>forming the</w:t>
      </w:r>
      <w:r>
        <w:rPr>
          <w:b/>
          <w:spacing w:val="1"/>
          <w:sz w:val="23"/>
        </w:rPr>
        <w:t xml:space="preserve"> </w:t>
      </w:r>
      <w:r>
        <w:rPr>
          <w:b/>
          <w:sz w:val="23"/>
        </w:rPr>
        <w:t>Contract listed</w:t>
      </w:r>
      <w:r>
        <w:rPr>
          <w:b/>
          <w:spacing w:val="1"/>
          <w:sz w:val="23"/>
        </w:rPr>
        <w:t xml:space="preserve"> </w:t>
      </w:r>
      <w:r>
        <w:rPr>
          <w:b/>
          <w:sz w:val="23"/>
        </w:rPr>
        <w:t>in the order</w:t>
      </w:r>
      <w:r>
        <w:rPr>
          <w:b/>
          <w:spacing w:val="1"/>
          <w:sz w:val="23"/>
        </w:rPr>
        <w:t xml:space="preserve"> </w:t>
      </w:r>
      <w:r>
        <w:rPr>
          <w:b/>
          <w:sz w:val="23"/>
        </w:rPr>
        <w:t>of priority:</w:t>
      </w:r>
    </w:p>
    <w:p w:rsidR="0013077D" w:rsidRDefault="00532DB5">
      <w:pPr>
        <w:pStyle w:val="ListParagraph"/>
        <w:numPr>
          <w:ilvl w:val="0"/>
          <w:numId w:val="10"/>
        </w:numPr>
        <w:tabs>
          <w:tab w:val="left" w:pos="900"/>
          <w:tab w:val="left" w:pos="901"/>
        </w:tabs>
        <w:spacing w:before="180"/>
        <w:ind w:hanging="721"/>
        <w:rPr>
          <w:sz w:val="24"/>
        </w:rPr>
      </w:pPr>
      <w:r>
        <w:rPr>
          <w:sz w:val="24"/>
        </w:rPr>
        <w:t>The Contract</w:t>
      </w:r>
      <w:r>
        <w:rPr>
          <w:spacing w:val="-1"/>
          <w:sz w:val="24"/>
        </w:rPr>
        <w:t xml:space="preserve"> </w:t>
      </w:r>
      <w:r>
        <w:rPr>
          <w:sz w:val="24"/>
        </w:rPr>
        <w:t>Agreement</w:t>
      </w:r>
    </w:p>
    <w:p w:rsidR="0013077D" w:rsidRDefault="00532DB5">
      <w:pPr>
        <w:pStyle w:val="ListParagraph"/>
        <w:numPr>
          <w:ilvl w:val="0"/>
          <w:numId w:val="10"/>
        </w:numPr>
        <w:tabs>
          <w:tab w:val="left" w:pos="900"/>
          <w:tab w:val="left" w:pos="901"/>
        </w:tabs>
        <w:spacing w:before="41"/>
        <w:ind w:hanging="721"/>
        <w:rPr>
          <w:sz w:val="24"/>
        </w:rPr>
      </w:pPr>
      <w:r>
        <w:rPr>
          <w:sz w:val="24"/>
        </w:rPr>
        <w:t>Letter</w:t>
      </w:r>
      <w:r>
        <w:rPr>
          <w:spacing w:val="-5"/>
          <w:sz w:val="24"/>
        </w:rPr>
        <w:t xml:space="preserve"> </w:t>
      </w:r>
      <w:r>
        <w:rPr>
          <w:sz w:val="24"/>
        </w:rPr>
        <w:t>of</w:t>
      </w:r>
      <w:r>
        <w:rPr>
          <w:spacing w:val="-5"/>
          <w:sz w:val="24"/>
        </w:rPr>
        <w:t xml:space="preserve"> </w:t>
      </w:r>
      <w:r>
        <w:rPr>
          <w:sz w:val="24"/>
        </w:rPr>
        <w:t>Acceptance</w:t>
      </w:r>
    </w:p>
    <w:p w:rsidR="0013077D" w:rsidRDefault="00532DB5">
      <w:pPr>
        <w:pStyle w:val="ListParagraph"/>
        <w:numPr>
          <w:ilvl w:val="0"/>
          <w:numId w:val="10"/>
        </w:numPr>
        <w:tabs>
          <w:tab w:val="left" w:pos="900"/>
          <w:tab w:val="left" w:pos="901"/>
        </w:tabs>
        <w:spacing w:before="43"/>
        <w:ind w:hanging="721"/>
        <w:rPr>
          <w:sz w:val="24"/>
        </w:rPr>
      </w:pPr>
      <w:r>
        <w:rPr>
          <w:sz w:val="24"/>
        </w:rPr>
        <w:t>The completed</w:t>
      </w:r>
      <w:r>
        <w:rPr>
          <w:spacing w:val="-1"/>
          <w:sz w:val="24"/>
        </w:rPr>
        <w:t xml:space="preserve"> </w:t>
      </w:r>
      <w:r>
        <w:rPr>
          <w:sz w:val="24"/>
        </w:rPr>
        <w:t>Form of Bid</w:t>
      </w:r>
    </w:p>
    <w:p w:rsidR="0013077D" w:rsidRDefault="00532DB5">
      <w:pPr>
        <w:pStyle w:val="ListParagraph"/>
        <w:numPr>
          <w:ilvl w:val="0"/>
          <w:numId w:val="10"/>
        </w:numPr>
        <w:tabs>
          <w:tab w:val="left" w:pos="900"/>
          <w:tab w:val="left" w:pos="901"/>
        </w:tabs>
        <w:spacing w:before="46"/>
        <w:ind w:hanging="721"/>
        <w:rPr>
          <w:sz w:val="24"/>
        </w:rPr>
      </w:pPr>
      <w:r>
        <w:rPr>
          <w:sz w:val="24"/>
        </w:rPr>
        <w:t>Contract Data</w:t>
      </w:r>
    </w:p>
    <w:p w:rsidR="0013077D" w:rsidRDefault="00532DB5">
      <w:pPr>
        <w:pStyle w:val="ListParagraph"/>
        <w:numPr>
          <w:ilvl w:val="0"/>
          <w:numId w:val="10"/>
        </w:numPr>
        <w:tabs>
          <w:tab w:val="left" w:pos="900"/>
          <w:tab w:val="left" w:pos="901"/>
        </w:tabs>
        <w:spacing w:before="43"/>
        <w:ind w:hanging="721"/>
        <w:rPr>
          <w:sz w:val="24"/>
        </w:rPr>
      </w:pPr>
      <w:r>
        <w:rPr>
          <w:sz w:val="24"/>
        </w:rPr>
        <w:t>Conditions of Contract</w:t>
      </w:r>
    </w:p>
    <w:p w:rsidR="0013077D" w:rsidRDefault="00532DB5">
      <w:pPr>
        <w:pStyle w:val="ListParagraph"/>
        <w:numPr>
          <w:ilvl w:val="0"/>
          <w:numId w:val="10"/>
        </w:numPr>
        <w:tabs>
          <w:tab w:val="left" w:pos="900"/>
          <w:tab w:val="left" w:pos="901"/>
        </w:tabs>
        <w:spacing w:before="43"/>
        <w:ind w:hanging="721"/>
        <w:rPr>
          <w:sz w:val="24"/>
        </w:rPr>
      </w:pPr>
      <w:r>
        <w:rPr>
          <w:sz w:val="24"/>
        </w:rPr>
        <w:t>The</w:t>
      </w:r>
      <w:r>
        <w:rPr>
          <w:spacing w:val="-5"/>
          <w:sz w:val="24"/>
        </w:rPr>
        <w:t xml:space="preserve"> </w:t>
      </w:r>
      <w:r>
        <w:rPr>
          <w:sz w:val="24"/>
        </w:rPr>
        <w:t>completed</w:t>
      </w:r>
      <w:r>
        <w:rPr>
          <w:spacing w:val="-5"/>
          <w:sz w:val="24"/>
        </w:rPr>
        <w:t xml:space="preserve"> </w:t>
      </w:r>
      <w:r>
        <w:rPr>
          <w:sz w:val="24"/>
        </w:rPr>
        <w:t>Schedules</w:t>
      </w:r>
      <w:r>
        <w:rPr>
          <w:spacing w:val="-5"/>
          <w:sz w:val="24"/>
        </w:rPr>
        <w:t xml:space="preserve"> </w:t>
      </w:r>
      <w:r>
        <w:rPr>
          <w:sz w:val="24"/>
        </w:rPr>
        <w:t>to</w:t>
      </w:r>
      <w:r>
        <w:rPr>
          <w:spacing w:val="-1"/>
          <w:sz w:val="24"/>
        </w:rPr>
        <w:t xml:space="preserve"> </w:t>
      </w:r>
      <w:r>
        <w:rPr>
          <w:sz w:val="24"/>
        </w:rPr>
        <w:t>Bid</w:t>
      </w:r>
      <w:r>
        <w:rPr>
          <w:spacing w:val="-4"/>
          <w:sz w:val="24"/>
        </w:rPr>
        <w:t xml:space="preserve"> </w:t>
      </w:r>
      <w:r>
        <w:rPr>
          <w:sz w:val="24"/>
        </w:rPr>
        <w:t>including</w:t>
      </w:r>
      <w:r>
        <w:rPr>
          <w:spacing w:val="-5"/>
          <w:sz w:val="24"/>
        </w:rPr>
        <w:t xml:space="preserve"> </w:t>
      </w:r>
      <w:r>
        <w:rPr>
          <w:sz w:val="24"/>
        </w:rPr>
        <w:t>Schedule</w:t>
      </w:r>
      <w:r>
        <w:rPr>
          <w:spacing w:val="-5"/>
          <w:sz w:val="24"/>
        </w:rPr>
        <w:t xml:space="preserve"> </w:t>
      </w:r>
      <w:r>
        <w:rPr>
          <w:sz w:val="24"/>
        </w:rPr>
        <w:t>of</w:t>
      </w:r>
      <w:r>
        <w:rPr>
          <w:spacing w:val="-5"/>
          <w:sz w:val="24"/>
        </w:rPr>
        <w:t xml:space="preserve"> </w:t>
      </w:r>
      <w:r>
        <w:rPr>
          <w:sz w:val="24"/>
        </w:rPr>
        <w:t>Prices</w:t>
      </w:r>
    </w:p>
    <w:p w:rsidR="0013077D" w:rsidRDefault="00532DB5">
      <w:pPr>
        <w:pStyle w:val="ListParagraph"/>
        <w:numPr>
          <w:ilvl w:val="0"/>
          <w:numId w:val="10"/>
        </w:numPr>
        <w:tabs>
          <w:tab w:val="left" w:pos="900"/>
          <w:tab w:val="left" w:pos="901"/>
        </w:tabs>
        <w:spacing w:before="46"/>
        <w:ind w:hanging="721"/>
        <w:rPr>
          <w:sz w:val="24"/>
        </w:rPr>
      </w:pPr>
      <w:r>
        <w:rPr>
          <w:sz w:val="24"/>
        </w:rPr>
        <w:t>The Drawings, if</w:t>
      </w:r>
      <w:r>
        <w:rPr>
          <w:spacing w:val="1"/>
          <w:sz w:val="24"/>
        </w:rPr>
        <w:t xml:space="preserve"> </w:t>
      </w:r>
      <w:r>
        <w:rPr>
          <w:sz w:val="24"/>
        </w:rPr>
        <w:t>any</w:t>
      </w:r>
    </w:p>
    <w:p w:rsidR="0013077D" w:rsidRDefault="00532DB5">
      <w:pPr>
        <w:pStyle w:val="ListParagraph"/>
        <w:numPr>
          <w:ilvl w:val="0"/>
          <w:numId w:val="10"/>
        </w:numPr>
        <w:tabs>
          <w:tab w:val="left" w:pos="900"/>
          <w:tab w:val="left" w:pos="901"/>
        </w:tabs>
        <w:spacing w:before="43"/>
        <w:ind w:hanging="721"/>
        <w:rPr>
          <w:sz w:val="24"/>
        </w:rPr>
      </w:pPr>
      <w:r>
        <w:rPr>
          <w:sz w:val="24"/>
        </w:rPr>
        <w:t>The Specifications</w:t>
      </w:r>
    </w:p>
    <w:p w:rsidR="0013077D" w:rsidRDefault="00532DB5">
      <w:pPr>
        <w:pStyle w:val="ListParagraph"/>
        <w:numPr>
          <w:ilvl w:val="0"/>
          <w:numId w:val="10"/>
        </w:numPr>
        <w:tabs>
          <w:tab w:val="left" w:pos="900"/>
          <w:tab w:val="left" w:pos="901"/>
          <w:tab w:val="left" w:pos="3180"/>
        </w:tabs>
        <w:spacing w:before="41"/>
        <w:ind w:hanging="721"/>
        <w:rPr>
          <w:sz w:val="24"/>
        </w:rPr>
      </w:pPr>
      <w:r>
        <w:rPr>
          <w:w w:val="99"/>
          <w:sz w:val="24"/>
          <w:u w:val="single"/>
        </w:rPr>
        <w:t xml:space="preserve"> </w:t>
      </w:r>
      <w:r>
        <w:rPr>
          <w:w w:val="99"/>
          <w:sz w:val="24"/>
          <w:u w:val="single"/>
        </w:rPr>
        <w:tab/>
      </w:r>
    </w:p>
    <w:p w:rsidR="0013077D" w:rsidRDefault="00532DB5">
      <w:pPr>
        <w:pStyle w:val="ListParagraph"/>
        <w:numPr>
          <w:ilvl w:val="0"/>
          <w:numId w:val="10"/>
        </w:numPr>
        <w:tabs>
          <w:tab w:val="left" w:pos="900"/>
          <w:tab w:val="left" w:pos="901"/>
          <w:tab w:val="left" w:pos="3180"/>
        </w:tabs>
        <w:spacing w:before="45"/>
        <w:ind w:hanging="721"/>
        <w:rPr>
          <w:sz w:val="24"/>
        </w:rPr>
      </w:pPr>
      <w:r>
        <w:rPr>
          <w:w w:val="99"/>
          <w:sz w:val="24"/>
          <w:u w:val="single"/>
        </w:rPr>
        <w:t xml:space="preserve"> </w:t>
      </w:r>
      <w:r>
        <w:rPr>
          <w:w w:val="99"/>
          <w:sz w:val="24"/>
          <w:u w:val="single"/>
        </w:rPr>
        <w:tab/>
      </w:r>
    </w:p>
    <w:p w:rsidR="0013077D" w:rsidRDefault="0013077D">
      <w:pPr>
        <w:pStyle w:val="BodyText"/>
        <w:spacing w:before="3"/>
        <w:rPr>
          <w:sz w:val="17"/>
        </w:rPr>
      </w:pPr>
    </w:p>
    <w:p w:rsidR="0013077D" w:rsidRDefault="00532DB5">
      <w:pPr>
        <w:pStyle w:val="BodyText"/>
        <w:spacing w:before="94" w:line="235" w:lineRule="auto"/>
        <w:ind w:left="180" w:right="195"/>
      </w:pPr>
      <w:r>
        <w:t>(The Procuring Entity may add, in order of priority, such other documents as form part of the</w:t>
      </w:r>
      <w:r>
        <w:rPr>
          <w:spacing w:val="-57"/>
        </w:rPr>
        <w:t xml:space="preserve"> </w:t>
      </w:r>
      <w:r>
        <w:t>Contract.</w:t>
      </w:r>
      <w:r>
        <w:rPr>
          <w:spacing w:val="-1"/>
        </w:rPr>
        <w:t xml:space="preserve"> </w:t>
      </w:r>
      <w:r>
        <w:t>Delete the document, if not applicable)</w:t>
      </w:r>
    </w:p>
    <w:p w:rsidR="0013077D" w:rsidRDefault="0013077D">
      <w:pPr>
        <w:pStyle w:val="BodyText"/>
      </w:pPr>
    </w:p>
    <w:p w:rsidR="0013077D" w:rsidRDefault="00532DB5">
      <w:pPr>
        <w:tabs>
          <w:tab w:val="left" w:pos="881"/>
        </w:tabs>
        <w:ind w:left="900" w:right="940" w:hanging="706"/>
        <w:rPr>
          <w:sz w:val="24"/>
        </w:rPr>
      </w:pPr>
      <w:r>
        <w:rPr>
          <w:sz w:val="24"/>
        </w:rPr>
        <w:t>2.1</w:t>
      </w:r>
      <w:r>
        <w:rPr>
          <w:sz w:val="24"/>
        </w:rPr>
        <w:tab/>
      </w:r>
      <w:r>
        <w:rPr>
          <w:b/>
          <w:sz w:val="24"/>
        </w:rPr>
        <w:t xml:space="preserve">Provision of Site: </w:t>
      </w:r>
      <w:r>
        <w:rPr>
          <w:sz w:val="24"/>
        </w:rPr>
        <w:t>On the Commencement Date by the Sub Divisional Officer</w:t>
      </w:r>
      <w:r>
        <w:rPr>
          <w:spacing w:val="-57"/>
          <w:sz w:val="24"/>
        </w:rPr>
        <w:t xml:space="preserve"> </w:t>
      </w:r>
      <w:r>
        <w:rPr>
          <w:sz w:val="24"/>
        </w:rPr>
        <w:t>(Concerned)</w:t>
      </w:r>
    </w:p>
    <w:p w:rsidR="0013077D" w:rsidRDefault="00532DB5">
      <w:pPr>
        <w:pStyle w:val="Heading2"/>
        <w:numPr>
          <w:ilvl w:val="1"/>
          <w:numId w:val="9"/>
        </w:numPr>
        <w:tabs>
          <w:tab w:val="left" w:pos="881"/>
          <w:tab w:val="left" w:pos="882"/>
          <w:tab w:val="left" w:pos="4976"/>
        </w:tabs>
        <w:spacing w:before="137"/>
        <w:ind w:hanging="702"/>
      </w:pPr>
      <w:r>
        <w:t>Authorized</w:t>
      </w:r>
      <w:r>
        <w:rPr>
          <w:spacing w:val="-1"/>
        </w:rPr>
        <w:t xml:space="preserve"> </w:t>
      </w:r>
      <w:proofErr w:type="gramStart"/>
      <w:r>
        <w:t>person :</w:t>
      </w:r>
      <w:proofErr w:type="gramEnd"/>
      <w:r>
        <w:rPr>
          <w:u w:val="single"/>
        </w:rPr>
        <w:t xml:space="preserve"> </w:t>
      </w:r>
      <w:r>
        <w:rPr>
          <w:u w:val="single"/>
        </w:rPr>
        <w:tab/>
      </w:r>
    </w:p>
    <w:p w:rsidR="0013077D" w:rsidRDefault="0013077D">
      <w:pPr>
        <w:sectPr w:rsidR="0013077D">
          <w:pgSz w:w="11900" w:h="16830"/>
          <w:pgMar w:top="1340" w:right="1300" w:bottom="1160" w:left="1260" w:header="0" w:footer="229" w:gutter="0"/>
          <w:cols w:space="720"/>
        </w:sectPr>
      </w:pPr>
    </w:p>
    <w:p w:rsidR="0013077D" w:rsidRDefault="00532DB5">
      <w:pPr>
        <w:pStyle w:val="ListParagraph"/>
        <w:numPr>
          <w:ilvl w:val="1"/>
          <w:numId w:val="9"/>
        </w:numPr>
        <w:tabs>
          <w:tab w:val="left" w:pos="900"/>
          <w:tab w:val="left" w:pos="901"/>
        </w:tabs>
        <w:spacing w:before="79"/>
        <w:ind w:left="900" w:hanging="721"/>
        <w:rPr>
          <w:b/>
          <w:sz w:val="24"/>
        </w:rPr>
      </w:pPr>
      <w:r>
        <w:rPr>
          <w:b/>
          <w:sz w:val="24"/>
        </w:rPr>
        <w:lastRenderedPageBreak/>
        <w:t>Name</w:t>
      </w:r>
      <w:r>
        <w:rPr>
          <w:b/>
          <w:spacing w:val="-1"/>
          <w:sz w:val="24"/>
        </w:rPr>
        <w:t xml:space="preserve"> </w:t>
      </w:r>
      <w:r>
        <w:rPr>
          <w:b/>
          <w:sz w:val="24"/>
        </w:rPr>
        <w:t>and address of Engineer’s/Procuring Entity’s representative</w:t>
      </w:r>
    </w:p>
    <w:p w:rsidR="0013077D" w:rsidRDefault="00532DB5">
      <w:pPr>
        <w:pStyle w:val="BodyText"/>
        <w:spacing w:before="133"/>
        <w:ind w:left="900"/>
      </w:pPr>
      <w:r>
        <w:rPr>
          <w:u w:val="single"/>
        </w:rPr>
        <w:t>Sub</w:t>
      </w:r>
      <w:r>
        <w:rPr>
          <w:spacing w:val="-4"/>
          <w:u w:val="single"/>
        </w:rPr>
        <w:t xml:space="preserve"> </w:t>
      </w:r>
      <w:r>
        <w:rPr>
          <w:u w:val="single"/>
        </w:rPr>
        <w:t>Divisional</w:t>
      </w:r>
      <w:r>
        <w:rPr>
          <w:spacing w:val="-5"/>
          <w:u w:val="single"/>
        </w:rPr>
        <w:t xml:space="preserve"> </w:t>
      </w:r>
      <w:r>
        <w:rPr>
          <w:u w:val="single"/>
        </w:rPr>
        <w:t>Officer</w:t>
      </w:r>
      <w:r>
        <w:rPr>
          <w:spacing w:val="-5"/>
          <w:u w:val="single"/>
        </w:rPr>
        <w:t xml:space="preserve"> </w:t>
      </w:r>
      <w:r>
        <w:rPr>
          <w:u w:val="single"/>
        </w:rPr>
        <w:t>(Concerned)</w:t>
      </w:r>
    </w:p>
    <w:p w:rsidR="0013077D" w:rsidRDefault="00532DB5">
      <w:pPr>
        <w:tabs>
          <w:tab w:val="left" w:pos="900"/>
          <w:tab w:val="left" w:pos="3726"/>
        </w:tabs>
        <w:spacing w:before="144" w:line="357" w:lineRule="auto"/>
        <w:ind w:left="900" w:right="5605" w:hanging="720"/>
        <w:rPr>
          <w:sz w:val="24"/>
        </w:rPr>
      </w:pPr>
      <w:r>
        <w:rPr>
          <w:sz w:val="24"/>
        </w:rPr>
        <w:t>4.4</w:t>
      </w:r>
      <w:r>
        <w:rPr>
          <w:sz w:val="24"/>
        </w:rPr>
        <w:tab/>
      </w:r>
      <w:r>
        <w:rPr>
          <w:b/>
          <w:sz w:val="24"/>
        </w:rPr>
        <w:t>Performance Security:</w:t>
      </w:r>
      <w:r>
        <w:rPr>
          <w:b/>
          <w:spacing w:val="1"/>
          <w:sz w:val="24"/>
        </w:rPr>
        <w:t xml:space="preserve"> </w:t>
      </w:r>
      <w:r>
        <w:rPr>
          <w:sz w:val="24"/>
        </w:rPr>
        <w:t>Amount</w:t>
      </w:r>
      <w:r>
        <w:rPr>
          <w:sz w:val="24"/>
          <w:u w:val="single"/>
        </w:rPr>
        <w:tab/>
      </w:r>
      <w:r>
        <w:rPr>
          <w:sz w:val="24"/>
        </w:rPr>
        <w:t xml:space="preserve"> Validity</w:t>
      </w:r>
      <w:r>
        <w:rPr>
          <w:sz w:val="24"/>
          <w:u w:val="single"/>
        </w:rPr>
        <w:t xml:space="preserve"> </w:t>
      </w:r>
      <w:r>
        <w:rPr>
          <w:sz w:val="24"/>
          <w:u w:val="single"/>
        </w:rPr>
        <w:tab/>
      </w:r>
    </w:p>
    <w:p w:rsidR="0013077D" w:rsidRDefault="00532DB5">
      <w:pPr>
        <w:pStyle w:val="BodyText"/>
        <w:spacing w:before="2"/>
        <w:ind w:left="900"/>
      </w:pPr>
      <w:r>
        <w:t>(Form:</w:t>
      </w:r>
      <w:r>
        <w:rPr>
          <w:spacing w:val="-1"/>
        </w:rPr>
        <w:t xml:space="preserve"> </w:t>
      </w:r>
      <w:r>
        <w:t>As provided under Standard Forms* of these Documents)</w:t>
      </w:r>
    </w:p>
    <w:p w:rsidR="0013077D" w:rsidRDefault="00532DB5">
      <w:pPr>
        <w:pStyle w:val="BodyText"/>
        <w:spacing w:before="139" w:line="360" w:lineRule="auto"/>
        <w:ind w:left="900" w:right="656"/>
      </w:pPr>
      <w:r>
        <w:t>[Performance Security shall be needed for contracts values equal to or exceeding</w:t>
      </w:r>
      <w:r>
        <w:rPr>
          <w:spacing w:val="-57"/>
        </w:rPr>
        <w:t xml:space="preserve"> </w:t>
      </w:r>
      <w:r>
        <w:t>Rs.20.00 million].</w:t>
      </w:r>
    </w:p>
    <w:p w:rsidR="0013077D" w:rsidRDefault="00532DB5">
      <w:pPr>
        <w:pStyle w:val="Heading2"/>
        <w:tabs>
          <w:tab w:val="left" w:pos="900"/>
        </w:tabs>
        <w:spacing w:before="5"/>
        <w:ind w:left="180"/>
      </w:pPr>
      <w:r>
        <w:rPr>
          <w:b w:val="0"/>
        </w:rPr>
        <w:t>5.1</w:t>
      </w:r>
      <w:r>
        <w:rPr>
          <w:b w:val="0"/>
        </w:rPr>
        <w:tab/>
      </w:r>
      <w:r>
        <w:t>Requirements</w:t>
      </w:r>
      <w:r>
        <w:rPr>
          <w:spacing w:val="-1"/>
        </w:rPr>
        <w:t xml:space="preserve"> </w:t>
      </w:r>
      <w:r>
        <w:t>for Contractor’s design (if any):</w:t>
      </w:r>
    </w:p>
    <w:p w:rsidR="0013077D" w:rsidRDefault="00532DB5">
      <w:pPr>
        <w:pStyle w:val="BodyText"/>
        <w:tabs>
          <w:tab w:val="left" w:pos="4366"/>
          <w:tab w:val="left" w:pos="5499"/>
        </w:tabs>
        <w:spacing w:before="132"/>
        <w:ind w:left="900"/>
      </w:pPr>
      <w:r>
        <w:t>Specification</w:t>
      </w:r>
      <w:r>
        <w:rPr>
          <w:spacing w:val="-1"/>
        </w:rPr>
        <w:t xml:space="preserve"> </w:t>
      </w:r>
      <w:r>
        <w:t>Clause No’s</w:t>
      </w:r>
      <w:r>
        <w:rPr>
          <w:u w:val="thick"/>
        </w:rPr>
        <w:tab/>
        <w:t>N/A</w:t>
      </w:r>
      <w:r>
        <w:rPr>
          <w:u w:val="thick"/>
        </w:rPr>
        <w:tab/>
      </w:r>
    </w:p>
    <w:p w:rsidR="0013077D" w:rsidRDefault="00532DB5">
      <w:pPr>
        <w:tabs>
          <w:tab w:val="left" w:pos="900"/>
        </w:tabs>
        <w:spacing w:before="145"/>
        <w:ind w:left="180"/>
        <w:rPr>
          <w:b/>
          <w:sz w:val="24"/>
        </w:rPr>
      </w:pPr>
      <w:r>
        <w:rPr>
          <w:sz w:val="24"/>
        </w:rPr>
        <w:t>7.2</w:t>
      </w:r>
      <w:r>
        <w:rPr>
          <w:sz w:val="24"/>
        </w:rPr>
        <w:tab/>
      </w:r>
      <w:r>
        <w:rPr>
          <w:b/>
          <w:sz w:val="24"/>
        </w:rPr>
        <w:t>Program:</w:t>
      </w:r>
    </w:p>
    <w:p w:rsidR="0013077D" w:rsidRDefault="00532DB5">
      <w:pPr>
        <w:spacing w:before="132"/>
        <w:ind w:left="900"/>
        <w:rPr>
          <w:sz w:val="24"/>
        </w:rPr>
      </w:pPr>
      <w:r>
        <w:rPr>
          <w:b/>
          <w:sz w:val="24"/>
        </w:rPr>
        <w:t>Time</w:t>
      </w:r>
      <w:r>
        <w:rPr>
          <w:b/>
          <w:spacing w:val="-1"/>
          <w:sz w:val="24"/>
        </w:rPr>
        <w:t xml:space="preserve"> </w:t>
      </w:r>
      <w:r>
        <w:rPr>
          <w:b/>
          <w:sz w:val="24"/>
        </w:rPr>
        <w:t>for submission:</w:t>
      </w:r>
      <w:r>
        <w:rPr>
          <w:b/>
          <w:spacing w:val="1"/>
          <w:sz w:val="24"/>
        </w:rPr>
        <w:t xml:space="preserve"> </w:t>
      </w:r>
      <w:r>
        <w:rPr>
          <w:sz w:val="24"/>
        </w:rPr>
        <w:t>Within fourteen (14) days* of the Commencement Date.</w:t>
      </w:r>
    </w:p>
    <w:p w:rsidR="0013077D" w:rsidRDefault="00532DB5">
      <w:pPr>
        <w:tabs>
          <w:tab w:val="left" w:pos="3800"/>
          <w:tab w:val="left" w:pos="5173"/>
        </w:tabs>
        <w:spacing w:before="139"/>
        <w:ind w:left="900"/>
        <w:rPr>
          <w:sz w:val="24"/>
        </w:rPr>
      </w:pPr>
      <w:r>
        <w:rPr>
          <w:b/>
          <w:sz w:val="24"/>
        </w:rPr>
        <w:t>Form of program:</w:t>
      </w:r>
      <w:r>
        <w:rPr>
          <w:b/>
          <w:sz w:val="24"/>
          <w:u w:val="thick"/>
        </w:rPr>
        <w:tab/>
      </w:r>
      <w:r>
        <w:rPr>
          <w:sz w:val="24"/>
          <w:u w:val="thick"/>
        </w:rPr>
        <w:t>N/A</w:t>
      </w:r>
      <w:r>
        <w:rPr>
          <w:sz w:val="24"/>
          <w:u w:val="thick"/>
        </w:rPr>
        <w:tab/>
      </w:r>
      <w:r>
        <w:rPr>
          <w:sz w:val="24"/>
        </w:rPr>
        <w:t>(Bar Chart/CPM/PERT</w:t>
      </w:r>
      <w:r>
        <w:rPr>
          <w:spacing w:val="1"/>
          <w:sz w:val="24"/>
        </w:rPr>
        <w:t xml:space="preserve"> </w:t>
      </w:r>
      <w:r>
        <w:rPr>
          <w:sz w:val="24"/>
        </w:rPr>
        <w:t>or</w:t>
      </w:r>
      <w:r>
        <w:rPr>
          <w:spacing w:val="1"/>
          <w:sz w:val="24"/>
        </w:rPr>
        <w:t xml:space="preserve"> </w:t>
      </w:r>
      <w:r>
        <w:rPr>
          <w:sz w:val="24"/>
        </w:rPr>
        <w:t>other)</w:t>
      </w:r>
    </w:p>
    <w:p w:rsidR="0013077D" w:rsidRDefault="00532DB5">
      <w:pPr>
        <w:pStyle w:val="BodyText"/>
        <w:tabs>
          <w:tab w:val="left" w:pos="900"/>
        </w:tabs>
        <w:ind w:left="900" w:right="311" w:hanging="720"/>
      </w:pPr>
      <w:r>
        <w:t>7.4</w:t>
      </w:r>
      <w:r>
        <w:tab/>
        <w:t xml:space="preserve">Amount payable due to failure to complete shall be </w:t>
      </w:r>
      <w:r>
        <w:rPr>
          <w:u w:val="single"/>
        </w:rPr>
        <w:t>0.05</w:t>
      </w:r>
      <w:r>
        <w:t>% per day up to a maximum</w:t>
      </w:r>
      <w:r>
        <w:rPr>
          <w:spacing w:val="-57"/>
        </w:rPr>
        <w:t xml:space="preserve"> </w:t>
      </w:r>
      <w:r>
        <w:t>of</w:t>
      </w:r>
      <w:r>
        <w:rPr>
          <w:spacing w:val="-2"/>
        </w:rPr>
        <w:t xml:space="preserve"> </w:t>
      </w:r>
      <w:r>
        <w:t>(10%) * of sum stated in the</w:t>
      </w:r>
      <w:r>
        <w:rPr>
          <w:spacing w:val="4"/>
        </w:rPr>
        <w:t xml:space="preserve"> </w:t>
      </w:r>
      <w:r>
        <w:t>Letter of Acceptance</w:t>
      </w:r>
    </w:p>
    <w:p w:rsidR="0013077D" w:rsidRDefault="00532DB5">
      <w:pPr>
        <w:pStyle w:val="BodyText"/>
        <w:spacing w:before="135"/>
        <w:ind w:left="900" w:right="516"/>
      </w:pPr>
      <w:r>
        <w:t>(Usually the liquidated damages are set between 0.05 percent and 0.10 percent per</w:t>
      </w:r>
      <w:r>
        <w:rPr>
          <w:spacing w:val="-57"/>
        </w:rPr>
        <w:t xml:space="preserve"> </w:t>
      </w:r>
      <w:r>
        <w:t>day.)</w:t>
      </w:r>
    </w:p>
    <w:p w:rsidR="0013077D" w:rsidRDefault="0013077D">
      <w:pPr>
        <w:pStyle w:val="BodyText"/>
        <w:spacing w:before="4"/>
      </w:pPr>
    </w:p>
    <w:p w:rsidR="0013077D" w:rsidRDefault="00532DB5">
      <w:pPr>
        <w:pStyle w:val="Heading2"/>
        <w:tabs>
          <w:tab w:val="left" w:pos="900"/>
        </w:tabs>
        <w:spacing w:line="274" w:lineRule="exact"/>
        <w:ind w:left="180"/>
      </w:pPr>
      <w:r>
        <w:rPr>
          <w:b w:val="0"/>
        </w:rPr>
        <w:t>9.1</w:t>
      </w:r>
      <w:r>
        <w:rPr>
          <w:b w:val="0"/>
        </w:rPr>
        <w:tab/>
      </w:r>
      <w:r>
        <w:t>Period</w:t>
      </w:r>
      <w:r>
        <w:rPr>
          <w:spacing w:val="-1"/>
        </w:rPr>
        <w:t xml:space="preserve"> </w:t>
      </w:r>
      <w:r>
        <w:t>for</w:t>
      </w:r>
      <w:r>
        <w:rPr>
          <w:spacing w:val="-1"/>
        </w:rPr>
        <w:t xml:space="preserve"> </w:t>
      </w:r>
      <w:r>
        <w:t>remedying</w:t>
      </w:r>
      <w:r>
        <w:rPr>
          <w:spacing w:val="-1"/>
        </w:rPr>
        <w:t xml:space="preserve"> </w:t>
      </w:r>
      <w:r>
        <w:t>defects</w:t>
      </w:r>
    </w:p>
    <w:p w:rsidR="0013077D" w:rsidRDefault="00532DB5">
      <w:pPr>
        <w:pStyle w:val="BodyText"/>
        <w:tabs>
          <w:tab w:val="left" w:pos="5036"/>
        </w:tabs>
        <w:spacing w:line="274" w:lineRule="exact"/>
        <w:ind w:left="900"/>
      </w:pPr>
      <w:r>
        <w:rPr>
          <w:u w:val="single"/>
        </w:rPr>
        <w:t xml:space="preserve">    90</w:t>
      </w:r>
      <w:r>
        <w:rPr>
          <w:spacing w:val="-1"/>
          <w:u w:val="single"/>
        </w:rPr>
        <w:t xml:space="preserve"> </w:t>
      </w:r>
      <w:r>
        <w:rPr>
          <w:u w:val="single"/>
        </w:rPr>
        <w:t>days</w:t>
      </w:r>
      <w:r>
        <w:rPr>
          <w:spacing w:val="1"/>
          <w:u w:val="single"/>
        </w:rPr>
        <w:t xml:space="preserve"> </w:t>
      </w:r>
      <w:r>
        <w:rPr>
          <w:u w:val="single"/>
        </w:rPr>
        <w:t>after final</w:t>
      </w:r>
      <w:r>
        <w:rPr>
          <w:spacing w:val="-1"/>
          <w:u w:val="single"/>
        </w:rPr>
        <w:t xml:space="preserve"> </w:t>
      </w:r>
      <w:r>
        <w:rPr>
          <w:u w:val="single"/>
        </w:rPr>
        <w:t>measurement</w:t>
      </w:r>
      <w:r>
        <w:rPr>
          <w:spacing w:val="-1"/>
          <w:u w:val="single"/>
        </w:rPr>
        <w:t xml:space="preserve"> </w:t>
      </w:r>
      <w:r>
        <w:rPr>
          <w:u w:val="single"/>
        </w:rPr>
        <w:t>date</w:t>
      </w:r>
      <w:r>
        <w:rPr>
          <w:u w:val="single"/>
        </w:rPr>
        <w:tab/>
      </w:r>
    </w:p>
    <w:p w:rsidR="0013077D" w:rsidRDefault="0013077D">
      <w:pPr>
        <w:pStyle w:val="BodyText"/>
        <w:spacing w:before="3"/>
        <w:rPr>
          <w:sz w:val="16"/>
        </w:rPr>
      </w:pPr>
    </w:p>
    <w:p w:rsidR="0013077D" w:rsidRDefault="00532DB5">
      <w:pPr>
        <w:tabs>
          <w:tab w:val="left" w:pos="900"/>
          <w:tab w:val="left" w:pos="1620"/>
        </w:tabs>
        <w:spacing w:before="95"/>
        <w:ind w:left="180"/>
        <w:rPr>
          <w:b/>
          <w:sz w:val="24"/>
        </w:rPr>
      </w:pPr>
      <w:r>
        <w:rPr>
          <w:sz w:val="24"/>
        </w:rPr>
        <w:t>10.2</w:t>
      </w:r>
      <w:r>
        <w:rPr>
          <w:sz w:val="24"/>
        </w:rPr>
        <w:tab/>
        <w:t>(e)</w:t>
      </w:r>
      <w:r>
        <w:rPr>
          <w:sz w:val="24"/>
        </w:rPr>
        <w:tab/>
      </w:r>
      <w:r>
        <w:rPr>
          <w:b/>
          <w:sz w:val="24"/>
        </w:rPr>
        <w:t xml:space="preserve">Variation </w:t>
      </w:r>
      <w:proofErr w:type="gramStart"/>
      <w:r>
        <w:rPr>
          <w:b/>
          <w:sz w:val="24"/>
        </w:rPr>
        <w:t>procedure</w:t>
      </w:r>
      <w:proofErr w:type="gramEnd"/>
      <w:r>
        <w:rPr>
          <w:b/>
          <w:sz w:val="24"/>
        </w:rPr>
        <w:t>:</w:t>
      </w:r>
    </w:p>
    <w:p w:rsidR="0013077D" w:rsidRDefault="0013077D">
      <w:pPr>
        <w:pStyle w:val="BodyText"/>
        <w:spacing w:before="6"/>
        <w:rPr>
          <w:b/>
          <w:sz w:val="23"/>
        </w:rPr>
      </w:pPr>
    </w:p>
    <w:p w:rsidR="0013077D" w:rsidRDefault="00532DB5">
      <w:pPr>
        <w:pStyle w:val="BodyText"/>
        <w:tabs>
          <w:tab w:val="left" w:pos="5067"/>
          <w:tab w:val="left" w:pos="7520"/>
        </w:tabs>
        <w:ind w:left="1620"/>
      </w:pPr>
      <w:proofErr w:type="spellStart"/>
      <w:r>
        <w:t>Daywork</w:t>
      </w:r>
      <w:proofErr w:type="spellEnd"/>
      <w:r>
        <w:rPr>
          <w:spacing w:val="-1"/>
        </w:rPr>
        <w:t xml:space="preserve"> </w:t>
      </w:r>
      <w:r>
        <w:t>rates</w:t>
      </w:r>
      <w:r>
        <w:rPr>
          <w:u w:val="single"/>
        </w:rPr>
        <w:tab/>
        <w:t>N/A</w:t>
      </w:r>
      <w:r>
        <w:rPr>
          <w:u w:val="single"/>
        </w:rPr>
        <w:tab/>
      </w:r>
      <w:r>
        <w:t>(details)</w:t>
      </w:r>
    </w:p>
    <w:p w:rsidR="0013077D" w:rsidRDefault="0013077D">
      <w:pPr>
        <w:pStyle w:val="BodyText"/>
        <w:spacing w:before="2"/>
        <w:rPr>
          <w:sz w:val="16"/>
        </w:rPr>
      </w:pPr>
    </w:p>
    <w:p w:rsidR="0013077D" w:rsidRDefault="00532DB5">
      <w:pPr>
        <w:pStyle w:val="Heading2"/>
        <w:numPr>
          <w:ilvl w:val="1"/>
          <w:numId w:val="8"/>
        </w:numPr>
        <w:tabs>
          <w:tab w:val="left" w:pos="900"/>
          <w:tab w:val="left" w:pos="901"/>
          <w:tab w:val="left" w:pos="1620"/>
        </w:tabs>
        <w:spacing w:before="95"/>
        <w:ind w:hanging="721"/>
      </w:pPr>
      <w:r>
        <w:t>*(a)</w:t>
      </w:r>
      <w:r>
        <w:tab/>
        <w:t>Terms</w:t>
      </w:r>
      <w:r>
        <w:rPr>
          <w:spacing w:val="-5"/>
        </w:rPr>
        <w:t xml:space="preserve"> </w:t>
      </w:r>
      <w:r>
        <w:t>of</w:t>
      </w:r>
      <w:r>
        <w:rPr>
          <w:spacing w:val="-5"/>
        </w:rPr>
        <w:t xml:space="preserve"> </w:t>
      </w:r>
      <w:r>
        <w:t>Payments</w:t>
      </w:r>
    </w:p>
    <w:p w:rsidR="0013077D" w:rsidRDefault="0013077D">
      <w:pPr>
        <w:pStyle w:val="BodyText"/>
        <w:spacing w:before="7"/>
        <w:rPr>
          <w:b/>
          <w:sz w:val="23"/>
        </w:rPr>
      </w:pPr>
    </w:p>
    <w:p w:rsidR="0013077D" w:rsidRDefault="00532DB5">
      <w:pPr>
        <w:pStyle w:val="BodyText"/>
        <w:ind w:left="494" w:right="123"/>
        <w:jc w:val="center"/>
        <w:rPr>
          <w:b/>
        </w:rPr>
      </w:pPr>
      <w:r>
        <w:t>Payment</w:t>
      </w:r>
      <w:r>
        <w:rPr>
          <w:spacing w:val="-1"/>
        </w:rPr>
        <w:t xml:space="preserve"> </w:t>
      </w:r>
      <w:r>
        <w:t>of Contract Price shall be made in the following manners</w:t>
      </w:r>
      <w:r>
        <w:rPr>
          <w:b/>
        </w:rPr>
        <w:t>:</w:t>
      </w:r>
    </w:p>
    <w:p w:rsidR="0013077D" w:rsidRDefault="0013077D">
      <w:pPr>
        <w:pStyle w:val="BodyText"/>
        <w:spacing w:before="3"/>
        <w:rPr>
          <w:b/>
          <w:sz w:val="25"/>
        </w:rPr>
      </w:pPr>
    </w:p>
    <w:p w:rsidR="0013077D" w:rsidRDefault="00532DB5">
      <w:pPr>
        <w:pStyle w:val="ListParagraph"/>
        <w:numPr>
          <w:ilvl w:val="2"/>
          <w:numId w:val="8"/>
        </w:numPr>
        <w:tabs>
          <w:tab w:val="left" w:pos="1980"/>
          <w:tab w:val="left" w:pos="1981"/>
        </w:tabs>
        <w:spacing w:line="237" w:lineRule="auto"/>
        <w:ind w:right="127"/>
        <w:rPr>
          <w:sz w:val="24"/>
        </w:rPr>
      </w:pPr>
      <w:r>
        <w:rPr>
          <w:sz w:val="24"/>
        </w:rPr>
        <w:t>Subject</w:t>
      </w:r>
      <w:r>
        <w:rPr>
          <w:spacing w:val="1"/>
          <w:sz w:val="24"/>
        </w:rPr>
        <w:t xml:space="preserve"> </w:t>
      </w:r>
      <w:r>
        <w:rPr>
          <w:sz w:val="24"/>
        </w:rPr>
        <w:t>to</w:t>
      </w:r>
      <w:r>
        <w:rPr>
          <w:spacing w:val="1"/>
          <w:sz w:val="24"/>
        </w:rPr>
        <w:t xml:space="preserve"> </w:t>
      </w:r>
      <w:r>
        <w:rPr>
          <w:sz w:val="24"/>
        </w:rPr>
        <w:t>availability</w:t>
      </w:r>
      <w:r>
        <w:rPr>
          <w:spacing w:val="1"/>
          <w:sz w:val="24"/>
        </w:rPr>
        <w:t xml:space="preserve"> </w:t>
      </w:r>
      <w:r>
        <w:rPr>
          <w:sz w:val="24"/>
        </w:rPr>
        <w:t>of</w:t>
      </w:r>
      <w:r>
        <w:rPr>
          <w:spacing w:val="1"/>
          <w:sz w:val="24"/>
        </w:rPr>
        <w:t xml:space="preserve"> </w:t>
      </w:r>
      <w:r>
        <w:rPr>
          <w:sz w:val="24"/>
        </w:rPr>
        <w:t>funds</w:t>
      </w:r>
      <w:r>
        <w:rPr>
          <w:spacing w:val="1"/>
          <w:sz w:val="24"/>
        </w:rPr>
        <w:t xml:space="preserve"> </w:t>
      </w:r>
      <w:r>
        <w:rPr>
          <w:sz w:val="24"/>
        </w:rPr>
        <w:t>&amp;</w:t>
      </w:r>
      <w:r>
        <w:rPr>
          <w:spacing w:val="1"/>
          <w:sz w:val="24"/>
        </w:rPr>
        <w:t xml:space="preserve"> </w:t>
      </w:r>
      <w:r>
        <w:rPr>
          <w:sz w:val="24"/>
        </w:rPr>
        <w:t>discretion</w:t>
      </w:r>
      <w:r>
        <w:rPr>
          <w:spacing w:val="1"/>
          <w:sz w:val="24"/>
        </w:rPr>
        <w:t xml:space="preserve"> </w:t>
      </w:r>
      <w:r>
        <w:rPr>
          <w:sz w:val="24"/>
        </w:rPr>
        <w:t>of</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Ten</w:t>
      </w:r>
      <w:r>
        <w:rPr>
          <w:spacing w:val="-57"/>
          <w:sz w:val="24"/>
        </w:rPr>
        <w:t xml:space="preserve"> </w:t>
      </w:r>
      <w:r>
        <w:rPr>
          <w:sz w:val="24"/>
        </w:rPr>
        <w:t>percent</w:t>
      </w:r>
      <w:r>
        <w:rPr>
          <w:spacing w:val="12"/>
          <w:sz w:val="24"/>
        </w:rPr>
        <w:t xml:space="preserve"> </w:t>
      </w:r>
      <w:r>
        <w:rPr>
          <w:sz w:val="24"/>
        </w:rPr>
        <w:t>(10%)</w:t>
      </w:r>
      <w:r>
        <w:rPr>
          <w:spacing w:val="13"/>
          <w:sz w:val="24"/>
        </w:rPr>
        <w:t xml:space="preserve"> </w:t>
      </w:r>
      <w:r>
        <w:rPr>
          <w:sz w:val="24"/>
        </w:rPr>
        <w:t>of</w:t>
      </w:r>
      <w:r>
        <w:rPr>
          <w:spacing w:val="12"/>
          <w:sz w:val="24"/>
        </w:rPr>
        <w:t xml:space="preserve"> </w:t>
      </w:r>
      <w:r>
        <w:rPr>
          <w:sz w:val="24"/>
        </w:rPr>
        <w:t>Contract</w:t>
      </w:r>
      <w:r>
        <w:rPr>
          <w:spacing w:val="14"/>
          <w:sz w:val="24"/>
        </w:rPr>
        <w:t xml:space="preserve"> </w:t>
      </w:r>
      <w:r>
        <w:rPr>
          <w:sz w:val="24"/>
        </w:rPr>
        <w:t>Price</w:t>
      </w:r>
      <w:r>
        <w:rPr>
          <w:spacing w:val="12"/>
          <w:sz w:val="24"/>
        </w:rPr>
        <w:t xml:space="preserve"> </w:t>
      </w:r>
      <w:r>
        <w:rPr>
          <w:sz w:val="24"/>
        </w:rPr>
        <w:t>shall</w:t>
      </w:r>
      <w:r>
        <w:rPr>
          <w:spacing w:val="12"/>
          <w:sz w:val="24"/>
        </w:rPr>
        <w:t xml:space="preserve"> </w:t>
      </w:r>
      <w:r>
        <w:rPr>
          <w:sz w:val="24"/>
        </w:rPr>
        <w:t>be</w:t>
      </w:r>
      <w:r>
        <w:rPr>
          <w:spacing w:val="13"/>
          <w:sz w:val="24"/>
        </w:rPr>
        <w:t xml:space="preserve"> </w:t>
      </w:r>
      <w:r>
        <w:rPr>
          <w:sz w:val="24"/>
        </w:rPr>
        <w:t>paid</w:t>
      </w:r>
      <w:r>
        <w:rPr>
          <w:spacing w:val="13"/>
          <w:sz w:val="24"/>
        </w:rPr>
        <w:t xml:space="preserve"> </w:t>
      </w:r>
      <w:r>
        <w:rPr>
          <w:sz w:val="24"/>
        </w:rPr>
        <w:t>as</w:t>
      </w:r>
      <w:r>
        <w:rPr>
          <w:spacing w:val="10"/>
          <w:sz w:val="24"/>
        </w:rPr>
        <w:t xml:space="preserve"> </w:t>
      </w:r>
      <w:r>
        <w:rPr>
          <w:sz w:val="24"/>
        </w:rPr>
        <w:t>interest</w:t>
      </w:r>
      <w:r>
        <w:rPr>
          <w:spacing w:val="12"/>
          <w:sz w:val="24"/>
        </w:rPr>
        <w:t xml:space="preserve"> </w:t>
      </w:r>
      <w:r>
        <w:rPr>
          <w:sz w:val="24"/>
        </w:rPr>
        <w:t>free</w:t>
      </w:r>
      <w:r>
        <w:rPr>
          <w:spacing w:val="10"/>
          <w:sz w:val="24"/>
        </w:rPr>
        <w:t xml:space="preserve"> </w:t>
      </w:r>
      <w:r>
        <w:rPr>
          <w:sz w:val="24"/>
        </w:rPr>
        <w:t>mobilization</w:t>
      </w:r>
    </w:p>
    <w:p w:rsidR="0013077D" w:rsidRDefault="0013077D">
      <w:pPr>
        <w:spacing w:line="237" w:lineRule="auto"/>
        <w:rPr>
          <w:sz w:val="24"/>
        </w:rPr>
        <w:sectPr w:rsidR="0013077D">
          <w:pgSz w:w="11900" w:h="16830"/>
          <w:pgMar w:top="1340" w:right="1300" w:bottom="840" w:left="1260" w:header="0" w:footer="229" w:gutter="0"/>
          <w:cols w:space="720"/>
        </w:sectPr>
      </w:pPr>
    </w:p>
    <w:p w:rsidR="0013077D" w:rsidRDefault="00532DB5">
      <w:pPr>
        <w:pStyle w:val="BodyText"/>
        <w:spacing w:line="275" w:lineRule="exact"/>
        <w:ind w:left="1980"/>
      </w:pPr>
      <w:proofErr w:type="gramStart"/>
      <w:r>
        <w:lastRenderedPageBreak/>
        <w:t>advance</w:t>
      </w:r>
      <w:proofErr w:type="gramEnd"/>
      <w:r>
        <w:rPr>
          <w:spacing w:val="91"/>
        </w:rPr>
        <w:t xml:space="preserve"> </w:t>
      </w:r>
      <w:r>
        <w:t>payment</w:t>
      </w:r>
      <w:r>
        <w:rPr>
          <w:spacing w:val="93"/>
        </w:rPr>
        <w:t xml:space="preserve"> </w:t>
      </w:r>
      <w:r>
        <w:t>within</w:t>
      </w:r>
    </w:p>
    <w:p w:rsidR="0013077D" w:rsidRDefault="00532DB5">
      <w:pPr>
        <w:pStyle w:val="BodyText"/>
        <w:tabs>
          <w:tab w:val="left" w:pos="841"/>
          <w:tab w:val="left" w:pos="1801"/>
        </w:tabs>
        <w:spacing w:line="275" w:lineRule="exact"/>
        <w:ind w:left="120"/>
      </w:pPr>
      <w:r>
        <w:br w:type="column"/>
      </w:r>
      <w:r>
        <w:rPr>
          <w:u w:val="thick"/>
        </w:rPr>
        <w:lastRenderedPageBreak/>
        <w:t xml:space="preserve"> </w:t>
      </w:r>
      <w:r>
        <w:rPr>
          <w:u w:val="thick"/>
        </w:rPr>
        <w:tab/>
        <w:t>90</w:t>
      </w:r>
      <w:r>
        <w:rPr>
          <w:u w:val="thick"/>
        </w:rPr>
        <w:tab/>
      </w:r>
    </w:p>
    <w:p w:rsidR="0013077D" w:rsidRDefault="00532DB5">
      <w:pPr>
        <w:pStyle w:val="BodyText"/>
        <w:spacing w:line="275" w:lineRule="exact"/>
        <w:ind w:left="120"/>
      </w:pPr>
      <w:r>
        <w:br w:type="column"/>
      </w:r>
      <w:proofErr w:type="gramStart"/>
      <w:r>
        <w:lastRenderedPageBreak/>
        <w:t>days</w:t>
      </w:r>
      <w:proofErr w:type="gramEnd"/>
      <w:r>
        <w:rPr>
          <w:spacing w:val="101"/>
        </w:rPr>
        <w:t xml:space="preserve"> </w:t>
      </w:r>
      <w:r>
        <w:t>after</w:t>
      </w:r>
      <w:r>
        <w:rPr>
          <w:spacing w:val="99"/>
        </w:rPr>
        <w:t xml:space="preserve"> </w:t>
      </w:r>
      <w:r>
        <w:t>the</w:t>
      </w:r>
      <w:r>
        <w:rPr>
          <w:spacing w:val="102"/>
        </w:rPr>
        <w:t xml:space="preserve"> </w:t>
      </w:r>
      <w:r>
        <w:t>receipt</w:t>
      </w:r>
      <w:r>
        <w:rPr>
          <w:spacing w:val="99"/>
        </w:rPr>
        <w:t xml:space="preserve"> </w:t>
      </w:r>
      <w:r>
        <w:t>of</w:t>
      </w:r>
    </w:p>
    <w:p w:rsidR="0013077D" w:rsidRDefault="0013077D">
      <w:pPr>
        <w:spacing w:line="275" w:lineRule="exact"/>
        <w:sectPr w:rsidR="0013077D">
          <w:type w:val="continuous"/>
          <w:pgSz w:w="11900" w:h="16830"/>
          <w:pgMar w:top="880" w:right="1300" w:bottom="1140" w:left="1260" w:header="720" w:footer="720" w:gutter="0"/>
          <w:cols w:num="3" w:space="720" w:equalWidth="0">
            <w:col w:w="4530" w:space="40"/>
            <w:col w:w="1802" w:space="39"/>
            <w:col w:w="2929"/>
          </w:cols>
        </w:sectPr>
      </w:pPr>
    </w:p>
    <w:p w:rsidR="0013077D" w:rsidRDefault="00532DB5">
      <w:pPr>
        <w:pStyle w:val="BodyText"/>
        <w:spacing w:line="237" w:lineRule="auto"/>
        <w:ind w:left="1980" w:right="126" w:hanging="1"/>
        <w:jc w:val="both"/>
      </w:pPr>
      <w:proofErr w:type="gramStart"/>
      <w:r>
        <w:lastRenderedPageBreak/>
        <w:t>acceptable</w:t>
      </w:r>
      <w:proofErr w:type="gramEnd"/>
      <w:r>
        <w:rPr>
          <w:spacing w:val="1"/>
        </w:rPr>
        <w:t xml:space="preserve"> </w:t>
      </w:r>
      <w:r>
        <w:t>Bank</w:t>
      </w:r>
      <w:r>
        <w:rPr>
          <w:spacing w:val="1"/>
        </w:rPr>
        <w:t xml:space="preserve"> </w:t>
      </w:r>
      <w:r>
        <w:t>Guarantee</w:t>
      </w:r>
      <w:r>
        <w:rPr>
          <w:spacing w:val="1"/>
        </w:rPr>
        <w:t xml:space="preserve"> </w:t>
      </w:r>
      <w:r>
        <w:t>for</w:t>
      </w:r>
      <w:r>
        <w:rPr>
          <w:spacing w:val="1"/>
        </w:rPr>
        <w:t xml:space="preserve"> </w:t>
      </w:r>
      <w:r>
        <w:t>such</w:t>
      </w:r>
      <w:r>
        <w:rPr>
          <w:spacing w:val="1"/>
        </w:rPr>
        <w:t xml:space="preserve"> </w:t>
      </w:r>
      <w:r>
        <w:t>advance</w:t>
      </w:r>
      <w:r>
        <w:rPr>
          <w:spacing w:val="1"/>
        </w:rPr>
        <w:t xml:space="preserve"> </w:t>
      </w:r>
      <w:r>
        <w:t>payment,</w:t>
      </w:r>
      <w:r>
        <w:rPr>
          <w:spacing w:val="1"/>
        </w:rPr>
        <w:t xml:space="preserve"> </w:t>
      </w:r>
      <w:r>
        <w:t>if</w:t>
      </w:r>
      <w:r>
        <w:rPr>
          <w:spacing w:val="1"/>
        </w:rPr>
        <w:t xml:space="preserve"> </w:t>
      </w:r>
      <w:r>
        <w:t>funds</w:t>
      </w:r>
      <w:r>
        <w:rPr>
          <w:spacing w:val="1"/>
        </w:rPr>
        <w:t xml:space="preserve"> </w:t>
      </w:r>
      <w:r>
        <w:t>are</w:t>
      </w:r>
      <w:r>
        <w:rPr>
          <w:spacing w:val="1"/>
        </w:rPr>
        <w:t xml:space="preserve"> </w:t>
      </w:r>
      <w:r>
        <w:t>available.</w:t>
      </w:r>
      <w:r>
        <w:rPr>
          <w:spacing w:val="1"/>
        </w:rPr>
        <w:t xml:space="preserve"> </w:t>
      </w:r>
      <w:r>
        <w:t>The</w:t>
      </w:r>
      <w:r>
        <w:rPr>
          <w:spacing w:val="1"/>
        </w:rPr>
        <w:t xml:space="preserve"> </w:t>
      </w:r>
      <w:r>
        <w:t>recovery</w:t>
      </w:r>
      <w:r>
        <w:rPr>
          <w:spacing w:val="1"/>
        </w:rPr>
        <w:t xml:space="preserve"> </w:t>
      </w:r>
      <w:r>
        <w:t>/</w:t>
      </w:r>
      <w:r>
        <w:rPr>
          <w:spacing w:val="1"/>
        </w:rPr>
        <w:t xml:space="preserve"> </w:t>
      </w:r>
      <w:r>
        <w:t>adjustment</w:t>
      </w:r>
      <w:r>
        <w:rPr>
          <w:spacing w:val="1"/>
        </w:rPr>
        <w:t xml:space="preserve"> </w:t>
      </w:r>
      <w:r>
        <w:t>of</w:t>
      </w:r>
      <w:r>
        <w:rPr>
          <w:spacing w:val="1"/>
        </w:rPr>
        <w:t xml:space="preserve"> </w:t>
      </w:r>
      <w:r>
        <w:t>mobilization</w:t>
      </w:r>
      <w:r>
        <w:rPr>
          <w:spacing w:val="1"/>
        </w:rPr>
        <w:t xml:space="preserve"> </w:t>
      </w:r>
      <w:r>
        <w:t>advance or</w:t>
      </w:r>
      <w:r>
        <w:rPr>
          <w:spacing w:val="1"/>
        </w:rPr>
        <w:t xml:space="preserve"> </w:t>
      </w:r>
      <w:r>
        <w:t>other</w:t>
      </w:r>
      <w:r>
        <w:rPr>
          <w:spacing w:val="1"/>
        </w:rPr>
        <w:t xml:space="preserve"> </w:t>
      </w:r>
      <w:r>
        <w:t xml:space="preserve">advances, if any, </w:t>
      </w:r>
      <w:proofErr w:type="gramStart"/>
      <w:r>
        <w:t>is</w:t>
      </w:r>
      <w:proofErr w:type="gramEnd"/>
      <w:r>
        <w:t xml:space="preserve"> to be affected @ 10% of each IPC starting from the </w:t>
      </w:r>
      <w:proofErr w:type="spellStart"/>
      <w:r>
        <w:t>Ist</w:t>
      </w:r>
      <w:proofErr w:type="spellEnd"/>
      <w:r>
        <w:rPr>
          <w:spacing w:val="1"/>
        </w:rPr>
        <w:t xml:space="preserve"> </w:t>
      </w:r>
      <w:r>
        <w:t>IPC of the executed works.</w:t>
      </w:r>
      <w:r>
        <w:rPr>
          <w:spacing w:val="1"/>
        </w:rPr>
        <w:t xml:space="preserve"> </w:t>
      </w:r>
      <w:r>
        <w:t>Full recovery of</w:t>
      </w:r>
      <w:r>
        <w:rPr>
          <w:spacing w:val="1"/>
        </w:rPr>
        <w:t xml:space="preserve"> </w:t>
      </w:r>
      <w:r>
        <w:t>advances, if remains un-</w:t>
      </w:r>
      <w:r>
        <w:rPr>
          <w:spacing w:val="1"/>
        </w:rPr>
        <w:t xml:space="preserve"> </w:t>
      </w:r>
      <w:r>
        <w:t>accounted</w:t>
      </w:r>
      <w:r>
        <w:rPr>
          <w:spacing w:val="-1"/>
        </w:rPr>
        <w:t xml:space="preserve"> </w:t>
      </w:r>
      <w:r>
        <w:t>for in the</w:t>
      </w:r>
      <w:r>
        <w:rPr>
          <w:spacing w:val="-1"/>
        </w:rPr>
        <w:t xml:space="preserve"> </w:t>
      </w:r>
      <w:r>
        <w:t>IPC’s is</w:t>
      </w:r>
      <w:r>
        <w:rPr>
          <w:spacing w:val="-1"/>
        </w:rPr>
        <w:t xml:space="preserve"> </w:t>
      </w:r>
      <w:r>
        <w:t>to be</w:t>
      </w:r>
      <w:r>
        <w:rPr>
          <w:spacing w:val="-1"/>
        </w:rPr>
        <w:t xml:space="preserve"> </w:t>
      </w:r>
      <w:r>
        <w:t>affected in</w:t>
      </w:r>
      <w:r>
        <w:rPr>
          <w:spacing w:val="-1"/>
        </w:rPr>
        <w:t xml:space="preserve"> </w:t>
      </w:r>
      <w:r>
        <w:t>the final</w:t>
      </w:r>
      <w:r>
        <w:rPr>
          <w:spacing w:val="-1"/>
        </w:rPr>
        <w:t xml:space="preserve"> </w:t>
      </w:r>
      <w:r>
        <w:t>payment certificate.</w:t>
      </w:r>
    </w:p>
    <w:p w:rsidR="0013077D" w:rsidRDefault="0013077D">
      <w:pPr>
        <w:pStyle w:val="BodyText"/>
        <w:spacing w:before="7"/>
        <w:rPr>
          <w:sz w:val="25"/>
        </w:rPr>
      </w:pPr>
    </w:p>
    <w:p w:rsidR="0013077D" w:rsidRDefault="00532DB5">
      <w:pPr>
        <w:pStyle w:val="ListParagraph"/>
        <w:numPr>
          <w:ilvl w:val="0"/>
          <w:numId w:val="7"/>
        </w:numPr>
        <w:tabs>
          <w:tab w:val="left" w:pos="1955"/>
        </w:tabs>
        <w:spacing w:line="235" w:lineRule="auto"/>
        <w:ind w:right="200" w:hanging="360"/>
        <w:jc w:val="both"/>
        <w:rPr>
          <w:sz w:val="24"/>
        </w:rPr>
      </w:pPr>
      <w:r>
        <w:rPr>
          <w:sz w:val="24"/>
        </w:rPr>
        <w:t>Eighty-five (85%) shall be paid in accordance with Clause 8.2,11.2 &amp; 11.3</w:t>
      </w:r>
      <w:r>
        <w:rPr>
          <w:spacing w:val="-57"/>
          <w:sz w:val="24"/>
        </w:rPr>
        <w:t xml:space="preserve"> </w:t>
      </w:r>
      <w:r>
        <w:rPr>
          <w:sz w:val="24"/>
        </w:rPr>
        <w:t>of Conditions of Contract or as intermediate payments, for measured work</w:t>
      </w:r>
      <w:r>
        <w:rPr>
          <w:spacing w:val="-57"/>
          <w:sz w:val="24"/>
        </w:rPr>
        <w:t xml:space="preserve"> </w:t>
      </w:r>
      <w:r>
        <w:rPr>
          <w:sz w:val="24"/>
        </w:rPr>
        <w:t>Subject to availability of funds, adequacy of specifications &amp; discretion of</w:t>
      </w:r>
      <w:r>
        <w:rPr>
          <w:spacing w:val="-57"/>
          <w:sz w:val="24"/>
        </w:rPr>
        <w:t xml:space="preserve"> </w:t>
      </w:r>
      <w:r>
        <w:rPr>
          <w:sz w:val="24"/>
        </w:rPr>
        <w:t>Procuring</w:t>
      </w:r>
      <w:r>
        <w:rPr>
          <w:spacing w:val="-6"/>
          <w:sz w:val="24"/>
        </w:rPr>
        <w:t xml:space="preserve"> </w:t>
      </w:r>
      <w:r>
        <w:rPr>
          <w:sz w:val="24"/>
        </w:rPr>
        <w:t>Entity</w:t>
      </w:r>
    </w:p>
    <w:p w:rsidR="0013077D" w:rsidRDefault="0013077D">
      <w:pPr>
        <w:pStyle w:val="BodyText"/>
        <w:spacing w:before="1"/>
        <w:rPr>
          <w:sz w:val="25"/>
        </w:rPr>
      </w:pPr>
    </w:p>
    <w:p w:rsidR="0013077D" w:rsidRDefault="00532DB5">
      <w:pPr>
        <w:pStyle w:val="ListParagraph"/>
        <w:numPr>
          <w:ilvl w:val="0"/>
          <w:numId w:val="7"/>
        </w:numPr>
        <w:tabs>
          <w:tab w:val="left" w:pos="2022"/>
        </w:tabs>
        <w:spacing w:line="232" w:lineRule="auto"/>
        <w:ind w:right="1021" w:hanging="360"/>
        <w:rPr>
          <w:sz w:val="24"/>
        </w:rPr>
      </w:pPr>
      <w:r>
        <w:rPr>
          <w:sz w:val="24"/>
        </w:rPr>
        <w:t>Subject to availability of funds &amp; discretion of Procuring Entity</w:t>
      </w:r>
      <w:r>
        <w:rPr>
          <w:spacing w:val="1"/>
          <w:sz w:val="24"/>
        </w:rPr>
        <w:t xml:space="preserve"> </w:t>
      </w:r>
      <w:r>
        <w:rPr>
          <w:sz w:val="24"/>
        </w:rPr>
        <w:t>Five percent (5%) shall be paid in accordance with Clause 11.4 of</w:t>
      </w:r>
      <w:r>
        <w:rPr>
          <w:spacing w:val="-57"/>
          <w:sz w:val="24"/>
        </w:rPr>
        <w:t xml:space="preserve"> </w:t>
      </w:r>
      <w:r>
        <w:rPr>
          <w:sz w:val="24"/>
        </w:rPr>
        <w:t>Conditions of Contract.11.1</w:t>
      </w:r>
      <w:r>
        <w:rPr>
          <w:spacing w:val="1"/>
          <w:sz w:val="24"/>
        </w:rPr>
        <w:t xml:space="preserve"> </w:t>
      </w:r>
      <w:r>
        <w:rPr>
          <w:sz w:val="24"/>
        </w:rPr>
        <w:t>or</w:t>
      </w:r>
    </w:p>
    <w:p w:rsidR="0013077D" w:rsidRDefault="0013077D">
      <w:pPr>
        <w:spacing w:line="232" w:lineRule="auto"/>
        <w:rPr>
          <w:sz w:val="24"/>
        </w:rPr>
        <w:sectPr w:rsidR="0013077D">
          <w:type w:val="continuous"/>
          <w:pgSz w:w="11900" w:h="16830"/>
          <w:pgMar w:top="880" w:right="1300" w:bottom="1140" w:left="1260" w:header="720" w:footer="720" w:gutter="0"/>
          <w:cols w:space="720"/>
        </w:sectPr>
      </w:pPr>
    </w:p>
    <w:p w:rsidR="0013077D" w:rsidRDefault="00532DB5">
      <w:pPr>
        <w:pStyle w:val="Heading2"/>
        <w:spacing w:before="72"/>
        <w:ind w:left="900"/>
      </w:pPr>
      <w:r>
        <w:lastRenderedPageBreak/>
        <w:t>*</w:t>
      </w:r>
      <w:r>
        <w:rPr>
          <w:b w:val="0"/>
        </w:rPr>
        <w:t>(b)</w:t>
      </w:r>
      <w:r>
        <w:rPr>
          <w:b w:val="0"/>
          <w:spacing w:val="-2"/>
        </w:rPr>
        <w:t xml:space="preserve"> </w:t>
      </w:r>
      <w:r>
        <w:t>Valuation</w:t>
      </w:r>
      <w:r>
        <w:rPr>
          <w:spacing w:val="-1"/>
        </w:rPr>
        <w:t xml:space="preserve"> </w:t>
      </w:r>
      <w:r>
        <w:t>of</w:t>
      </w:r>
      <w:r>
        <w:rPr>
          <w:spacing w:val="-1"/>
        </w:rPr>
        <w:t xml:space="preserve"> </w:t>
      </w:r>
      <w:r>
        <w:t>the</w:t>
      </w:r>
      <w:r>
        <w:rPr>
          <w:spacing w:val="-1"/>
        </w:rPr>
        <w:t xml:space="preserve"> </w:t>
      </w:r>
      <w:r>
        <w:t>Works*:</w:t>
      </w:r>
    </w:p>
    <w:p w:rsidR="0013077D" w:rsidRDefault="0013077D">
      <w:pPr>
        <w:pStyle w:val="BodyText"/>
        <w:spacing w:before="3"/>
        <w:rPr>
          <w:b/>
        </w:rPr>
      </w:pPr>
    </w:p>
    <w:p w:rsidR="0013077D" w:rsidRDefault="00532DB5">
      <w:pPr>
        <w:pStyle w:val="ListParagraph"/>
        <w:numPr>
          <w:ilvl w:val="1"/>
          <w:numId w:val="7"/>
        </w:numPr>
        <w:tabs>
          <w:tab w:val="left" w:pos="2700"/>
          <w:tab w:val="left" w:pos="2701"/>
          <w:tab w:val="left" w:pos="5830"/>
        </w:tabs>
        <w:ind w:hanging="361"/>
        <w:rPr>
          <w:sz w:val="24"/>
        </w:rPr>
      </w:pPr>
      <w:r>
        <w:rPr>
          <w:sz w:val="24"/>
        </w:rPr>
        <w:t>Lump</w:t>
      </w:r>
      <w:r>
        <w:rPr>
          <w:spacing w:val="-1"/>
          <w:sz w:val="24"/>
        </w:rPr>
        <w:t xml:space="preserve"> </w:t>
      </w:r>
      <w:r>
        <w:rPr>
          <w:sz w:val="24"/>
        </w:rPr>
        <w:t>sum</w:t>
      </w:r>
      <w:r>
        <w:rPr>
          <w:spacing w:val="-1"/>
          <w:sz w:val="24"/>
        </w:rPr>
        <w:t xml:space="preserve"> </w:t>
      </w:r>
      <w:r>
        <w:rPr>
          <w:sz w:val="24"/>
        </w:rPr>
        <w:t>price</w:t>
      </w:r>
      <w:r>
        <w:rPr>
          <w:sz w:val="24"/>
          <w:u w:val="single"/>
        </w:rPr>
        <w:tab/>
      </w:r>
      <w:r>
        <w:rPr>
          <w:sz w:val="24"/>
        </w:rPr>
        <w:t>(details), or</w:t>
      </w:r>
    </w:p>
    <w:p w:rsidR="0013077D" w:rsidRDefault="00532DB5">
      <w:pPr>
        <w:pStyle w:val="ListParagraph"/>
        <w:numPr>
          <w:ilvl w:val="1"/>
          <w:numId w:val="7"/>
        </w:numPr>
        <w:tabs>
          <w:tab w:val="left" w:pos="2701"/>
          <w:tab w:val="left" w:pos="8028"/>
        </w:tabs>
        <w:spacing w:before="137"/>
        <w:ind w:hanging="361"/>
        <w:rPr>
          <w:sz w:val="24"/>
        </w:rPr>
      </w:pPr>
      <w:r>
        <w:rPr>
          <w:sz w:val="24"/>
        </w:rPr>
        <w:t>Lump</w:t>
      </w:r>
      <w:r>
        <w:rPr>
          <w:spacing w:val="-1"/>
          <w:sz w:val="24"/>
        </w:rPr>
        <w:t xml:space="preserve"> </w:t>
      </w:r>
      <w:r>
        <w:rPr>
          <w:sz w:val="24"/>
        </w:rPr>
        <w:t>sum price</w:t>
      </w:r>
      <w:r>
        <w:rPr>
          <w:spacing w:val="-4"/>
          <w:sz w:val="24"/>
        </w:rPr>
        <w:t xml:space="preserve"> </w:t>
      </w:r>
      <w:r>
        <w:rPr>
          <w:sz w:val="24"/>
        </w:rPr>
        <w:t>with schedules of rates</w:t>
      </w:r>
      <w:r>
        <w:rPr>
          <w:sz w:val="24"/>
          <w:u w:val="single"/>
        </w:rPr>
        <w:tab/>
      </w:r>
      <w:r>
        <w:rPr>
          <w:sz w:val="24"/>
        </w:rPr>
        <w:t>(details), or</w:t>
      </w:r>
    </w:p>
    <w:p w:rsidR="0013077D" w:rsidRDefault="00532DB5">
      <w:pPr>
        <w:pStyle w:val="ListParagraph"/>
        <w:numPr>
          <w:ilvl w:val="1"/>
          <w:numId w:val="7"/>
        </w:numPr>
        <w:tabs>
          <w:tab w:val="left" w:pos="2701"/>
          <w:tab w:val="left" w:pos="7834"/>
        </w:tabs>
        <w:spacing w:before="139"/>
        <w:ind w:hanging="361"/>
        <w:rPr>
          <w:sz w:val="24"/>
        </w:rPr>
      </w:pPr>
      <w:r>
        <w:rPr>
          <w:sz w:val="24"/>
        </w:rPr>
        <w:t>Lump sum price</w:t>
      </w:r>
      <w:r>
        <w:rPr>
          <w:spacing w:val="-3"/>
          <w:sz w:val="24"/>
        </w:rPr>
        <w:t xml:space="preserve"> </w:t>
      </w:r>
      <w:r>
        <w:rPr>
          <w:sz w:val="24"/>
        </w:rPr>
        <w:t>with bill of</w:t>
      </w:r>
      <w:r>
        <w:rPr>
          <w:spacing w:val="1"/>
          <w:sz w:val="24"/>
        </w:rPr>
        <w:t xml:space="preserve"> </w:t>
      </w:r>
      <w:r>
        <w:rPr>
          <w:sz w:val="24"/>
        </w:rPr>
        <w:t>quantities</w:t>
      </w:r>
      <w:r>
        <w:rPr>
          <w:sz w:val="24"/>
          <w:u w:val="single"/>
        </w:rPr>
        <w:tab/>
      </w:r>
      <w:r>
        <w:rPr>
          <w:sz w:val="24"/>
        </w:rPr>
        <w:t>(details), or</w:t>
      </w:r>
    </w:p>
    <w:p w:rsidR="0013077D" w:rsidRDefault="00532DB5">
      <w:pPr>
        <w:pStyle w:val="ListParagraph"/>
        <w:numPr>
          <w:ilvl w:val="1"/>
          <w:numId w:val="7"/>
        </w:numPr>
        <w:tabs>
          <w:tab w:val="left" w:pos="2704"/>
          <w:tab w:val="left" w:pos="4966"/>
        </w:tabs>
        <w:spacing w:before="149" w:line="348" w:lineRule="auto"/>
        <w:ind w:left="2700" w:right="371"/>
        <w:rPr>
          <w:sz w:val="24"/>
        </w:rPr>
      </w:pPr>
      <w:r>
        <w:rPr>
          <w:sz w:val="24"/>
        </w:rPr>
        <w:t>Re-measurement with estimated/bid quantities in the Schedule of</w:t>
      </w:r>
      <w:r>
        <w:rPr>
          <w:spacing w:val="-57"/>
          <w:sz w:val="24"/>
        </w:rPr>
        <w:t xml:space="preserve"> </w:t>
      </w:r>
      <w:r>
        <w:rPr>
          <w:sz w:val="24"/>
        </w:rPr>
        <w:t>Prices</w:t>
      </w:r>
      <w:r>
        <w:rPr>
          <w:sz w:val="24"/>
          <w:u w:val="single"/>
        </w:rPr>
        <w:tab/>
      </w:r>
      <w:r>
        <w:rPr>
          <w:sz w:val="24"/>
        </w:rPr>
        <w:t>(details), or/and</w:t>
      </w:r>
    </w:p>
    <w:p w:rsidR="0013077D" w:rsidRDefault="00532DB5">
      <w:pPr>
        <w:pStyle w:val="ListParagraph"/>
        <w:numPr>
          <w:ilvl w:val="1"/>
          <w:numId w:val="7"/>
        </w:numPr>
        <w:tabs>
          <w:tab w:val="left" w:pos="2701"/>
          <w:tab w:val="left" w:pos="5773"/>
        </w:tabs>
        <w:spacing w:before="13"/>
        <w:ind w:hanging="361"/>
        <w:rPr>
          <w:sz w:val="24"/>
        </w:rPr>
      </w:pPr>
      <w:r>
        <w:rPr>
          <w:sz w:val="24"/>
        </w:rPr>
        <w:t>Cost reimbursable</w:t>
      </w:r>
      <w:r>
        <w:rPr>
          <w:sz w:val="24"/>
          <w:u w:val="single"/>
        </w:rPr>
        <w:tab/>
      </w:r>
      <w:r>
        <w:rPr>
          <w:sz w:val="24"/>
        </w:rPr>
        <w:t>(details)</w:t>
      </w:r>
    </w:p>
    <w:p w:rsidR="0013077D" w:rsidRDefault="0013077D">
      <w:pPr>
        <w:pStyle w:val="BodyText"/>
        <w:spacing w:before="3"/>
        <w:rPr>
          <w:sz w:val="36"/>
        </w:rPr>
      </w:pPr>
    </w:p>
    <w:p w:rsidR="0013077D" w:rsidRDefault="00532DB5">
      <w:pPr>
        <w:pStyle w:val="Heading2"/>
        <w:numPr>
          <w:ilvl w:val="1"/>
          <w:numId w:val="8"/>
        </w:numPr>
        <w:tabs>
          <w:tab w:val="left" w:pos="1501"/>
          <w:tab w:val="left" w:pos="2340"/>
        </w:tabs>
        <w:spacing w:before="1" w:line="244" w:lineRule="auto"/>
        <w:ind w:left="2341" w:right="1020" w:hanging="1441"/>
      </w:pPr>
      <w:r>
        <w:rPr>
          <w:b w:val="0"/>
        </w:rPr>
        <w:t>(b)</w:t>
      </w:r>
      <w:r>
        <w:rPr>
          <w:b w:val="0"/>
        </w:rPr>
        <w:tab/>
      </w:r>
      <w:r>
        <w:t>Percentage</w:t>
      </w:r>
      <w:r>
        <w:rPr>
          <w:spacing w:val="-11"/>
        </w:rPr>
        <w:t xml:space="preserve"> </w:t>
      </w:r>
      <w:r>
        <w:t>of</w:t>
      </w:r>
      <w:r>
        <w:rPr>
          <w:spacing w:val="-6"/>
        </w:rPr>
        <w:t xml:space="preserve"> </w:t>
      </w:r>
      <w:r>
        <w:t>value</w:t>
      </w:r>
      <w:r>
        <w:rPr>
          <w:spacing w:val="-11"/>
        </w:rPr>
        <w:t xml:space="preserve"> </w:t>
      </w:r>
      <w:r>
        <w:t>of</w:t>
      </w:r>
      <w:r>
        <w:rPr>
          <w:spacing w:val="-10"/>
        </w:rPr>
        <w:t xml:space="preserve"> </w:t>
      </w:r>
      <w:r>
        <w:t>Materials</w:t>
      </w:r>
      <w:r>
        <w:rPr>
          <w:spacing w:val="-11"/>
        </w:rPr>
        <w:t xml:space="preserve"> </w:t>
      </w:r>
      <w:r>
        <w:t>and</w:t>
      </w:r>
      <w:r>
        <w:rPr>
          <w:spacing w:val="-10"/>
        </w:rPr>
        <w:t xml:space="preserve"> </w:t>
      </w:r>
      <w:proofErr w:type="gramStart"/>
      <w:r>
        <w:t>Plant(</w:t>
      </w:r>
      <w:proofErr w:type="gramEnd"/>
      <w:r>
        <w:rPr>
          <w:spacing w:val="-10"/>
        </w:rPr>
        <w:t xml:space="preserve"> </w:t>
      </w:r>
      <w:r>
        <w:t>for</w:t>
      </w:r>
      <w:r>
        <w:rPr>
          <w:spacing w:val="-11"/>
        </w:rPr>
        <w:t xml:space="preserve"> </w:t>
      </w:r>
      <w:r>
        <w:t>day</w:t>
      </w:r>
      <w:r>
        <w:rPr>
          <w:spacing w:val="-10"/>
        </w:rPr>
        <w:t xml:space="preserve"> </w:t>
      </w:r>
      <w:r>
        <w:t>work</w:t>
      </w:r>
      <w:r>
        <w:rPr>
          <w:spacing w:val="-11"/>
        </w:rPr>
        <w:t xml:space="preserve"> </w:t>
      </w:r>
      <w:r>
        <w:t>if</w:t>
      </w:r>
      <w:r>
        <w:rPr>
          <w:spacing w:val="-57"/>
        </w:rPr>
        <w:t xml:space="preserve"> </w:t>
      </w:r>
      <w:r>
        <w:t>applicable):</w:t>
      </w:r>
    </w:p>
    <w:p w:rsidR="0013077D" w:rsidRDefault="00532DB5">
      <w:pPr>
        <w:pStyle w:val="BodyText"/>
        <w:tabs>
          <w:tab w:val="left" w:pos="3780"/>
        </w:tabs>
        <w:spacing w:line="235" w:lineRule="auto"/>
        <w:ind w:left="2341" w:right="4172"/>
      </w:pPr>
      <w:r>
        <w:t>Materials</w:t>
      </w:r>
      <w:r>
        <w:tab/>
        <w:t>eighty (80%)*</w:t>
      </w:r>
      <w:r>
        <w:rPr>
          <w:spacing w:val="-57"/>
        </w:rPr>
        <w:t xml:space="preserve"> </w:t>
      </w:r>
      <w:r>
        <w:t>Plant</w:t>
      </w:r>
      <w:r>
        <w:tab/>
        <w:t>ninety</w:t>
      </w:r>
      <w:r>
        <w:rPr>
          <w:spacing w:val="-12"/>
        </w:rPr>
        <w:t xml:space="preserve"> </w:t>
      </w:r>
      <w:r>
        <w:t>(90%)*</w:t>
      </w:r>
    </w:p>
    <w:p w:rsidR="0013077D" w:rsidRDefault="0013077D">
      <w:pPr>
        <w:pStyle w:val="BodyText"/>
        <w:spacing w:before="9"/>
        <w:rPr>
          <w:sz w:val="23"/>
        </w:rPr>
      </w:pPr>
    </w:p>
    <w:p w:rsidR="0013077D" w:rsidRDefault="00532DB5">
      <w:pPr>
        <w:pStyle w:val="ListParagraph"/>
        <w:numPr>
          <w:ilvl w:val="1"/>
          <w:numId w:val="8"/>
        </w:numPr>
        <w:tabs>
          <w:tab w:val="left" w:pos="1601"/>
          <w:tab w:val="left" w:pos="1602"/>
          <w:tab w:val="left" w:pos="4362"/>
        </w:tabs>
        <w:ind w:left="1601" w:hanging="702"/>
        <w:rPr>
          <w:sz w:val="24"/>
        </w:rPr>
      </w:pPr>
      <w:r>
        <w:rPr>
          <w:b/>
          <w:sz w:val="24"/>
        </w:rPr>
        <w:t>Percentage of retention:</w:t>
      </w:r>
      <w:r>
        <w:rPr>
          <w:b/>
          <w:sz w:val="24"/>
        </w:rPr>
        <w:tab/>
      </w:r>
      <w:r>
        <w:rPr>
          <w:sz w:val="24"/>
        </w:rPr>
        <w:t>Eight</w:t>
      </w:r>
      <w:r>
        <w:rPr>
          <w:spacing w:val="-1"/>
          <w:sz w:val="24"/>
        </w:rPr>
        <w:t xml:space="preserve"> </w:t>
      </w:r>
      <w:r>
        <w:rPr>
          <w:sz w:val="24"/>
        </w:rPr>
        <w:t>(08%)</w:t>
      </w:r>
    </w:p>
    <w:p w:rsidR="0013077D" w:rsidRDefault="0013077D">
      <w:pPr>
        <w:pStyle w:val="BodyText"/>
      </w:pPr>
    </w:p>
    <w:p w:rsidR="0013077D" w:rsidRDefault="00532DB5">
      <w:pPr>
        <w:tabs>
          <w:tab w:val="left" w:pos="1601"/>
        </w:tabs>
        <w:spacing w:before="1"/>
        <w:ind w:left="900"/>
        <w:rPr>
          <w:sz w:val="23"/>
        </w:rPr>
      </w:pPr>
      <w:r>
        <w:rPr>
          <w:sz w:val="24"/>
        </w:rPr>
        <w:t>11.6</w:t>
      </w:r>
      <w:r>
        <w:rPr>
          <w:sz w:val="24"/>
        </w:rPr>
        <w:tab/>
      </w:r>
      <w:r>
        <w:rPr>
          <w:b/>
          <w:sz w:val="23"/>
        </w:rPr>
        <w:t>Currency</w:t>
      </w:r>
      <w:r>
        <w:rPr>
          <w:b/>
          <w:spacing w:val="1"/>
          <w:sz w:val="23"/>
        </w:rPr>
        <w:t xml:space="preserve"> </w:t>
      </w:r>
      <w:r>
        <w:rPr>
          <w:b/>
          <w:sz w:val="23"/>
        </w:rPr>
        <w:t>of</w:t>
      </w:r>
      <w:r>
        <w:rPr>
          <w:b/>
          <w:spacing w:val="2"/>
          <w:sz w:val="23"/>
        </w:rPr>
        <w:t xml:space="preserve"> </w:t>
      </w:r>
      <w:r>
        <w:rPr>
          <w:b/>
          <w:sz w:val="23"/>
        </w:rPr>
        <w:t>payment:</w:t>
      </w:r>
      <w:r>
        <w:rPr>
          <w:b/>
          <w:spacing w:val="-2"/>
          <w:sz w:val="23"/>
        </w:rPr>
        <w:t xml:space="preserve"> </w:t>
      </w:r>
      <w:r>
        <w:rPr>
          <w:sz w:val="23"/>
        </w:rPr>
        <w:t>Pak.</w:t>
      </w:r>
      <w:r>
        <w:rPr>
          <w:spacing w:val="2"/>
          <w:sz w:val="23"/>
        </w:rPr>
        <w:t xml:space="preserve"> </w:t>
      </w:r>
      <w:r>
        <w:rPr>
          <w:sz w:val="23"/>
        </w:rPr>
        <w:t>Rupees</w:t>
      </w:r>
    </w:p>
    <w:p w:rsidR="0013077D" w:rsidRDefault="0013077D">
      <w:pPr>
        <w:pStyle w:val="BodyText"/>
        <w:spacing w:before="11"/>
        <w:rPr>
          <w:sz w:val="23"/>
        </w:rPr>
      </w:pPr>
    </w:p>
    <w:p w:rsidR="0013077D" w:rsidRDefault="00532DB5">
      <w:pPr>
        <w:pStyle w:val="Heading2"/>
        <w:numPr>
          <w:ilvl w:val="1"/>
          <w:numId w:val="6"/>
        </w:numPr>
        <w:tabs>
          <w:tab w:val="left" w:pos="1601"/>
          <w:tab w:val="left" w:pos="1602"/>
        </w:tabs>
        <w:ind w:hanging="702"/>
      </w:pPr>
      <w:r>
        <w:t>Insurances:</w:t>
      </w:r>
    </w:p>
    <w:p w:rsidR="0013077D" w:rsidRDefault="0013077D">
      <w:pPr>
        <w:pStyle w:val="BodyText"/>
        <w:spacing w:before="10"/>
        <w:rPr>
          <w:b/>
        </w:rPr>
      </w:pPr>
    </w:p>
    <w:p w:rsidR="0013077D" w:rsidRDefault="00532DB5">
      <w:pPr>
        <w:spacing w:line="480" w:lineRule="auto"/>
        <w:ind w:left="1620" w:right="5967"/>
        <w:rPr>
          <w:b/>
          <w:sz w:val="24"/>
        </w:rPr>
      </w:pPr>
      <w:r>
        <w:rPr>
          <w:b/>
          <w:sz w:val="24"/>
        </w:rPr>
        <w:t>Type of cover</w:t>
      </w:r>
      <w:r>
        <w:rPr>
          <w:b/>
          <w:spacing w:val="1"/>
          <w:sz w:val="24"/>
        </w:rPr>
        <w:t xml:space="preserve"> </w:t>
      </w:r>
      <w:r>
        <w:rPr>
          <w:sz w:val="24"/>
        </w:rPr>
        <w:t>The Works</w:t>
      </w:r>
      <w:r>
        <w:rPr>
          <w:spacing w:val="1"/>
          <w:sz w:val="24"/>
        </w:rPr>
        <w:t xml:space="preserve"> </w:t>
      </w:r>
      <w:r>
        <w:rPr>
          <w:b/>
          <w:sz w:val="24"/>
        </w:rPr>
        <w:t>Amount</w:t>
      </w:r>
      <w:r>
        <w:rPr>
          <w:b/>
          <w:spacing w:val="-8"/>
          <w:sz w:val="24"/>
        </w:rPr>
        <w:t xml:space="preserve"> </w:t>
      </w:r>
      <w:r>
        <w:rPr>
          <w:b/>
          <w:sz w:val="24"/>
        </w:rPr>
        <w:t>of</w:t>
      </w:r>
      <w:r>
        <w:rPr>
          <w:b/>
          <w:spacing w:val="-7"/>
          <w:sz w:val="24"/>
        </w:rPr>
        <w:t xml:space="preserve"> </w:t>
      </w:r>
      <w:r>
        <w:rPr>
          <w:b/>
          <w:sz w:val="24"/>
        </w:rPr>
        <w:t>cover</w:t>
      </w:r>
    </w:p>
    <w:p w:rsidR="0013077D" w:rsidRDefault="00532DB5">
      <w:pPr>
        <w:pStyle w:val="BodyText"/>
        <w:spacing w:line="269" w:lineRule="exact"/>
        <w:ind w:left="1620"/>
      </w:pPr>
      <w:r>
        <w:t>The sum stated in the Letter of Acceptance plus fifteen percent (15%)</w:t>
      </w:r>
    </w:p>
    <w:p w:rsidR="0013077D" w:rsidRDefault="00532DB5">
      <w:pPr>
        <w:spacing w:before="146" w:line="360" w:lineRule="auto"/>
        <w:ind w:left="1620" w:right="5320"/>
        <w:rPr>
          <w:b/>
          <w:sz w:val="24"/>
        </w:rPr>
      </w:pPr>
      <w:r>
        <w:rPr>
          <w:b/>
          <w:sz w:val="24"/>
        </w:rPr>
        <w:t>Type of cover</w:t>
      </w:r>
      <w:r>
        <w:rPr>
          <w:b/>
          <w:spacing w:val="1"/>
          <w:sz w:val="24"/>
        </w:rPr>
        <w:t xml:space="preserve"> </w:t>
      </w:r>
      <w:r>
        <w:rPr>
          <w:sz w:val="24"/>
        </w:rPr>
        <w:t>Contractor’s Equipment:</w:t>
      </w:r>
      <w:r>
        <w:rPr>
          <w:spacing w:val="-57"/>
          <w:sz w:val="24"/>
        </w:rPr>
        <w:t xml:space="preserve"> </w:t>
      </w:r>
      <w:r>
        <w:rPr>
          <w:b/>
          <w:sz w:val="24"/>
        </w:rPr>
        <w:t>Amount</w:t>
      </w:r>
      <w:r>
        <w:rPr>
          <w:b/>
          <w:spacing w:val="-1"/>
          <w:sz w:val="24"/>
        </w:rPr>
        <w:t xml:space="preserve"> </w:t>
      </w:r>
      <w:r>
        <w:rPr>
          <w:b/>
          <w:sz w:val="24"/>
        </w:rPr>
        <w:t>of cover</w:t>
      </w:r>
    </w:p>
    <w:p w:rsidR="0013077D" w:rsidRDefault="00532DB5">
      <w:pPr>
        <w:pStyle w:val="BodyText"/>
        <w:spacing w:line="268" w:lineRule="exact"/>
        <w:ind w:left="1620"/>
      </w:pPr>
      <w:r>
        <w:t>Full</w:t>
      </w:r>
      <w:r>
        <w:rPr>
          <w:spacing w:val="-1"/>
        </w:rPr>
        <w:t xml:space="preserve"> </w:t>
      </w:r>
      <w:r>
        <w:t>replacement cost</w:t>
      </w:r>
    </w:p>
    <w:p w:rsidR="0013077D" w:rsidRDefault="0013077D">
      <w:pPr>
        <w:pStyle w:val="BodyText"/>
        <w:rPr>
          <w:sz w:val="20"/>
        </w:rPr>
      </w:pPr>
    </w:p>
    <w:p w:rsidR="0013077D" w:rsidRDefault="00D5263E">
      <w:pPr>
        <w:pStyle w:val="BodyText"/>
        <w:spacing w:before="7"/>
        <w:rPr>
          <w:sz w:val="11"/>
        </w:rPr>
      </w:pPr>
      <w:r>
        <w:pict>
          <v:shape id="_x0000_s1054" style="position:absolute;margin-left:108pt;margin-top:8.9pt;width:402.05pt;height:.1pt;z-index:-15694848;mso-wrap-distance-left:0;mso-wrap-distance-right:0;mso-position-horizontal-relative:page" coordorigin="2160,178" coordsize="8041,0" path="m2160,178r8041,e" filled="f" strokeweight=".48pt">
            <v:path arrowok="t"/>
            <w10:wrap type="topAndBottom" anchorx="page"/>
          </v:shape>
        </w:pict>
      </w:r>
    </w:p>
    <w:p w:rsidR="0013077D" w:rsidRDefault="00532DB5">
      <w:pPr>
        <w:pStyle w:val="BodyText"/>
        <w:spacing w:before="110"/>
        <w:ind w:left="900"/>
      </w:pPr>
      <w:r>
        <w:t>*</w:t>
      </w:r>
      <w:r>
        <w:rPr>
          <w:spacing w:val="-1"/>
        </w:rPr>
        <w:t xml:space="preserve"> </w:t>
      </w:r>
      <w:r>
        <w:t>(Procuring</w:t>
      </w:r>
      <w:r>
        <w:rPr>
          <w:spacing w:val="-1"/>
        </w:rPr>
        <w:t xml:space="preserve"> </w:t>
      </w:r>
      <w:r>
        <w:t>Entity</w:t>
      </w:r>
      <w:r>
        <w:rPr>
          <w:spacing w:val="-1"/>
        </w:rPr>
        <w:t xml:space="preserve"> </w:t>
      </w:r>
      <w:r>
        <w:t>to amend</w:t>
      </w:r>
      <w:r>
        <w:rPr>
          <w:spacing w:val="-1"/>
        </w:rPr>
        <w:t xml:space="preserve"> </w:t>
      </w:r>
      <w:r>
        <w:t>as</w:t>
      </w:r>
      <w:r>
        <w:rPr>
          <w:spacing w:val="-1"/>
        </w:rPr>
        <w:t xml:space="preserve"> </w:t>
      </w:r>
      <w:r>
        <w:t>appropriate)</w:t>
      </w:r>
    </w:p>
    <w:p w:rsidR="0013077D" w:rsidRDefault="0013077D">
      <w:pPr>
        <w:sectPr w:rsidR="0013077D">
          <w:pgSz w:w="11900" w:h="16830"/>
          <w:pgMar w:top="1340" w:right="1300" w:bottom="1160" w:left="1260" w:header="0" w:footer="229" w:gutter="0"/>
          <w:cols w:space="720"/>
        </w:sectPr>
      </w:pPr>
    </w:p>
    <w:p w:rsidR="0013077D" w:rsidRDefault="00532DB5">
      <w:pPr>
        <w:pStyle w:val="Heading2"/>
        <w:spacing w:before="66"/>
        <w:ind w:left="1620"/>
      </w:pPr>
      <w:r>
        <w:lastRenderedPageBreak/>
        <w:t>Type</w:t>
      </w:r>
      <w:r>
        <w:rPr>
          <w:spacing w:val="-1"/>
        </w:rPr>
        <w:t xml:space="preserve"> </w:t>
      </w:r>
      <w:r>
        <w:t>of cover</w:t>
      </w:r>
    </w:p>
    <w:p w:rsidR="0013077D" w:rsidRDefault="00532DB5">
      <w:pPr>
        <w:pStyle w:val="BodyText"/>
        <w:spacing w:before="128"/>
        <w:ind w:left="1620"/>
      </w:pPr>
      <w:r>
        <w:t>Third Party-injury</w:t>
      </w:r>
      <w:r>
        <w:rPr>
          <w:spacing w:val="-5"/>
        </w:rPr>
        <w:t xml:space="preserve"> </w:t>
      </w:r>
      <w:r>
        <w:t>to</w:t>
      </w:r>
      <w:r>
        <w:rPr>
          <w:spacing w:val="1"/>
        </w:rPr>
        <w:t xml:space="preserve"> </w:t>
      </w:r>
      <w:r>
        <w:t>persons and</w:t>
      </w:r>
      <w:r>
        <w:rPr>
          <w:spacing w:val="1"/>
        </w:rPr>
        <w:t xml:space="preserve"> </w:t>
      </w:r>
      <w:r>
        <w:t>damage to</w:t>
      </w:r>
      <w:r>
        <w:rPr>
          <w:spacing w:val="1"/>
        </w:rPr>
        <w:t xml:space="preserve"> </w:t>
      </w:r>
      <w:r>
        <w:t>property</w:t>
      </w:r>
    </w:p>
    <w:p w:rsidR="0013077D" w:rsidRDefault="0013077D">
      <w:pPr>
        <w:pStyle w:val="BodyText"/>
        <w:rPr>
          <w:sz w:val="20"/>
        </w:rPr>
      </w:pPr>
    </w:p>
    <w:p w:rsidR="0013077D" w:rsidRDefault="00D5263E">
      <w:pPr>
        <w:pStyle w:val="BodyText"/>
        <w:spacing w:before="10"/>
        <w:rPr>
          <w:sz w:val="11"/>
        </w:rPr>
      </w:pPr>
      <w:r>
        <w:pict>
          <v:shape id="_x0000_s1053" style="position:absolute;margin-left:2in;margin-top:9.05pt;width:150pt;height:.1pt;z-index:-15693824;mso-wrap-distance-left:0;mso-wrap-distance-right:0;mso-position-horizontal-relative:page" coordorigin="2880,181" coordsize="3000,0" path="m2880,181r3000,e" filled="f" strokeweight=".48pt">
            <v:path arrowok="t"/>
            <w10:wrap type="topAndBottom" anchorx="page"/>
          </v:shape>
        </w:pict>
      </w:r>
    </w:p>
    <w:p w:rsidR="0013077D" w:rsidRDefault="00532DB5">
      <w:pPr>
        <w:pStyle w:val="BodyText"/>
        <w:spacing w:before="121" w:line="232" w:lineRule="auto"/>
        <w:ind w:left="1620" w:right="654"/>
      </w:pPr>
      <w:r>
        <w:t>(The minimum amount of third party insurance should be assessed by the</w:t>
      </w:r>
      <w:r>
        <w:rPr>
          <w:spacing w:val="-57"/>
        </w:rPr>
        <w:t xml:space="preserve"> </w:t>
      </w:r>
      <w:r>
        <w:t>Procuring</w:t>
      </w:r>
      <w:r>
        <w:rPr>
          <w:spacing w:val="-4"/>
        </w:rPr>
        <w:t xml:space="preserve"> </w:t>
      </w:r>
      <w:r>
        <w:t>Entity</w:t>
      </w:r>
      <w:r>
        <w:rPr>
          <w:spacing w:val="-6"/>
        </w:rPr>
        <w:t xml:space="preserve"> </w:t>
      </w:r>
      <w:r>
        <w:t>and entered).</w:t>
      </w:r>
    </w:p>
    <w:p w:rsidR="0013077D" w:rsidRDefault="0013077D">
      <w:pPr>
        <w:pStyle w:val="BodyText"/>
      </w:pPr>
    </w:p>
    <w:p w:rsidR="0013077D" w:rsidRDefault="00532DB5">
      <w:pPr>
        <w:pStyle w:val="BodyText"/>
        <w:spacing w:before="1"/>
        <w:ind w:left="1620"/>
      </w:pPr>
      <w:r>
        <w:t>Workers:</w:t>
      </w:r>
    </w:p>
    <w:p w:rsidR="0013077D" w:rsidRDefault="00D5263E">
      <w:pPr>
        <w:pStyle w:val="BodyText"/>
        <w:spacing w:before="8"/>
        <w:rPr>
          <w:sz w:val="19"/>
        </w:rPr>
      </w:pPr>
      <w:r>
        <w:pict>
          <v:shape id="_x0000_s1052" style="position:absolute;margin-left:2in;margin-top:13.55pt;width:150pt;height:.1pt;z-index:-15693312;mso-wrap-distance-left:0;mso-wrap-distance-right:0;mso-position-horizontal-relative:page" coordorigin="2880,271" coordsize="3000,0" path="m2880,271r3000,e" filled="f" strokeweight=".48pt">
            <v:path arrowok="t"/>
            <w10:wrap type="topAndBottom" anchorx="page"/>
          </v:shape>
        </w:pict>
      </w:r>
      <w:r>
        <w:pict>
          <v:shape id="_x0000_s1051" style="position:absolute;margin-left:2in;margin-top:27.35pt;width:150pt;height:.1pt;z-index:-15692800;mso-wrap-distance-left:0;mso-wrap-distance-right:0;mso-position-horizontal-relative:page" coordorigin="2880,547" coordsize="3000,0" path="m2880,547r3000,e" filled="f" strokeweight=".48pt">
            <v:path arrowok="t"/>
            <w10:wrap type="topAndBottom" anchorx="page"/>
          </v:shape>
        </w:pict>
      </w:r>
    </w:p>
    <w:p w:rsidR="0013077D" w:rsidRDefault="0013077D">
      <w:pPr>
        <w:pStyle w:val="BodyText"/>
        <w:spacing w:before="2"/>
        <w:rPr>
          <w:sz w:val="17"/>
        </w:rPr>
      </w:pPr>
    </w:p>
    <w:p w:rsidR="0013077D" w:rsidRDefault="00532DB5">
      <w:pPr>
        <w:pStyle w:val="BodyText"/>
        <w:spacing w:line="247" w:lineRule="exact"/>
        <w:ind w:left="1620"/>
      </w:pPr>
      <w:r>
        <w:t>Other</w:t>
      </w:r>
      <w:r>
        <w:rPr>
          <w:spacing w:val="-6"/>
        </w:rPr>
        <w:t xml:space="preserve"> </w:t>
      </w:r>
      <w:r>
        <w:t>cover*:</w:t>
      </w:r>
    </w:p>
    <w:p w:rsidR="0013077D" w:rsidRDefault="00D5263E">
      <w:pPr>
        <w:pStyle w:val="BodyText"/>
        <w:spacing w:before="8"/>
        <w:rPr>
          <w:sz w:val="19"/>
        </w:rPr>
      </w:pPr>
      <w:r>
        <w:pict>
          <v:shape id="_x0000_s1050" style="position:absolute;margin-left:2in;margin-top:13.5pt;width:150pt;height:.1pt;z-index:-15692288;mso-wrap-distance-left:0;mso-wrap-distance-right:0;mso-position-horizontal-relative:page" coordorigin="2880,270" coordsize="3000,0" path="m2880,270r3000,e" filled="f" strokeweight=".48pt">
            <v:path arrowok="t"/>
            <w10:wrap type="topAndBottom" anchorx="page"/>
          </v:shape>
        </w:pict>
      </w:r>
    </w:p>
    <w:p w:rsidR="0013077D" w:rsidRDefault="00532DB5">
      <w:pPr>
        <w:pStyle w:val="BodyText"/>
        <w:spacing w:line="250" w:lineRule="exact"/>
        <w:ind w:left="1620"/>
      </w:pPr>
      <w:r>
        <w:t>(In</w:t>
      </w:r>
      <w:r>
        <w:rPr>
          <w:spacing w:val="-1"/>
        </w:rPr>
        <w:t xml:space="preserve"> </w:t>
      </w:r>
      <w:r>
        <w:t>each case name</w:t>
      </w:r>
      <w:r>
        <w:rPr>
          <w:spacing w:val="-4"/>
        </w:rPr>
        <w:t xml:space="preserve"> </w:t>
      </w:r>
      <w:r>
        <w:t>of insured</w:t>
      </w:r>
      <w:r>
        <w:rPr>
          <w:spacing w:val="-1"/>
        </w:rPr>
        <w:t xml:space="preserve"> </w:t>
      </w:r>
      <w:r>
        <w:t>is Contractor and Procuring Entity)</w:t>
      </w:r>
    </w:p>
    <w:p w:rsidR="0013077D" w:rsidRDefault="0013077D">
      <w:pPr>
        <w:pStyle w:val="BodyText"/>
        <w:rPr>
          <w:sz w:val="26"/>
        </w:rPr>
      </w:pPr>
    </w:p>
    <w:p w:rsidR="0013077D" w:rsidRDefault="0013077D">
      <w:pPr>
        <w:pStyle w:val="BodyText"/>
        <w:rPr>
          <w:sz w:val="22"/>
        </w:rPr>
      </w:pPr>
    </w:p>
    <w:p w:rsidR="0013077D" w:rsidRDefault="00532DB5">
      <w:pPr>
        <w:pStyle w:val="Heading2"/>
        <w:numPr>
          <w:ilvl w:val="1"/>
          <w:numId w:val="6"/>
        </w:numPr>
        <w:tabs>
          <w:tab w:val="left" w:pos="1601"/>
          <w:tab w:val="left" w:pos="1602"/>
        </w:tabs>
        <w:ind w:hanging="702"/>
      </w:pPr>
      <w:r>
        <w:t>Amount to be recovered</w:t>
      </w:r>
    </w:p>
    <w:p w:rsidR="0013077D" w:rsidRDefault="00532DB5">
      <w:pPr>
        <w:pStyle w:val="BodyText"/>
        <w:tabs>
          <w:tab w:val="left" w:pos="6020"/>
          <w:tab w:val="left" w:pos="7406"/>
        </w:tabs>
        <w:spacing w:before="140"/>
        <w:ind w:left="1620"/>
      </w:pPr>
      <w:proofErr w:type="gramStart"/>
      <w:r>
        <w:t>Premium</w:t>
      </w:r>
      <w:r>
        <w:rPr>
          <w:spacing w:val="-1"/>
        </w:rPr>
        <w:t xml:space="preserve"> </w:t>
      </w:r>
      <w:r>
        <w:t>plus</w:t>
      </w:r>
      <w:r>
        <w:rPr>
          <w:u w:val="single"/>
        </w:rPr>
        <w:tab/>
      </w:r>
      <w:r>
        <w:t>percent (</w:t>
      </w:r>
      <w:r>
        <w:rPr>
          <w:u w:val="single"/>
        </w:rPr>
        <w:tab/>
      </w:r>
      <w:r>
        <w:t>%).</w:t>
      </w:r>
      <w:proofErr w:type="gramEnd"/>
    </w:p>
    <w:p w:rsidR="0013077D" w:rsidRDefault="0013077D">
      <w:pPr>
        <w:pStyle w:val="BodyText"/>
        <w:rPr>
          <w:sz w:val="26"/>
        </w:rPr>
      </w:pPr>
    </w:p>
    <w:p w:rsidR="0013077D" w:rsidRDefault="0013077D">
      <w:pPr>
        <w:pStyle w:val="BodyText"/>
        <w:spacing w:before="11"/>
        <w:rPr>
          <w:sz w:val="21"/>
        </w:rPr>
      </w:pPr>
    </w:p>
    <w:p w:rsidR="0013077D" w:rsidRDefault="00532DB5">
      <w:pPr>
        <w:tabs>
          <w:tab w:val="left" w:pos="1601"/>
        </w:tabs>
        <w:ind w:left="900"/>
        <w:rPr>
          <w:b/>
          <w:sz w:val="23"/>
        </w:rPr>
      </w:pPr>
      <w:r>
        <w:rPr>
          <w:sz w:val="24"/>
        </w:rPr>
        <w:t>15.3</w:t>
      </w:r>
      <w:r>
        <w:rPr>
          <w:sz w:val="24"/>
        </w:rPr>
        <w:tab/>
      </w:r>
      <w:r>
        <w:rPr>
          <w:b/>
          <w:sz w:val="23"/>
        </w:rPr>
        <w:t>Arbitration</w:t>
      </w:r>
    </w:p>
    <w:p w:rsidR="0013077D" w:rsidRDefault="00532DB5">
      <w:pPr>
        <w:pStyle w:val="BodyText"/>
        <w:spacing w:before="137"/>
        <w:ind w:left="1620" w:right="602"/>
      </w:pPr>
      <w:r>
        <w:t>Place of Arbitration: _</w:t>
      </w:r>
      <w:r>
        <w:rPr>
          <w:u w:val="single"/>
        </w:rPr>
        <w:t xml:space="preserve">The Grievance </w:t>
      </w:r>
      <w:proofErr w:type="spellStart"/>
      <w:r>
        <w:rPr>
          <w:u w:val="single"/>
        </w:rPr>
        <w:t>redressal</w:t>
      </w:r>
      <w:proofErr w:type="spellEnd"/>
      <w:r>
        <w:rPr>
          <w:u w:val="single"/>
        </w:rPr>
        <w:t xml:space="preserve"> mechanism as per KPPRA</w:t>
      </w:r>
      <w:r>
        <w:rPr>
          <w:spacing w:val="-57"/>
        </w:rPr>
        <w:t xml:space="preserve"> </w:t>
      </w:r>
      <w:r>
        <w:rPr>
          <w:u w:val="single"/>
        </w:rPr>
        <w:t>shall be applicable,</w:t>
      </w:r>
      <w:r>
        <w:rPr>
          <w:spacing w:val="-3"/>
          <w:u w:val="single"/>
        </w:rPr>
        <w:t xml:space="preserve"> </w:t>
      </w:r>
      <w:r>
        <w:rPr>
          <w:u w:val="single"/>
        </w:rPr>
        <w:t>only.</w:t>
      </w:r>
    </w:p>
    <w:p w:rsidR="0013077D" w:rsidRDefault="0013077D">
      <w:pPr>
        <w:sectPr w:rsidR="0013077D">
          <w:pgSz w:w="11900" w:h="16830"/>
          <w:pgMar w:top="1360" w:right="1300" w:bottom="1160" w:left="1260" w:header="0" w:footer="229" w:gutter="0"/>
          <w:cols w:space="720"/>
        </w:sect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532DB5">
      <w:pPr>
        <w:pStyle w:val="Heading2"/>
        <w:spacing w:before="230"/>
        <w:ind w:left="270" w:right="225"/>
        <w:jc w:val="center"/>
      </w:pPr>
      <w:r>
        <w:t>STANDARD</w:t>
      </w:r>
      <w:r>
        <w:rPr>
          <w:spacing w:val="-1"/>
        </w:rPr>
        <w:t xml:space="preserve"> </w:t>
      </w:r>
      <w:r>
        <w:t>FORMS</w:t>
      </w:r>
    </w:p>
    <w:p w:rsidR="0013077D" w:rsidRDefault="0013077D">
      <w:pPr>
        <w:pStyle w:val="BodyText"/>
        <w:rPr>
          <w:b/>
          <w:sz w:val="26"/>
        </w:rPr>
      </w:pPr>
    </w:p>
    <w:p w:rsidR="0013077D" w:rsidRDefault="0013077D">
      <w:pPr>
        <w:pStyle w:val="BodyText"/>
        <w:rPr>
          <w:b/>
          <w:sz w:val="26"/>
        </w:rPr>
      </w:pPr>
    </w:p>
    <w:p w:rsidR="0013077D" w:rsidRDefault="0013077D">
      <w:pPr>
        <w:pStyle w:val="BodyText"/>
        <w:rPr>
          <w:b/>
          <w:sz w:val="26"/>
        </w:rPr>
      </w:pPr>
    </w:p>
    <w:p w:rsidR="0013077D" w:rsidRDefault="00532DB5">
      <w:pPr>
        <w:pStyle w:val="BodyText"/>
        <w:spacing w:before="210" w:line="237" w:lineRule="auto"/>
        <w:ind w:left="180" w:right="130"/>
        <w:jc w:val="both"/>
      </w:pPr>
      <w:r>
        <w:t>(Note: Standard Forms provided in this document for securities are to be issued by a bank. In</w:t>
      </w:r>
      <w:r>
        <w:rPr>
          <w:spacing w:val="1"/>
        </w:rPr>
        <w:t xml:space="preserve"> </w:t>
      </w:r>
      <w:r>
        <w:t>case the bidder chooses to issue a bond for accompanying his bid or performance of contract</w:t>
      </w:r>
      <w:r>
        <w:rPr>
          <w:spacing w:val="1"/>
        </w:rPr>
        <w:t xml:space="preserve"> </w:t>
      </w:r>
      <w:r>
        <w:t>or receipt of advance, the relevant format shall be tailored accordingly without changing the</w:t>
      </w:r>
      <w:r>
        <w:rPr>
          <w:spacing w:val="1"/>
        </w:rPr>
        <w:t xml:space="preserve"> </w:t>
      </w:r>
      <w:r>
        <w:t>spirit of the Forms of securities).</w:t>
      </w:r>
    </w:p>
    <w:p w:rsidR="0013077D" w:rsidRDefault="0013077D">
      <w:pPr>
        <w:spacing w:line="237" w:lineRule="auto"/>
        <w:jc w:val="both"/>
        <w:sectPr w:rsidR="0013077D">
          <w:pgSz w:w="11900" w:h="16830"/>
          <w:pgMar w:top="1600" w:right="1300" w:bottom="1160" w:left="1260" w:header="0" w:footer="229" w:gutter="0"/>
          <w:cols w:space="720"/>
        </w:sectPr>
      </w:pPr>
    </w:p>
    <w:p w:rsidR="0013077D" w:rsidRDefault="00532DB5">
      <w:pPr>
        <w:pStyle w:val="Heading2"/>
        <w:spacing w:before="79" w:line="273" w:lineRule="exact"/>
        <w:ind w:left="285" w:right="225"/>
        <w:jc w:val="center"/>
      </w:pPr>
      <w:r>
        <w:lastRenderedPageBreak/>
        <w:t>FORM</w:t>
      </w:r>
      <w:r>
        <w:rPr>
          <w:spacing w:val="-6"/>
        </w:rPr>
        <w:t xml:space="preserve"> </w:t>
      </w:r>
      <w:r>
        <w:t>OF BID SECURITY</w:t>
      </w:r>
    </w:p>
    <w:p w:rsidR="0013077D" w:rsidRDefault="00532DB5">
      <w:pPr>
        <w:pStyle w:val="BodyText"/>
        <w:spacing w:line="273" w:lineRule="exact"/>
        <w:ind w:left="3841"/>
      </w:pPr>
      <w:r>
        <w:t>(Bank</w:t>
      </w:r>
      <w:r>
        <w:rPr>
          <w:spacing w:val="-2"/>
        </w:rPr>
        <w:t xml:space="preserve"> </w:t>
      </w:r>
      <w:r>
        <w:t>Guarantee)</w:t>
      </w:r>
    </w:p>
    <w:p w:rsidR="0013077D" w:rsidRDefault="00532DB5">
      <w:pPr>
        <w:pStyle w:val="BodyText"/>
        <w:tabs>
          <w:tab w:val="left" w:pos="9200"/>
        </w:tabs>
        <w:ind w:left="5449" w:right="110" w:hanging="168"/>
      </w:pPr>
      <w:r>
        <w:t>Guarantee</w:t>
      </w:r>
      <w:r>
        <w:rPr>
          <w:spacing w:val="-1"/>
        </w:rPr>
        <w:t xml:space="preserve"> </w:t>
      </w:r>
      <w:r>
        <w:t>No.</w:t>
      </w:r>
      <w:r>
        <w:rPr>
          <w:w w:val="99"/>
          <w:u w:val="single"/>
        </w:rPr>
        <w:t xml:space="preserve"> </w:t>
      </w:r>
      <w:r>
        <w:rPr>
          <w:w w:val="99"/>
          <w:u w:val="single"/>
        </w:rPr>
        <w:tab/>
      </w:r>
      <w:r>
        <w:rPr>
          <w:w w:val="99"/>
        </w:rPr>
        <w:t xml:space="preserve"> </w:t>
      </w:r>
      <w:r>
        <w:t>Executed</w:t>
      </w:r>
      <w:r>
        <w:rPr>
          <w:spacing w:val="-1"/>
        </w:rPr>
        <w:t xml:space="preserve"> </w:t>
      </w:r>
      <w:r>
        <w:t xml:space="preserve">on </w:t>
      </w:r>
      <w:r>
        <w:rPr>
          <w:u w:val="single"/>
        </w:rPr>
        <w:t xml:space="preserve"> </w:t>
      </w:r>
      <w:r>
        <w:rPr>
          <w:u w:val="single"/>
        </w:rPr>
        <w:tab/>
      </w:r>
      <w:r>
        <w:rPr>
          <w:w w:val="8"/>
          <w:u w:val="single"/>
        </w:rPr>
        <w:t xml:space="preserve"> </w:t>
      </w:r>
    </w:p>
    <w:p w:rsidR="0013077D" w:rsidRDefault="00532DB5">
      <w:pPr>
        <w:pStyle w:val="BodyText"/>
        <w:ind w:left="180"/>
      </w:pPr>
      <w:r>
        <w:rPr>
          <w:b/>
        </w:rPr>
        <w:t>(</w:t>
      </w:r>
      <w:r>
        <w:t>Letter</w:t>
      </w:r>
      <w:r>
        <w:rPr>
          <w:spacing w:val="-2"/>
        </w:rPr>
        <w:t xml:space="preserve"> </w:t>
      </w:r>
      <w:r>
        <w:t>by</w:t>
      </w:r>
      <w:r>
        <w:rPr>
          <w:spacing w:val="-1"/>
        </w:rPr>
        <w:t xml:space="preserve"> </w:t>
      </w:r>
      <w:r>
        <w:t>the</w:t>
      </w:r>
      <w:r>
        <w:rPr>
          <w:spacing w:val="-6"/>
        </w:rPr>
        <w:t xml:space="preserve"> </w:t>
      </w:r>
      <w:r>
        <w:t>Guarantor</w:t>
      </w:r>
      <w:r>
        <w:rPr>
          <w:spacing w:val="-1"/>
        </w:rPr>
        <w:t xml:space="preserve"> </w:t>
      </w:r>
      <w:r>
        <w:t>to</w:t>
      </w:r>
      <w:r>
        <w:rPr>
          <w:spacing w:val="-2"/>
        </w:rPr>
        <w:t xml:space="preserve"> </w:t>
      </w:r>
      <w:r>
        <w:t>the</w:t>
      </w:r>
      <w:r>
        <w:rPr>
          <w:spacing w:val="-1"/>
        </w:rPr>
        <w:t xml:space="preserve"> </w:t>
      </w:r>
      <w:r>
        <w:t>Procuring</w:t>
      </w:r>
      <w:r>
        <w:rPr>
          <w:spacing w:val="-2"/>
        </w:rPr>
        <w:t xml:space="preserve"> </w:t>
      </w:r>
      <w:r>
        <w:t>Entity)</w:t>
      </w:r>
    </w:p>
    <w:p w:rsidR="0013077D" w:rsidRDefault="0013077D">
      <w:pPr>
        <w:pStyle w:val="BodyText"/>
      </w:pPr>
    </w:p>
    <w:p w:rsidR="0013077D" w:rsidRDefault="00532DB5">
      <w:pPr>
        <w:pStyle w:val="BodyText"/>
        <w:ind w:left="180"/>
      </w:pPr>
      <w:r>
        <w:t>Name</w:t>
      </w:r>
      <w:r>
        <w:rPr>
          <w:spacing w:val="-1"/>
        </w:rPr>
        <w:t xml:space="preserve"> </w:t>
      </w:r>
      <w:r>
        <w:t>of</w:t>
      </w:r>
      <w:r>
        <w:rPr>
          <w:spacing w:val="-4"/>
        </w:rPr>
        <w:t xml:space="preserve"> </w:t>
      </w:r>
      <w:r>
        <w:t>Guarantor (Scheduled</w:t>
      </w:r>
      <w:r>
        <w:rPr>
          <w:spacing w:val="-1"/>
        </w:rPr>
        <w:t xml:space="preserve"> </w:t>
      </w:r>
      <w:r>
        <w:t>Bank in</w:t>
      </w:r>
      <w:r>
        <w:rPr>
          <w:spacing w:val="-1"/>
        </w:rPr>
        <w:t xml:space="preserve"> </w:t>
      </w:r>
      <w:r>
        <w:t>Pakistan) with</w:t>
      </w:r>
    </w:p>
    <w:p w:rsidR="0013077D" w:rsidRDefault="00532DB5">
      <w:pPr>
        <w:pStyle w:val="BodyText"/>
        <w:tabs>
          <w:tab w:val="left" w:pos="8168"/>
        </w:tabs>
        <w:ind w:left="180" w:right="1164"/>
      </w:pPr>
      <w:proofErr w:type="gramStart"/>
      <w:r>
        <w:t>address</w:t>
      </w:r>
      <w:proofErr w:type="gramEnd"/>
      <w:r>
        <w:t>:</w:t>
      </w:r>
      <w:r>
        <w:rPr>
          <w:u w:val="single"/>
        </w:rPr>
        <w:tab/>
      </w:r>
      <w:r>
        <w:t xml:space="preserve"> Name of Principal (Bidder) with</w:t>
      </w:r>
    </w:p>
    <w:p w:rsidR="0013077D" w:rsidRDefault="00532DB5">
      <w:pPr>
        <w:pStyle w:val="BodyText"/>
        <w:tabs>
          <w:tab w:val="left" w:pos="8168"/>
        </w:tabs>
        <w:ind w:left="180"/>
      </w:pPr>
      <w:proofErr w:type="gramStart"/>
      <w:r>
        <w:t>address</w:t>
      </w:r>
      <w:proofErr w:type="gramEnd"/>
      <w:r>
        <w:t>:</w:t>
      </w:r>
      <w:r>
        <w:rPr>
          <w:u w:val="single"/>
        </w:rPr>
        <w:t xml:space="preserve"> </w:t>
      </w:r>
      <w:r>
        <w:rPr>
          <w:u w:val="single"/>
        </w:rPr>
        <w:tab/>
      </w:r>
    </w:p>
    <w:p w:rsidR="0013077D" w:rsidRDefault="00D5263E">
      <w:pPr>
        <w:pStyle w:val="BodyText"/>
        <w:spacing w:before="6"/>
        <w:rPr>
          <w:sz w:val="19"/>
        </w:rPr>
      </w:pPr>
      <w:r>
        <w:pict>
          <v:shape id="_x0000_s1049" style="position:absolute;margin-left:1in;margin-top:13.4pt;width:402.05pt;height:.1pt;z-index:-15690752;mso-wrap-distance-left:0;mso-wrap-distance-right:0;mso-position-horizontal-relative:page" coordorigin="1440,268" coordsize="8041,0" path="m1440,268r8041,e" filled="f" strokeweight=".48pt">
            <v:path arrowok="t"/>
            <w10:wrap type="topAndBottom" anchorx="page"/>
          </v:shape>
        </w:pict>
      </w:r>
    </w:p>
    <w:p w:rsidR="0013077D" w:rsidRDefault="00532DB5">
      <w:pPr>
        <w:pStyle w:val="BodyText"/>
        <w:spacing w:line="248" w:lineRule="exact"/>
        <w:ind w:left="180"/>
      </w:pPr>
      <w:r>
        <w:t>Penal</w:t>
      </w:r>
      <w:r>
        <w:rPr>
          <w:spacing w:val="-1"/>
        </w:rPr>
        <w:t xml:space="preserve"> </w:t>
      </w:r>
      <w:r>
        <w:t>Sum of Security (express in words and</w:t>
      </w:r>
    </w:p>
    <w:p w:rsidR="0013077D" w:rsidRDefault="00532DB5">
      <w:pPr>
        <w:pStyle w:val="BodyText"/>
        <w:tabs>
          <w:tab w:val="left" w:pos="8193"/>
        </w:tabs>
        <w:ind w:left="180"/>
      </w:pPr>
      <w:proofErr w:type="gramStart"/>
      <w:r>
        <w:t>figures</w:t>
      </w:r>
      <w:proofErr w:type="gramEnd"/>
      <w:r>
        <w:t>):</w:t>
      </w:r>
      <w:r>
        <w:rPr>
          <w:u w:val="single"/>
        </w:rPr>
        <w:t xml:space="preserve"> </w:t>
      </w:r>
      <w:r>
        <w:rPr>
          <w:u w:val="single"/>
        </w:rPr>
        <w:tab/>
      </w:r>
    </w:p>
    <w:p w:rsidR="0013077D" w:rsidRDefault="00D5263E">
      <w:pPr>
        <w:pStyle w:val="BodyText"/>
        <w:spacing w:before="8"/>
        <w:rPr>
          <w:sz w:val="19"/>
        </w:rPr>
      </w:pPr>
      <w:r>
        <w:pict>
          <v:shape id="_x0000_s1048" style="position:absolute;margin-left:1in;margin-top:13.5pt;width:402pt;height:.1pt;z-index:-15690240;mso-wrap-distance-left:0;mso-wrap-distance-right:0;mso-position-horizontal-relative:page" coordorigin="1440,270" coordsize="8040,0" path="m1440,270r8040,e" filled="f" strokeweight=".48pt">
            <v:path arrowok="t"/>
            <w10:wrap type="topAndBottom" anchorx="page"/>
          </v:shape>
        </w:pict>
      </w:r>
    </w:p>
    <w:p w:rsidR="0013077D" w:rsidRDefault="00532DB5">
      <w:pPr>
        <w:pStyle w:val="BodyText"/>
        <w:tabs>
          <w:tab w:val="left" w:pos="5213"/>
          <w:tab w:val="left" w:pos="7532"/>
        </w:tabs>
        <w:spacing w:line="251" w:lineRule="exact"/>
        <w:ind w:left="180"/>
      </w:pPr>
      <w:r>
        <w:t>Bid Reference</w:t>
      </w:r>
      <w:r>
        <w:rPr>
          <w:spacing w:val="-1"/>
        </w:rPr>
        <w:t xml:space="preserve"> </w:t>
      </w:r>
      <w:r>
        <w:t>No.</w:t>
      </w:r>
      <w:r>
        <w:rPr>
          <w:u w:val="single"/>
        </w:rPr>
        <w:tab/>
      </w:r>
      <w:r>
        <w:t xml:space="preserve">Date of Bid </w:t>
      </w:r>
      <w:r>
        <w:rPr>
          <w:u w:val="single"/>
        </w:rPr>
        <w:t xml:space="preserve"> </w:t>
      </w:r>
      <w:r>
        <w:rPr>
          <w:u w:val="single"/>
        </w:rPr>
        <w:tab/>
      </w:r>
    </w:p>
    <w:p w:rsidR="0013077D" w:rsidRDefault="0013077D">
      <w:pPr>
        <w:pStyle w:val="BodyText"/>
        <w:spacing w:before="2"/>
        <w:rPr>
          <w:sz w:val="17"/>
        </w:rPr>
      </w:pPr>
    </w:p>
    <w:p w:rsidR="0013077D" w:rsidRDefault="00532DB5">
      <w:pPr>
        <w:pStyle w:val="BodyText"/>
        <w:tabs>
          <w:tab w:val="left" w:pos="5335"/>
        </w:tabs>
        <w:spacing w:before="92" w:line="237" w:lineRule="auto"/>
        <w:ind w:left="180" w:right="108"/>
        <w:jc w:val="both"/>
      </w:pPr>
      <w:r>
        <w:t>KNOW ALL MEN BY THESE PRESENTS, that in pursuance of the terms of the Bid and at</w:t>
      </w:r>
      <w:r>
        <w:rPr>
          <w:spacing w:val="1"/>
        </w:rPr>
        <w:t xml:space="preserve"> </w:t>
      </w:r>
      <w:r>
        <w:t>the request of the said Principal, we the Guarantor above-named are held and firmly bound</w:t>
      </w:r>
      <w:r>
        <w:rPr>
          <w:spacing w:val="1"/>
        </w:rPr>
        <w:t xml:space="preserve"> </w:t>
      </w:r>
      <w:r>
        <w:t>unto</w:t>
      </w:r>
      <w:r>
        <w:rPr>
          <w:spacing w:val="117"/>
        </w:rPr>
        <w:t xml:space="preserve"> </w:t>
      </w:r>
      <w:r>
        <w:t>the</w:t>
      </w:r>
      <w:r>
        <w:rPr>
          <w:u w:val="single"/>
        </w:rPr>
        <w:tab/>
      </w:r>
      <w:r>
        <w:t>,</w:t>
      </w:r>
      <w:r>
        <w:rPr>
          <w:spacing w:val="53"/>
        </w:rPr>
        <w:t xml:space="preserve"> </w:t>
      </w:r>
      <w:r>
        <w:t>(hereinafter</w:t>
      </w:r>
      <w:r>
        <w:rPr>
          <w:spacing w:val="53"/>
        </w:rPr>
        <w:t xml:space="preserve"> </w:t>
      </w:r>
      <w:r>
        <w:t>called</w:t>
      </w:r>
      <w:r>
        <w:rPr>
          <w:spacing w:val="58"/>
        </w:rPr>
        <w:t xml:space="preserve"> </w:t>
      </w:r>
      <w:r>
        <w:t>The</w:t>
      </w:r>
      <w:r>
        <w:rPr>
          <w:spacing w:val="52"/>
        </w:rPr>
        <w:t xml:space="preserve"> </w:t>
      </w:r>
      <w:r>
        <w:t>“Procuring</w:t>
      </w:r>
      <w:r>
        <w:rPr>
          <w:spacing w:val="-58"/>
        </w:rPr>
        <w:t xml:space="preserve"> </w:t>
      </w:r>
      <w:r>
        <w:t>Entity”) in the sum stated above, for the payment of which sum well and truly to be made, we</w:t>
      </w:r>
      <w:r>
        <w:rPr>
          <w:spacing w:val="-57"/>
        </w:rPr>
        <w:t xml:space="preserve"> </w:t>
      </w:r>
      <w:r>
        <w:t>bind ourselves, our heirs, executors, administrators and successors, jointly and severally,</w:t>
      </w:r>
      <w:r>
        <w:rPr>
          <w:spacing w:val="1"/>
        </w:rPr>
        <w:t xml:space="preserve"> </w:t>
      </w:r>
      <w:r>
        <w:t>firmly by these</w:t>
      </w:r>
      <w:r>
        <w:rPr>
          <w:spacing w:val="-4"/>
        </w:rPr>
        <w:t xml:space="preserve"> </w:t>
      </w:r>
      <w:r>
        <w:t>presents.</w:t>
      </w:r>
    </w:p>
    <w:p w:rsidR="0013077D" w:rsidRDefault="0013077D">
      <w:pPr>
        <w:pStyle w:val="BodyText"/>
        <w:spacing w:before="8"/>
        <w:rPr>
          <w:sz w:val="25"/>
        </w:rPr>
      </w:pPr>
    </w:p>
    <w:p w:rsidR="0013077D" w:rsidRDefault="00532DB5">
      <w:pPr>
        <w:pStyle w:val="BodyText"/>
        <w:spacing w:line="232" w:lineRule="auto"/>
        <w:ind w:left="180" w:right="115"/>
        <w:jc w:val="both"/>
      </w:pPr>
      <w:r>
        <w:t>THE</w:t>
      </w:r>
      <w:r>
        <w:rPr>
          <w:spacing w:val="1"/>
        </w:rPr>
        <w:t xml:space="preserve"> </w:t>
      </w:r>
      <w:r>
        <w:t>CONDITION</w:t>
      </w:r>
      <w:r>
        <w:rPr>
          <w:spacing w:val="1"/>
        </w:rPr>
        <w:t xml:space="preserve"> </w:t>
      </w:r>
      <w:r>
        <w:t>OF</w:t>
      </w:r>
      <w:r>
        <w:rPr>
          <w:spacing w:val="1"/>
        </w:rPr>
        <w:t xml:space="preserve"> </w:t>
      </w:r>
      <w:r>
        <w:t>THIS</w:t>
      </w:r>
      <w:r>
        <w:rPr>
          <w:spacing w:val="1"/>
        </w:rPr>
        <w:t xml:space="preserve"> </w:t>
      </w:r>
      <w:r>
        <w:t>OBLIGATION</w:t>
      </w:r>
      <w:r>
        <w:rPr>
          <w:spacing w:val="1"/>
        </w:rPr>
        <w:t xml:space="preserve"> </w:t>
      </w:r>
      <w:r>
        <w:t>IS</w:t>
      </w:r>
      <w:r>
        <w:rPr>
          <w:spacing w:val="1"/>
        </w:rPr>
        <w:t xml:space="preserve"> </w:t>
      </w:r>
      <w:proofErr w:type="gramStart"/>
      <w:r>
        <w:t>SUCH,</w:t>
      </w:r>
      <w:r>
        <w:rPr>
          <w:spacing w:val="1"/>
        </w:rPr>
        <w:t xml:space="preserve"> </w:t>
      </w:r>
      <w:r>
        <w:t>that</w:t>
      </w:r>
      <w:proofErr w:type="gramEnd"/>
      <w:r>
        <w:rPr>
          <w:spacing w:val="1"/>
        </w:rPr>
        <w:t xml:space="preserve"> </w:t>
      </w:r>
      <w:r>
        <w:t>whereas</w:t>
      </w:r>
      <w:r>
        <w:rPr>
          <w:spacing w:val="1"/>
        </w:rPr>
        <w:t xml:space="preserve"> </w:t>
      </w:r>
      <w:r>
        <w:t>the</w:t>
      </w:r>
      <w:r>
        <w:rPr>
          <w:spacing w:val="1"/>
        </w:rPr>
        <w:t xml:space="preserve"> </w:t>
      </w:r>
      <w:r>
        <w:t>Principal</w:t>
      </w:r>
      <w:r>
        <w:rPr>
          <w:spacing w:val="1"/>
        </w:rPr>
        <w:t xml:space="preserve"> </w:t>
      </w:r>
      <w:r>
        <w:t>has</w:t>
      </w:r>
      <w:r>
        <w:rPr>
          <w:spacing w:val="1"/>
        </w:rPr>
        <w:t xml:space="preserve"> </w:t>
      </w:r>
      <w:r>
        <w:t>submitted</w:t>
      </w:r>
      <w:r>
        <w:rPr>
          <w:spacing w:val="-1"/>
        </w:rPr>
        <w:t xml:space="preserve"> </w:t>
      </w:r>
      <w:r>
        <w:t>the accompanying Bid numbered and dated as above for</w:t>
      </w:r>
    </w:p>
    <w:p w:rsidR="0013077D" w:rsidRDefault="00532DB5">
      <w:pPr>
        <w:pStyle w:val="BodyText"/>
        <w:tabs>
          <w:tab w:val="left" w:pos="4980"/>
        </w:tabs>
        <w:spacing w:before="16" w:line="232" w:lineRule="auto"/>
        <w:ind w:left="180" w:right="112"/>
        <w:jc w:val="both"/>
      </w:pPr>
      <w:r>
        <w:rPr>
          <w:u w:val="single"/>
        </w:rPr>
        <w:t xml:space="preserve"> </w:t>
      </w:r>
      <w:r>
        <w:rPr>
          <w:u w:val="single"/>
        </w:rPr>
        <w:tab/>
      </w:r>
      <w:r>
        <w:t xml:space="preserve"> </w:t>
      </w:r>
      <w:r>
        <w:rPr>
          <w:spacing w:val="-22"/>
        </w:rPr>
        <w:t xml:space="preserve"> </w:t>
      </w:r>
      <w:r>
        <w:t>(Particulars of Bid) to the said Procuring</w:t>
      </w:r>
      <w:r>
        <w:rPr>
          <w:spacing w:val="1"/>
        </w:rPr>
        <w:t xml:space="preserve"> </w:t>
      </w:r>
      <w:r>
        <w:t>Entity;</w:t>
      </w:r>
      <w:r>
        <w:rPr>
          <w:spacing w:val="-1"/>
        </w:rPr>
        <w:t xml:space="preserve"> </w:t>
      </w:r>
      <w:r>
        <w:t>and</w:t>
      </w:r>
    </w:p>
    <w:p w:rsidR="0013077D" w:rsidRDefault="0013077D">
      <w:pPr>
        <w:pStyle w:val="BodyText"/>
        <w:spacing w:before="3"/>
        <w:rPr>
          <w:sz w:val="25"/>
        </w:rPr>
      </w:pPr>
    </w:p>
    <w:p w:rsidR="0013077D" w:rsidRDefault="00532DB5">
      <w:pPr>
        <w:pStyle w:val="BodyText"/>
        <w:spacing w:before="1" w:line="235" w:lineRule="auto"/>
        <w:ind w:left="180" w:right="113"/>
        <w:jc w:val="both"/>
      </w:pPr>
      <w:r>
        <w:t>WHEREAS, the Procuring Entity has required as a condition for considering the said Bid that</w:t>
      </w:r>
      <w:r>
        <w:rPr>
          <w:spacing w:val="-57"/>
        </w:rPr>
        <w:t xml:space="preserve"> </w:t>
      </w:r>
      <w:r>
        <w:t>the</w:t>
      </w:r>
      <w:r>
        <w:rPr>
          <w:spacing w:val="1"/>
        </w:rPr>
        <w:t xml:space="preserve"> </w:t>
      </w:r>
      <w:r>
        <w:t>Principal</w:t>
      </w:r>
      <w:r>
        <w:rPr>
          <w:spacing w:val="1"/>
        </w:rPr>
        <w:t xml:space="preserve"> </w:t>
      </w:r>
      <w:r>
        <w:t>furnishes</w:t>
      </w:r>
      <w:r>
        <w:rPr>
          <w:spacing w:val="1"/>
        </w:rPr>
        <w:t xml:space="preserve"> </w:t>
      </w:r>
      <w:r>
        <w:t>a</w:t>
      </w:r>
      <w:r>
        <w:rPr>
          <w:spacing w:val="1"/>
        </w:rPr>
        <w:t xml:space="preserve"> </w:t>
      </w:r>
      <w:r>
        <w:t>Bid</w:t>
      </w:r>
      <w:r>
        <w:rPr>
          <w:spacing w:val="1"/>
        </w:rPr>
        <w:t xml:space="preserve"> </w:t>
      </w:r>
      <w:r>
        <w:t>Security</w:t>
      </w:r>
      <w:r>
        <w:rPr>
          <w:spacing w:val="1"/>
        </w:rPr>
        <w:t xml:space="preserve"> </w:t>
      </w:r>
      <w:r>
        <w:t>in</w:t>
      </w:r>
      <w:r>
        <w:rPr>
          <w:spacing w:val="1"/>
        </w:rPr>
        <w:t xml:space="preserve"> </w:t>
      </w:r>
      <w:r>
        <w:t>the</w:t>
      </w:r>
      <w:r>
        <w:rPr>
          <w:spacing w:val="1"/>
        </w:rPr>
        <w:t xml:space="preserve"> </w:t>
      </w:r>
      <w:r>
        <w:t>above</w:t>
      </w:r>
      <w:r>
        <w:rPr>
          <w:spacing w:val="1"/>
        </w:rPr>
        <w:t xml:space="preserve"> </w:t>
      </w:r>
      <w:r>
        <w:t>said</w:t>
      </w:r>
      <w:r>
        <w:rPr>
          <w:spacing w:val="1"/>
        </w:rPr>
        <w:t xml:space="preserve"> </w:t>
      </w:r>
      <w:r>
        <w:t>sum</w:t>
      </w:r>
      <w:r>
        <w:rPr>
          <w:spacing w:val="1"/>
        </w:rPr>
        <w:t xml:space="preserve"> </w:t>
      </w:r>
      <w:r>
        <w:t>to</w:t>
      </w:r>
      <w:r>
        <w:rPr>
          <w:spacing w:val="1"/>
        </w:rPr>
        <w:t xml:space="preserve"> </w:t>
      </w:r>
      <w:r>
        <w:t>the</w:t>
      </w:r>
      <w:r>
        <w:rPr>
          <w:spacing w:val="1"/>
        </w:rPr>
        <w:t xml:space="preserve"> </w:t>
      </w:r>
      <w:r>
        <w:t>Procuring</w:t>
      </w:r>
      <w:r>
        <w:rPr>
          <w:spacing w:val="1"/>
        </w:rPr>
        <w:t xml:space="preserve"> </w:t>
      </w:r>
      <w:r>
        <w:t>Entity,</w:t>
      </w:r>
      <w:r>
        <w:rPr>
          <w:spacing w:val="1"/>
        </w:rPr>
        <w:t xml:space="preserve"> </w:t>
      </w:r>
      <w:r>
        <w:t>conditioned as under:</w:t>
      </w:r>
    </w:p>
    <w:p w:rsidR="0013077D" w:rsidRDefault="0013077D">
      <w:pPr>
        <w:pStyle w:val="BodyText"/>
        <w:spacing w:before="7"/>
        <w:rPr>
          <w:sz w:val="25"/>
        </w:rPr>
      </w:pPr>
    </w:p>
    <w:p w:rsidR="0013077D" w:rsidRDefault="00532DB5">
      <w:pPr>
        <w:pStyle w:val="ListParagraph"/>
        <w:numPr>
          <w:ilvl w:val="0"/>
          <w:numId w:val="5"/>
        </w:numPr>
        <w:tabs>
          <w:tab w:val="left" w:pos="900"/>
          <w:tab w:val="left" w:pos="901"/>
        </w:tabs>
        <w:spacing w:line="232" w:lineRule="auto"/>
        <w:ind w:right="258"/>
        <w:rPr>
          <w:sz w:val="24"/>
        </w:rPr>
      </w:pPr>
      <w:r>
        <w:rPr>
          <w:sz w:val="24"/>
        </w:rPr>
        <w:t>that the Bid Security shall remain valid for a period of twenty eight (28) days beyond</w:t>
      </w:r>
      <w:r>
        <w:rPr>
          <w:spacing w:val="-57"/>
          <w:sz w:val="24"/>
        </w:rPr>
        <w:t xml:space="preserve"> </w:t>
      </w:r>
      <w:r>
        <w:rPr>
          <w:sz w:val="24"/>
        </w:rPr>
        <w:t>the</w:t>
      </w:r>
      <w:r>
        <w:rPr>
          <w:spacing w:val="-2"/>
          <w:sz w:val="24"/>
        </w:rPr>
        <w:t xml:space="preserve"> </w:t>
      </w:r>
      <w:r>
        <w:rPr>
          <w:sz w:val="24"/>
        </w:rPr>
        <w:t>period</w:t>
      </w:r>
      <w:r>
        <w:rPr>
          <w:spacing w:val="-1"/>
          <w:sz w:val="24"/>
        </w:rPr>
        <w:t xml:space="preserve"> </w:t>
      </w:r>
      <w:r>
        <w:rPr>
          <w:sz w:val="24"/>
        </w:rPr>
        <w:t>of</w:t>
      </w:r>
      <w:r>
        <w:rPr>
          <w:spacing w:val="-1"/>
          <w:sz w:val="24"/>
        </w:rPr>
        <w:t xml:space="preserve"> </w:t>
      </w:r>
      <w:r>
        <w:rPr>
          <w:sz w:val="24"/>
        </w:rPr>
        <w:t>validity</w:t>
      </w:r>
      <w:r>
        <w:rPr>
          <w:spacing w:val="-6"/>
          <w:sz w:val="24"/>
        </w:rPr>
        <w:t xml:space="preserve"> </w:t>
      </w:r>
      <w:r>
        <w:rPr>
          <w:sz w:val="24"/>
        </w:rPr>
        <w:t>of the bid;</w:t>
      </w:r>
    </w:p>
    <w:p w:rsidR="0013077D" w:rsidRDefault="00532DB5">
      <w:pPr>
        <w:pStyle w:val="ListParagraph"/>
        <w:numPr>
          <w:ilvl w:val="0"/>
          <w:numId w:val="5"/>
        </w:numPr>
        <w:tabs>
          <w:tab w:val="left" w:pos="900"/>
          <w:tab w:val="left" w:pos="901"/>
        </w:tabs>
        <w:ind w:hanging="721"/>
        <w:rPr>
          <w:sz w:val="24"/>
        </w:rPr>
      </w:pPr>
      <w:r>
        <w:rPr>
          <w:sz w:val="24"/>
        </w:rPr>
        <w:t>that in the</w:t>
      </w:r>
      <w:r>
        <w:rPr>
          <w:spacing w:val="-1"/>
          <w:sz w:val="24"/>
        </w:rPr>
        <w:t xml:space="preserve"> </w:t>
      </w:r>
      <w:r>
        <w:rPr>
          <w:sz w:val="24"/>
        </w:rPr>
        <w:t>event of;</w:t>
      </w:r>
    </w:p>
    <w:p w:rsidR="0013077D" w:rsidRDefault="0013077D">
      <w:pPr>
        <w:pStyle w:val="BodyText"/>
      </w:pPr>
    </w:p>
    <w:p w:rsidR="0013077D" w:rsidRDefault="00532DB5">
      <w:pPr>
        <w:pStyle w:val="ListParagraph"/>
        <w:numPr>
          <w:ilvl w:val="1"/>
          <w:numId w:val="5"/>
        </w:numPr>
        <w:tabs>
          <w:tab w:val="left" w:pos="1620"/>
          <w:tab w:val="left" w:pos="1621"/>
        </w:tabs>
        <w:ind w:hanging="721"/>
        <w:rPr>
          <w:sz w:val="24"/>
        </w:rPr>
      </w:pPr>
      <w:r>
        <w:rPr>
          <w:sz w:val="24"/>
        </w:rPr>
        <w:t>the</w:t>
      </w:r>
      <w:r>
        <w:rPr>
          <w:spacing w:val="-1"/>
          <w:sz w:val="24"/>
        </w:rPr>
        <w:t xml:space="preserve"> </w:t>
      </w:r>
      <w:r>
        <w:rPr>
          <w:sz w:val="24"/>
        </w:rPr>
        <w:t>Principal withdraws his Bid during the period of validity of Bid, or</w:t>
      </w:r>
    </w:p>
    <w:p w:rsidR="0013077D" w:rsidRDefault="00532DB5">
      <w:pPr>
        <w:pStyle w:val="ListParagraph"/>
        <w:numPr>
          <w:ilvl w:val="1"/>
          <w:numId w:val="5"/>
        </w:numPr>
        <w:tabs>
          <w:tab w:val="left" w:pos="1620"/>
          <w:tab w:val="left" w:pos="1621"/>
        </w:tabs>
        <w:spacing w:before="130" w:line="272" w:lineRule="exact"/>
        <w:ind w:hanging="721"/>
        <w:rPr>
          <w:sz w:val="24"/>
        </w:rPr>
      </w:pPr>
      <w:r>
        <w:rPr>
          <w:sz w:val="24"/>
        </w:rPr>
        <w:t>the Principal does not accept the correction of his Bid Price, pursuant to Sub-</w:t>
      </w:r>
    </w:p>
    <w:p w:rsidR="0013077D" w:rsidRDefault="00532DB5">
      <w:pPr>
        <w:pStyle w:val="BodyText"/>
        <w:spacing w:line="272" w:lineRule="exact"/>
        <w:ind w:left="1620"/>
      </w:pPr>
      <w:r>
        <w:t>Clause</w:t>
      </w:r>
      <w:r>
        <w:rPr>
          <w:spacing w:val="-1"/>
        </w:rPr>
        <w:t xml:space="preserve"> </w:t>
      </w:r>
      <w:r>
        <w:t>16.4 (b) of Instructions to Bidders, or</w:t>
      </w:r>
    </w:p>
    <w:p w:rsidR="0013077D" w:rsidRDefault="00532DB5">
      <w:pPr>
        <w:pStyle w:val="ListParagraph"/>
        <w:numPr>
          <w:ilvl w:val="1"/>
          <w:numId w:val="5"/>
        </w:numPr>
        <w:tabs>
          <w:tab w:val="left" w:pos="1620"/>
          <w:tab w:val="left" w:pos="1621"/>
        </w:tabs>
        <w:spacing w:before="120"/>
        <w:ind w:hanging="721"/>
        <w:rPr>
          <w:sz w:val="24"/>
        </w:rPr>
      </w:pPr>
      <w:r>
        <w:rPr>
          <w:sz w:val="24"/>
        </w:rPr>
        <w:t>failure</w:t>
      </w:r>
      <w:r>
        <w:rPr>
          <w:spacing w:val="-1"/>
          <w:sz w:val="24"/>
        </w:rPr>
        <w:t xml:space="preserve"> </w:t>
      </w:r>
      <w:r>
        <w:rPr>
          <w:sz w:val="24"/>
        </w:rPr>
        <w:t>of the</w:t>
      </w:r>
      <w:r>
        <w:rPr>
          <w:spacing w:val="-3"/>
          <w:sz w:val="24"/>
        </w:rPr>
        <w:t xml:space="preserve"> </w:t>
      </w:r>
      <w:r>
        <w:rPr>
          <w:sz w:val="24"/>
        </w:rPr>
        <w:t>successful bidder to</w:t>
      </w:r>
    </w:p>
    <w:p w:rsidR="0013077D" w:rsidRDefault="0013077D">
      <w:pPr>
        <w:pStyle w:val="BodyText"/>
        <w:rPr>
          <w:sz w:val="26"/>
        </w:rPr>
      </w:pPr>
    </w:p>
    <w:p w:rsidR="0013077D" w:rsidRDefault="00532DB5">
      <w:pPr>
        <w:pStyle w:val="ListParagraph"/>
        <w:numPr>
          <w:ilvl w:val="2"/>
          <w:numId w:val="5"/>
        </w:numPr>
        <w:tabs>
          <w:tab w:val="left" w:pos="2340"/>
          <w:tab w:val="left" w:pos="2342"/>
        </w:tabs>
        <w:spacing w:before="184" w:line="272" w:lineRule="exact"/>
        <w:ind w:hanging="722"/>
        <w:rPr>
          <w:sz w:val="24"/>
        </w:rPr>
      </w:pPr>
      <w:r>
        <w:rPr>
          <w:sz w:val="24"/>
        </w:rPr>
        <w:t>furnish the required</w:t>
      </w:r>
      <w:r>
        <w:rPr>
          <w:spacing w:val="1"/>
          <w:sz w:val="24"/>
        </w:rPr>
        <w:t xml:space="preserve"> </w:t>
      </w:r>
      <w:r>
        <w:rPr>
          <w:sz w:val="24"/>
        </w:rPr>
        <w:t>Performance</w:t>
      </w:r>
      <w:r>
        <w:rPr>
          <w:spacing w:val="-5"/>
          <w:sz w:val="24"/>
        </w:rPr>
        <w:t xml:space="preserve"> </w:t>
      </w:r>
      <w:r>
        <w:rPr>
          <w:sz w:val="24"/>
        </w:rPr>
        <w:t>Security,</w:t>
      </w:r>
      <w:r>
        <w:rPr>
          <w:spacing w:val="1"/>
          <w:sz w:val="24"/>
        </w:rPr>
        <w:t xml:space="preserve"> </w:t>
      </w:r>
      <w:r>
        <w:rPr>
          <w:sz w:val="24"/>
        </w:rPr>
        <w:t>in accordance with</w:t>
      </w:r>
      <w:r>
        <w:rPr>
          <w:spacing w:val="1"/>
          <w:sz w:val="24"/>
        </w:rPr>
        <w:t xml:space="preserve"> </w:t>
      </w:r>
      <w:r>
        <w:rPr>
          <w:sz w:val="24"/>
        </w:rPr>
        <w:t>Sub-</w:t>
      </w:r>
    </w:p>
    <w:p w:rsidR="0013077D" w:rsidRDefault="00532DB5">
      <w:pPr>
        <w:pStyle w:val="BodyText"/>
        <w:spacing w:line="272" w:lineRule="exact"/>
        <w:ind w:left="2341"/>
      </w:pPr>
      <w:r>
        <w:t>Clause</w:t>
      </w:r>
      <w:r>
        <w:rPr>
          <w:spacing w:val="-1"/>
        </w:rPr>
        <w:t xml:space="preserve"> </w:t>
      </w:r>
      <w:r>
        <w:t>IB-21</w:t>
      </w:r>
      <w:r>
        <w:rPr>
          <w:b/>
        </w:rPr>
        <w:t>.</w:t>
      </w:r>
      <w:r>
        <w:t>1 of Instructions to Bidders,</w:t>
      </w:r>
      <w:r>
        <w:rPr>
          <w:spacing w:val="-1"/>
        </w:rPr>
        <w:t xml:space="preserve"> </w:t>
      </w:r>
      <w:r>
        <w:t>or</w:t>
      </w:r>
    </w:p>
    <w:p w:rsidR="0013077D" w:rsidRDefault="00532DB5">
      <w:pPr>
        <w:pStyle w:val="ListParagraph"/>
        <w:numPr>
          <w:ilvl w:val="2"/>
          <w:numId w:val="5"/>
        </w:numPr>
        <w:tabs>
          <w:tab w:val="left" w:pos="2340"/>
          <w:tab w:val="left" w:pos="2342"/>
        </w:tabs>
        <w:spacing w:before="127" w:line="235" w:lineRule="auto"/>
        <w:ind w:right="839"/>
        <w:rPr>
          <w:sz w:val="24"/>
        </w:rPr>
      </w:pPr>
      <w:r>
        <w:rPr>
          <w:sz w:val="24"/>
        </w:rPr>
        <w:t>sign the proposed Contract Agreement, in accordance with Sub-</w:t>
      </w:r>
      <w:r>
        <w:rPr>
          <w:spacing w:val="-57"/>
          <w:sz w:val="24"/>
        </w:rPr>
        <w:t xml:space="preserve"> </w:t>
      </w:r>
      <w:r>
        <w:rPr>
          <w:sz w:val="24"/>
        </w:rPr>
        <w:t>Clauses</w:t>
      </w:r>
      <w:r>
        <w:rPr>
          <w:spacing w:val="-1"/>
          <w:sz w:val="24"/>
        </w:rPr>
        <w:t xml:space="preserve"> </w:t>
      </w:r>
      <w:r>
        <w:rPr>
          <w:sz w:val="24"/>
        </w:rPr>
        <w:t>IB-20.2 &amp;</w:t>
      </w:r>
      <w:r>
        <w:rPr>
          <w:spacing w:val="-1"/>
          <w:sz w:val="24"/>
        </w:rPr>
        <w:t xml:space="preserve"> </w:t>
      </w:r>
      <w:r>
        <w:rPr>
          <w:sz w:val="24"/>
        </w:rPr>
        <w:t>20.3 of</w:t>
      </w:r>
      <w:r>
        <w:rPr>
          <w:spacing w:val="4"/>
          <w:sz w:val="24"/>
        </w:rPr>
        <w:t xml:space="preserve"> </w:t>
      </w:r>
      <w:r>
        <w:rPr>
          <w:sz w:val="24"/>
        </w:rPr>
        <w:t>Instructions</w:t>
      </w:r>
      <w:r>
        <w:rPr>
          <w:spacing w:val="-1"/>
          <w:sz w:val="24"/>
        </w:rPr>
        <w:t xml:space="preserve"> </w:t>
      </w:r>
      <w:r>
        <w:rPr>
          <w:sz w:val="24"/>
        </w:rPr>
        <w:t>to Bidders,</w:t>
      </w:r>
    </w:p>
    <w:p w:rsidR="0013077D" w:rsidRDefault="00532DB5">
      <w:pPr>
        <w:pStyle w:val="BodyText"/>
        <w:spacing w:before="93" w:line="235" w:lineRule="auto"/>
        <w:ind w:left="900" w:right="315"/>
      </w:pPr>
      <w:proofErr w:type="gramStart"/>
      <w:r>
        <w:t>the</w:t>
      </w:r>
      <w:proofErr w:type="gramEnd"/>
      <w:r>
        <w:t xml:space="preserve"> entire sum be paid immediately to the said Procuring Entity for delayed</w:t>
      </w:r>
      <w:r>
        <w:rPr>
          <w:spacing w:val="-57"/>
        </w:rPr>
        <w:t xml:space="preserve"> </w:t>
      </w:r>
      <w:r>
        <w:t>completion</w:t>
      </w:r>
      <w:r>
        <w:rPr>
          <w:spacing w:val="-2"/>
        </w:rPr>
        <w:t xml:space="preserve"> </w:t>
      </w:r>
      <w:r>
        <w:t>and</w:t>
      </w:r>
      <w:r>
        <w:rPr>
          <w:spacing w:val="-1"/>
        </w:rPr>
        <w:t xml:space="preserve"> </w:t>
      </w:r>
      <w:r>
        <w:t>not</w:t>
      </w:r>
      <w:r>
        <w:rPr>
          <w:spacing w:val="-2"/>
        </w:rPr>
        <w:t xml:space="preserve"> </w:t>
      </w:r>
      <w:r>
        <w:t>as</w:t>
      </w:r>
      <w:r>
        <w:rPr>
          <w:spacing w:val="-1"/>
        </w:rPr>
        <w:t xml:space="preserve"> </w:t>
      </w:r>
      <w:r>
        <w:t>penalty</w:t>
      </w:r>
      <w:r>
        <w:rPr>
          <w:spacing w:val="-2"/>
        </w:rPr>
        <w:t xml:space="preserve"> </w:t>
      </w:r>
      <w:r>
        <w:t>for</w:t>
      </w:r>
      <w:r>
        <w:rPr>
          <w:spacing w:val="-1"/>
        </w:rPr>
        <w:t xml:space="preserve"> </w:t>
      </w:r>
      <w:r>
        <w:t>the</w:t>
      </w:r>
      <w:r>
        <w:rPr>
          <w:spacing w:val="-2"/>
        </w:rPr>
        <w:t xml:space="preserve"> </w:t>
      </w:r>
      <w:r>
        <w:t>successful</w:t>
      </w:r>
      <w:r>
        <w:rPr>
          <w:spacing w:val="-1"/>
        </w:rPr>
        <w:t xml:space="preserve"> </w:t>
      </w:r>
      <w:r>
        <w:t>bidder's</w:t>
      </w:r>
      <w:r>
        <w:rPr>
          <w:spacing w:val="-1"/>
        </w:rPr>
        <w:t xml:space="preserve"> </w:t>
      </w:r>
      <w:r>
        <w:t>failure</w:t>
      </w:r>
      <w:r>
        <w:rPr>
          <w:spacing w:val="-2"/>
        </w:rPr>
        <w:t xml:space="preserve"> </w:t>
      </w:r>
      <w:r>
        <w:t>to</w:t>
      </w:r>
      <w:r>
        <w:rPr>
          <w:spacing w:val="-1"/>
        </w:rPr>
        <w:t xml:space="preserve"> </w:t>
      </w:r>
      <w:r>
        <w:t>perform.</w:t>
      </w:r>
    </w:p>
    <w:p w:rsidR="0013077D" w:rsidRDefault="0013077D">
      <w:pPr>
        <w:spacing w:line="235" w:lineRule="auto"/>
        <w:sectPr w:rsidR="0013077D">
          <w:pgSz w:w="11900" w:h="16830"/>
          <w:pgMar w:top="1340" w:right="1300" w:bottom="1160" w:left="1260" w:header="0" w:footer="229" w:gutter="0"/>
          <w:cols w:space="720"/>
        </w:sectPr>
      </w:pPr>
    </w:p>
    <w:p w:rsidR="0013077D" w:rsidRDefault="00532DB5">
      <w:pPr>
        <w:pStyle w:val="BodyText"/>
        <w:spacing w:before="66" w:line="237" w:lineRule="auto"/>
        <w:ind w:left="180" w:right="109"/>
        <w:jc w:val="both"/>
      </w:pPr>
      <w:r>
        <w:lastRenderedPageBreak/>
        <w:t>NOW THEREFORE, if the successful bidder shall, within the period specified therefore, on</w:t>
      </w:r>
      <w:r>
        <w:rPr>
          <w:spacing w:val="1"/>
        </w:rPr>
        <w:t xml:space="preserve"> </w:t>
      </w:r>
      <w:r>
        <w:t>the prescribed form presented to him for signature enter into a formal Contract Agreement</w:t>
      </w:r>
      <w:r>
        <w:rPr>
          <w:spacing w:val="1"/>
        </w:rPr>
        <w:t xml:space="preserve"> </w:t>
      </w:r>
      <w:r>
        <w:t>with the said Procuring Entity in accordance with his Bid as accepted and furnish within</w:t>
      </w:r>
      <w:r>
        <w:rPr>
          <w:spacing w:val="1"/>
        </w:rPr>
        <w:t xml:space="preserve"> </w:t>
      </w:r>
      <w:r>
        <w:t>fourteen (14) days of receipt of Letter of Acceptance, a Performance Security with good and</w:t>
      </w:r>
      <w:r>
        <w:rPr>
          <w:spacing w:val="1"/>
        </w:rPr>
        <w:t xml:space="preserve"> </w:t>
      </w:r>
      <w:r>
        <w:t>sufficient surety , as may be required, upon the form prescribed by the said Procuring Entity</w:t>
      </w:r>
      <w:r>
        <w:rPr>
          <w:spacing w:val="1"/>
        </w:rPr>
        <w:t xml:space="preserve"> </w:t>
      </w:r>
      <w:r>
        <w:t xml:space="preserve">for the faithful performance and proper </w:t>
      </w:r>
      <w:proofErr w:type="spellStart"/>
      <w:r>
        <w:t>fulfilment</w:t>
      </w:r>
      <w:proofErr w:type="spellEnd"/>
      <w:r>
        <w:t xml:space="preserve"> of the said Contract or in the event of non</w:t>
      </w:r>
      <w:r>
        <w:rPr>
          <w:b/>
        </w:rPr>
        <w:t>-</w:t>
      </w:r>
      <w:r>
        <w:rPr>
          <w:b/>
          <w:spacing w:val="1"/>
        </w:rPr>
        <w:t xml:space="preserve"> </w:t>
      </w:r>
      <w:r>
        <w:t>withdrawal of the said Bid within the time specified then this obligation shall be void and of</w:t>
      </w:r>
      <w:r>
        <w:rPr>
          <w:spacing w:val="1"/>
        </w:rPr>
        <w:t xml:space="preserve"> </w:t>
      </w:r>
      <w:r>
        <w:t>no effect, but otherwise to remain in full force and effect.</w:t>
      </w:r>
    </w:p>
    <w:p w:rsidR="0013077D" w:rsidRDefault="0013077D">
      <w:pPr>
        <w:pStyle w:val="BodyText"/>
        <w:spacing w:before="9"/>
        <w:rPr>
          <w:sz w:val="25"/>
        </w:rPr>
      </w:pPr>
    </w:p>
    <w:p w:rsidR="0013077D" w:rsidRDefault="00532DB5">
      <w:pPr>
        <w:pStyle w:val="BodyText"/>
        <w:spacing w:line="237" w:lineRule="auto"/>
        <w:ind w:left="180" w:right="110"/>
        <w:jc w:val="both"/>
      </w:pPr>
      <w:r>
        <w:t>PROVIDED THAT the Guarantor shall forthwith pay to the Procuring Entity the said sum</w:t>
      </w:r>
      <w:r>
        <w:rPr>
          <w:spacing w:val="1"/>
        </w:rPr>
        <w:t xml:space="preserve"> </w:t>
      </w:r>
      <w:r>
        <w:t>stated above upon first written demand of the Procuring Entity without cavil or argument and</w:t>
      </w:r>
      <w:r>
        <w:rPr>
          <w:spacing w:val="1"/>
        </w:rPr>
        <w:t xml:space="preserve"> </w:t>
      </w:r>
      <w:r>
        <w:t>without requiring the Procuring Entity to prove or to show grounds or reasons for such</w:t>
      </w:r>
      <w:r>
        <w:rPr>
          <w:spacing w:val="1"/>
        </w:rPr>
        <w:t xml:space="preserve"> </w:t>
      </w:r>
      <w:r>
        <w:t>demand,</w:t>
      </w:r>
      <w:r>
        <w:rPr>
          <w:spacing w:val="1"/>
        </w:rPr>
        <w:t xml:space="preserve"> </w:t>
      </w:r>
      <w:r>
        <w:t>notice</w:t>
      </w:r>
      <w:r>
        <w:rPr>
          <w:spacing w:val="1"/>
        </w:rPr>
        <w:t xml:space="preserve"> </w:t>
      </w:r>
      <w:r>
        <w:t>of</w:t>
      </w:r>
      <w:r>
        <w:rPr>
          <w:spacing w:val="1"/>
        </w:rPr>
        <w:t xml:space="preserve"> </w:t>
      </w:r>
      <w:r>
        <w:t>which</w:t>
      </w:r>
      <w:r>
        <w:rPr>
          <w:spacing w:val="1"/>
        </w:rPr>
        <w:t xml:space="preserve"> </w:t>
      </w:r>
      <w:r>
        <w:t>shall</w:t>
      </w:r>
      <w:r>
        <w:rPr>
          <w:spacing w:val="1"/>
        </w:rPr>
        <w:t xml:space="preserve"> </w:t>
      </w:r>
      <w:r>
        <w:t>be</w:t>
      </w:r>
      <w:r>
        <w:rPr>
          <w:spacing w:val="1"/>
        </w:rPr>
        <w:t xml:space="preserve"> </w:t>
      </w:r>
      <w:r>
        <w:t>sent</w:t>
      </w:r>
      <w:r>
        <w:rPr>
          <w:spacing w:val="1"/>
        </w:rPr>
        <w:t xml:space="preserve"> </w:t>
      </w:r>
      <w:r>
        <w:t>by</w:t>
      </w:r>
      <w:r>
        <w:rPr>
          <w:spacing w:val="1"/>
        </w:rPr>
        <w:t xml:space="preserve"> </w:t>
      </w:r>
      <w:r>
        <w:t>the</w:t>
      </w:r>
      <w:r>
        <w:rPr>
          <w:spacing w:val="1"/>
        </w:rPr>
        <w:t xml:space="preserve"> </w:t>
      </w:r>
      <w:r>
        <w:t>Procuring</w:t>
      </w:r>
      <w:r>
        <w:rPr>
          <w:spacing w:val="1"/>
        </w:rPr>
        <w:t xml:space="preserve"> </w:t>
      </w:r>
      <w:r>
        <w:t>Entity</w:t>
      </w:r>
      <w:r>
        <w:rPr>
          <w:spacing w:val="1"/>
        </w:rPr>
        <w:t xml:space="preserve"> </w:t>
      </w:r>
      <w:r>
        <w:t>by</w:t>
      </w:r>
      <w:r>
        <w:rPr>
          <w:spacing w:val="1"/>
        </w:rPr>
        <w:t xml:space="preserve"> </w:t>
      </w:r>
      <w:r>
        <w:t>registered</w:t>
      </w:r>
      <w:r>
        <w:rPr>
          <w:spacing w:val="1"/>
        </w:rPr>
        <w:t xml:space="preserve"> </w:t>
      </w:r>
      <w:r>
        <w:t>post</w:t>
      </w:r>
      <w:r>
        <w:rPr>
          <w:spacing w:val="1"/>
        </w:rPr>
        <w:t xml:space="preserve"> </w:t>
      </w:r>
      <w:r>
        <w:t>duly</w:t>
      </w:r>
      <w:r>
        <w:rPr>
          <w:spacing w:val="-57"/>
        </w:rPr>
        <w:t xml:space="preserve"> </w:t>
      </w:r>
      <w:r>
        <w:t>addressed</w:t>
      </w:r>
      <w:r>
        <w:rPr>
          <w:spacing w:val="-1"/>
        </w:rPr>
        <w:t xml:space="preserve"> </w:t>
      </w:r>
      <w:r>
        <w:t>to the Guarantor at its address given above.</w:t>
      </w:r>
    </w:p>
    <w:p w:rsidR="0013077D" w:rsidRDefault="0013077D">
      <w:pPr>
        <w:pStyle w:val="BodyText"/>
        <w:spacing w:before="5"/>
        <w:rPr>
          <w:sz w:val="25"/>
        </w:rPr>
      </w:pPr>
    </w:p>
    <w:p w:rsidR="0013077D" w:rsidRDefault="00532DB5">
      <w:pPr>
        <w:pStyle w:val="BodyText"/>
        <w:spacing w:before="1" w:line="237" w:lineRule="auto"/>
        <w:ind w:left="180" w:right="109"/>
        <w:jc w:val="both"/>
      </w:pPr>
      <w:r>
        <w:t>PROVIDED ALSO THAT the Procuring Entity shall be the sole and final judge for deciding</w:t>
      </w:r>
      <w:r>
        <w:rPr>
          <w:spacing w:val="1"/>
        </w:rPr>
        <w:t xml:space="preserve"> </w:t>
      </w:r>
      <w:r>
        <w:t>whether the Principal has duly performed his obligations to sign the Contract Agreement and</w:t>
      </w:r>
      <w:r>
        <w:rPr>
          <w:spacing w:val="1"/>
        </w:rPr>
        <w:t xml:space="preserve"> </w:t>
      </w:r>
      <w:r>
        <w:t>to furnish the requisite Performance Security within the time stated above, or has defaulted in</w:t>
      </w:r>
      <w:r>
        <w:rPr>
          <w:spacing w:val="1"/>
        </w:rPr>
        <w:t xml:space="preserve"> </w:t>
      </w:r>
      <w:r>
        <w:t>fulfilling said requirements and the Guarantor shall pay without objection the sum stated</w:t>
      </w:r>
      <w:r>
        <w:rPr>
          <w:spacing w:val="1"/>
        </w:rPr>
        <w:t xml:space="preserve"> </w:t>
      </w:r>
      <w:r>
        <w:t>above</w:t>
      </w:r>
      <w:r>
        <w:rPr>
          <w:spacing w:val="1"/>
        </w:rPr>
        <w:t xml:space="preserve"> </w:t>
      </w:r>
      <w:r>
        <w:t>upon</w:t>
      </w:r>
      <w:r>
        <w:rPr>
          <w:spacing w:val="1"/>
        </w:rPr>
        <w:t xml:space="preserve"> </w:t>
      </w:r>
      <w:r>
        <w:t>first</w:t>
      </w:r>
      <w:r>
        <w:rPr>
          <w:spacing w:val="1"/>
        </w:rPr>
        <w:t xml:space="preserve"> </w:t>
      </w:r>
      <w:r>
        <w:t>written</w:t>
      </w:r>
      <w:r>
        <w:rPr>
          <w:spacing w:val="1"/>
        </w:rPr>
        <w:t xml:space="preserve"> </w:t>
      </w:r>
      <w:r>
        <w:t>demand</w:t>
      </w:r>
      <w:r>
        <w:rPr>
          <w:spacing w:val="1"/>
        </w:rPr>
        <w:t xml:space="preserve"> </w:t>
      </w:r>
      <w:r>
        <w:t>from</w:t>
      </w:r>
      <w:r>
        <w:rPr>
          <w:spacing w:val="1"/>
        </w:rPr>
        <w:t xml:space="preserve"> </w:t>
      </w:r>
      <w:r>
        <w:t>the</w:t>
      </w:r>
      <w:r>
        <w:rPr>
          <w:spacing w:val="1"/>
        </w:rPr>
        <w:t xml:space="preserve"> </w:t>
      </w:r>
      <w:r>
        <w:t>Procuring</w:t>
      </w:r>
      <w:r>
        <w:rPr>
          <w:spacing w:val="1"/>
        </w:rPr>
        <w:t xml:space="preserve"> </w:t>
      </w:r>
      <w:r>
        <w:t>Entity</w:t>
      </w:r>
      <w:r>
        <w:rPr>
          <w:spacing w:val="1"/>
        </w:rPr>
        <w:t xml:space="preserve"> </w:t>
      </w:r>
      <w:r>
        <w:t>forthwith</w:t>
      </w:r>
      <w:r>
        <w:rPr>
          <w:spacing w:val="1"/>
        </w:rPr>
        <w:t xml:space="preserve"> </w:t>
      </w:r>
      <w:r>
        <w:t>and</w:t>
      </w:r>
      <w:r>
        <w:rPr>
          <w:spacing w:val="1"/>
        </w:rPr>
        <w:t xml:space="preserve"> </w:t>
      </w:r>
      <w:r>
        <w:t>without</w:t>
      </w:r>
      <w:r>
        <w:rPr>
          <w:spacing w:val="1"/>
        </w:rPr>
        <w:t xml:space="preserve"> </w:t>
      </w:r>
      <w:r>
        <w:t>any</w:t>
      </w:r>
      <w:r>
        <w:rPr>
          <w:spacing w:val="1"/>
        </w:rPr>
        <w:t xml:space="preserve"> </w:t>
      </w:r>
      <w:r>
        <w:t>reference to the Principal or any other person.</w:t>
      </w:r>
    </w:p>
    <w:p w:rsidR="0013077D" w:rsidRDefault="0013077D">
      <w:pPr>
        <w:pStyle w:val="BodyText"/>
        <w:spacing w:before="2"/>
        <w:rPr>
          <w:sz w:val="25"/>
        </w:rPr>
      </w:pPr>
    </w:p>
    <w:p w:rsidR="0013077D" w:rsidRDefault="00532DB5">
      <w:pPr>
        <w:pStyle w:val="BodyText"/>
        <w:spacing w:line="237" w:lineRule="auto"/>
        <w:ind w:left="180" w:right="133"/>
        <w:jc w:val="both"/>
      </w:pPr>
      <w:r>
        <w:t>IN WITNESS WHEREOF, the above bounded Guarantor has executed the instrument under</w:t>
      </w:r>
      <w:r>
        <w:rPr>
          <w:spacing w:val="1"/>
        </w:rPr>
        <w:t xml:space="preserve"> </w:t>
      </w:r>
      <w:r>
        <w:t>its seal on the date indicated above, the name and seal of the Guarantor being hereto affixed</w:t>
      </w:r>
      <w:r>
        <w:rPr>
          <w:spacing w:val="1"/>
        </w:rPr>
        <w:t xml:space="preserve"> </w:t>
      </w:r>
      <w:r>
        <w:t>and these presents duly signed by its undersigned representative pursuant to authority of its</w:t>
      </w:r>
      <w:r>
        <w:rPr>
          <w:spacing w:val="1"/>
        </w:rPr>
        <w:t xml:space="preserve"> </w:t>
      </w:r>
      <w:r>
        <w:t>governing</w:t>
      </w:r>
      <w:r>
        <w:rPr>
          <w:spacing w:val="-1"/>
        </w:rPr>
        <w:t xml:space="preserve"> </w:t>
      </w:r>
      <w:r>
        <w:t>body.</w:t>
      </w:r>
    </w:p>
    <w:p w:rsidR="0013077D" w:rsidRDefault="00D5263E">
      <w:pPr>
        <w:pStyle w:val="BodyText"/>
        <w:spacing w:before="2"/>
        <w:rPr>
          <w:sz w:val="19"/>
        </w:rPr>
      </w:pPr>
      <w:r>
        <w:pict>
          <v:shape id="_x0000_s1047" style="position:absolute;margin-left:360.05pt;margin-top:13.3pt;width:2in;height:.1pt;z-index:-15689216;mso-wrap-distance-left:0;mso-wrap-distance-right:0;mso-position-horizontal-relative:page" coordorigin="7201,266" coordsize="2880,0" path="m7201,266r2880,e" filled="f" strokeweight=".6pt">
            <v:path arrowok="t"/>
            <w10:wrap type="topAndBottom" anchorx="page"/>
          </v:shape>
        </w:pict>
      </w:r>
    </w:p>
    <w:p w:rsidR="0013077D" w:rsidRDefault="00532DB5">
      <w:pPr>
        <w:pStyle w:val="BodyText"/>
        <w:ind w:right="915"/>
        <w:jc w:val="right"/>
      </w:pPr>
      <w:r>
        <w:t>Guarantor</w:t>
      </w:r>
      <w:r>
        <w:rPr>
          <w:spacing w:val="-7"/>
        </w:rPr>
        <w:t xml:space="preserve"> </w:t>
      </w:r>
      <w:r>
        <w:t>(Bank)</w:t>
      </w:r>
    </w:p>
    <w:p w:rsidR="0013077D" w:rsidRDefault="00532DB5">
      <w:pPr>
        <w:pStyle w:val="BodyText"/>
        <w:tabs>
          <w:tab w:val="left" w:pos="5022"/>
          <w:tab w:val="left" w:pos="8821"/>
        </w:tabs>
        <w:spacing w:before="227"/>
        <w:ind w:left="180"/>
        <w:jc w:val="both"/>
      </w:pPr>
      <w:r>
        <w:t>Witness:</w:t>
      </w:r>
      <w:r>
        <w:tab/>
        <w:t>1.Signature</w:t>
      </w:r>
      <w:r>
        <w:rPr>
          <w:spacing w:val="-1"/>
        </w:rPr>
        <w:t xml:space="preserve"> </w:t>
      </w:r>
      <w:r>
        <w:rPr>
          <w:u w:val="single"/>
        </w:rPr>
        <w:t xml:space="preserve"> </w:t>
      </w:r>
      <w:r>
        <w:rPr>
          <w:u w:val="single"/>
        </w:rPr>
        <w:tab/>
      </w:r>
    </w:p>
    <w:p w:rsidR="0013077D" w:rsidRDefault="0013077D">
      <w:pPr>
        <w:pStyle w:val="BodyText"/>
      </w:pPr>
    </w:p>
    <w:p w:rsidR="0013077D" w:rsidRDefault="00532DB5">
      <w:pPr>
        <w:pStyle w:val="BodyText"/>
        <w:tabs>
          <w:tab w:val="left" w:pos="600"/>
          <w:tab w:val="left" w:pos="3780"/>
          <w:tab w:val="left" w:pos="5022"/>
        </w:tabs>
        <w:spacing w:before="1"/>
        <w:ind w:left="180"/>
      </w:pPr>
      <w:r>
        <w:t>1.</w:t>
      </w:r>
      <w:r>
        <w:tab/>
      </w:r>
      <w:r>
        <w:rPr>
          <w:u w:val="single"/>
        </w:rPr>
        <w:t xml:space="preserve"> </w:t>
      </w:r>
      <w:r>
        <w:rPr>
          <w:u w:val="single"/>
        </w:rPr>
        <w:tab/>
      </w:r>
      <w:r>
        <w:tab/>
      </w:r>
      <w:r>
        <w:rPr>
          <w:w w:val="95"/>
        </w:rPr>
        <w:t>2.Name</w:t>
      </w:r>
      <w:r>
        <w:rPr>
          <w:spacing w:val="165"/>
        </w:rPr>
        <w:t xml:space="preserve"> </w:t>
      </w:r>
      <w:r>
        <w:rPr>
          <w:w w:val="95"/>
        </w:rPr>
        <w:t>_________________________</w:t>
      </w:r>
    </w:p>
    <w:p w:rsidR="0013077D" w:rsidRDefault="0013077D">
      <w:pPr>
        <w:pStyle w:val="BodyText"/>
        <w:spacing w:before="2"/>
        <w:rPr>
          <w:sz w:val="16"/>
        </w:rPr>
      </w:pPr>
    </w:p>
    <w:p w:rsidR="0013077D" w:rsidRDefault="0013077D">
      <w:pPr>
        <w:rPr>
          <w:sz w:val="16"/>
        </w:rPr>
        <w:sectPr w:rsidR="0013077D">
          <w:pgSz w:w="11900" w:h="16830"/>
          <w:pgMar w:top="1360" w:right="1300" w:bottom="1160" w:left="1260" w:header="0" w:footer="229" w:gutter="0"/>
          <w:cols w:space="720"/>
        </w:sectPr>
      </w:pPr>
    </w:p>
    <w:p w:rsidR="0013077D" w:rsidRDefault="00532DB5">
      <w:pPr>
        <w:pStyle w:val="BodyText"/>
        <w:tabs>
          <w:tab w:val="left" w:pos="3780"/>
        </w:tabs>
        <w:spacing w:before="90" w:line="268" w:lineRule="auto"/>
        <w:ind w:left="900" w:right="38" w:hanging="315"/>
      </w:pPr>
      <w:r>
        <w:rPr>
          <w:u w:val="single"/>
        </w:rPr>
        <w:lastRenderedPageBreak/>
        <w:t xml:space="preserve"> </w:t>
      </w:r>
      <w:r>
        <w:rPr>
          <w:u w:val="single"/>
        </w:rPr>
        <w:tab/>
      </w:r>
      <w:r>
        <w:rPr>
          <w:u w:val="single"/>
        </w:rPr>
        <w:tab/>
      </w:r>
      <w:r>
        <w:t xml:space="preserve"> Corporate Secretary</w:t>
      </w:r>
      <w:r>
        <w:rPr>
          <w:spacing w:val="-4"/>
        </w:rPr>
        <w:t xml:space="preserve"> </w:t>
      </w:r>
      <w:r>
        <w:t>(Seal)</w:t>
      </w:r>
    </w:p>
    <w:p w:rsidR="0013077D" w:rsidRDefault="0013077D">
      <w:pPr>
        <w:pStyle w:val="BodyText"/>
        <w:spacing w:before="1"/>
        <w:rPr>
          <w:sz w:val="21"/>
        </w:rPr>
      </w:pPr>
    </w:p>
    <w:p w:rsidR="0013077D" w:rsidRDefault="00532DB5">
      <w:pPr>
        <w:pStyle w:val="BodyText"/>
        <w:tabs>
          <w:tab w:val="left" w:pos="599"/>
          <w:tab w:val="left" w:pos="3779"/>
        </w:tabs>
        <w:ind w:left="180"/>
      </w:pPr>
      <w:r>
        <w:t>2.</w:t>
      </w:r>
      <w:r>
        <w:tab/>
      </w:r>
      <w:r>
        <w:rPr>
          <w:u w:val="single"/>
        </w:rPr>
        <w:t xml:space="preserve"> </w:t>
      </w:r>
      <w:r>
        <w:rPr>
          <w:u w:val="single"/>
        </w:rPr>
        <w:tab/>
      </w:r>
    </w:p>
    <w:p w:rsidR="0013077D" w:rsidRDefault="00532DB5">
      <w:pPr>
        <w:pStyle w:val="ListParagraph"/>
        <w:numPr>
          <w:ilvl w:val="0"/>
          <w:numId w:val="4"/>
        </w:numPr>
        <w:tabs>
          <w:tab w:val="left" w:pos="380"/>
          <w:tab w:val="left" w:pos="3970"/>
        </w:tabs>
        <w:spacing w:before="90"/>
        <w:rPr>
          <w:sz w:val="24"/>
        </w:rPr>
      </w:pPr>
      <w:r>
        <w:rPr>
          <w:w w:val="97"/>
          <w:sz w:val="24"/>
        </w:rPr>
        <w:br w:type="column"/>
      </w:r>
      <w:r>
        <w:rPr>
          <w:sz w:val="24"/>
        </w:rPr>
        <w:lastRenderedPageBreak/>
        <w:t>Title</w:t>
      </w:r>
      <w:r>
        <w:rPr>
          <w:spacing w:val="-1"/>
          <w:sz w:val="24"/>
        </w:rPr>
        <w:t xml:space="preserve"> </w:t>
      </w:r>
      <w:r>
        <w:rPr>
          <w:w w:val="97"/>
          <w:sz w:val="24"/>
          <w:u w:val="single"/>
        </w:rPr>
        <w:t xml:space="preserve"> </w:t>
      </w:r>
      <w:r>
        <w:rPr>
          <w:sz w:val="24"/>
          <w:u w:val="single"/>
        </w:rPr>
        <w:tab/>
      </w:r>
    </w:p>
    <w:p w:rsidR="0013077D" w:rsidRDefault="0013077D">
      <w:pPr>
        <w:rPr>
          <w:sz w:val="24"/>
        </w:rPr>
        <w:sectPr w:rsidR="0013077D">
          <w:type w:val="continuous"/>
          <w:pgSz w:w="11900" w:h="16830"/>
          <w:pgMar w:top="880" w:right="1300" w:bottom="1140" w:left="1260" w:header="720" w:footer="720" w:gutter="0"/>
          <w:cols w:num="2" w:space="720" w:equalWidth="0">
            <w:col w:w="3821" w:space="1020"/>
            <w:col w:w="4499"/>
          </w:cols>
        </w:sectPr>
      </w:pPr>
    </w:p>
    <w:p w:rsidR="0013077D" w:rsidRDefault="0013077D">
      <w:pPr>
        <w:pStyle w:val="BodyText"/>
        <w:rPr>
          <w:sz w:val="20"/>
        </w:rPr>
      </w:pPr>
    </w:p>
    <w:p w:rsidR="0013077D" w:rsidRDefault="0013077D">
      <w:pPr>
        <w:pStyle w:val="BodyText"/>
        <w:spacing w:before="5"/>
        <w:rPr>
          <w:sz w:val="26"/>
        </w:rPr>
      </w:pPr>
    </w:p>
    <w:p w:rsidR="0013077D" w:rsidRDefault="00D5263E">
      <w:pPr>
        <w:pStyle w:val="BodyText"/>
        <w:spacing w:line="20" w:lineRule="exact"/>
        <w:ind w:left="594"/>
        <w:rPr>
          <w:sz w:val="2"/>
        </w:rPr>
      </w:pPr>
      <w:r>
        <w:rPr>
          <w:sz w:val="2"/>
        </w:rPr>
      </w:r>
      <w:r>
        <w:rPr>
          <w:sz w:val="2"/>
        </w:rPr>
        <w:pict>
          <v:group id="_x0000_s1045" style="width:159pt;height:.6pt;mso-position-horizontal-relative:char;mso-position-vertical-relative:line" coordsize="3180,12">
            <v:line id="_x0000_s1046" style="position:absolute" from="0,6" to="3180,6" strokeweight=".6pt"/>
            <w10:wrap type="none"/>
            <w10:anchorlock/>
          </v:group>
        </w:pict>
      </w:r>
    </w:p>
    <w:p w:rsidR="0013077D" w:rsidRDefault="00532DB5">
      <w:pPr>
        <w:tabs>
          <w:tab w:val="left" w:pos="5941"/>
        </w:tabs>
        <w:spacing w:before="31"/>
        <w:ind w:left="900"/>
        <w:rPr>
          <w:sz w:val="23"/>
        </w:rPr>
      </w:pPr>
      <w:r>
        <w:rPr>
          <w:sz w:val="23"/>
        </w:rPr>
        <w:t>(Name, Title</w:t>
      </w:r>
      <w:r>
        <w:rPr>
          <w:spacing w:val="1"/>
          <w:sz w:val="23"/>
        </w:rPr>
        <w:t xml:space="preserve"> </w:t>
      </w:r>
      <w:r>
        <w:rPr>
          <w:sz w:val="23"/>
        </w:rPr>
        <w:t>&amp;</w:t>
      </w:r>
      <w:r>
        <w:rPr>
          <w:spacing w:val="1"/>
          <w:sz w:val="23"/>
        </w:rPr>
        <w:t xml:space="preserve"> </w:t>
      </w:r>
      <w:r>
        <w:rPr>
          <w:sz w:val="23"/>
        </w:rPr>
        <w:t>Address)</w:t>
      </w:r>
      <w:r>
        <w:rPr>
          <w:sz w:val="23"/>
        </w:rPr>
        <w:tab/>
        <w:t>Corporate Guarantor (Seal)</w:t>
      </w:r>
    </w:p>
    <w:p w:rsidR="0013077D" w:rsidRDefault="0013077D">
      <w:pPr>
        <w:rPr>
          <w:sz w:val="23"/>
        </w:rPr>
        <w:sectPr w:rsidR="0013077D">
          <w:type w:val="continuous"/>
          <w:pgSz w:w="11900" w:h="16830"/>
          <w:pgMar w:top="880" w:right="1300" w:bottom="1140" w:left="1260" w:header="720" w:footer="720" w:gutter="0"/>
          <w:cols w:space="720"/>
        </w:sectPr>
      </w:pPr>
    </w:p>
    <w:p w:rsidR="0013077D" w:rsidRDefault="00532DB5">
      <w:pPr>
        <w:pStyle w:val="Heading2"/>
        <w:spacing w:before="79"/>
        <w:ind w:left="268" w:right="225"/>
        <w:jc w:val="center"/>
      </w:pPr>
      <w:r>
        <w:lastRenderedPageBreak/>
        <w:t>FORM</w:t>
      </w:r>
      <w:r>
        <w:rPr>
          <w:spacing w:val="-4"/>
        </w:rPr>
        <w:t xml:space="preserve"> </w:t>
      </w:r>
      <w:r>
        <w:t>OF</w:t>
      </w:r>
      <w:r>
        <w:rPr>
          <w:spacing w:val="1"/>
        </w:rPr>
        <w:t xml:space="preserve"> </w:t>
      </w:r>
      <w:r>
        <w:t>PERFORMANCE SECURITY</w:t>
      </w:r>
    </w:p>
    <w:p w:rsidR="0013077D" w:rsidRDefault="00532DB5">
      <w:pPr>
        <w:spacing w:before="1"/>
        <w:ind w:left="268" w:right="225"/>
        <w:jc w:val="center"/>
        <w:rPr>
          <w:b/>
          <w:sz w:val="24"/>
        </w:rPr>
      </w:pPr>
      <w:r>
        <w:rPr>
          <w:b/>
          <w:sz w:val="24"/>
        </w:rPr>
        <w:t>(Bank</w:t>
      </w:r>
      <w:r>
        <w:rPr>
          <w:b/>
          <w:spacing w:val="-1"/>
          <w:sz w:val="24"/>
        </w:rPr>
        <w:t xml:space="preserve"> </w:t>
      </w:r>
      <w:r>
        <w:rPr>
          <w:b/>
          <w:sz w:val="24"/>
        </w:rPr>
        <w:t>Guarantee)</w:t>
      </w:r>
    </w:p>
    <w:p w:rsidR="0013077D" w:rsidRDefault="0013077D">
      <w:pPr>
        <w:pStyle w:val="BodyText"/>
        <w:spacing w:before="2"/>
        <w:rPr>
          <w:b/>
          <w:sz w:val="27"/>
        </w:rPr>
      </w:pPr>
    </w:p>
    <w:p w:rsidR="0013077D" w:rsidRDefault="0013077D">
      <w:pPr>
        <w:rPr>
          <w:sz w:val="27"/>
        </w:rPr>
        <w:sectPr w:rsidR="0013077D">
          <w:pgSz w:w="11900" w:h="16830"/>
          <w:pgMar w:top="1340" w:right="1300" w:bottom="1160" w:left="1260" w:header="0" w:footer="229" w:gutter="0"/>
          <w:cols w:space="720"/>
        </w:sectPr>
      </w:pPr>
    </w:p>
    <w:p w:rsidR="0013077D" w:rsidRDefault="0013077D">
      <w:pPr>
        <w:pStyle w:val="BodyText"/>
        <w:rPr>
          <w:b/>
          <w:sz w:val="26"/>
        </w:rPr>
      </w:pPr>
    </w:p>
    <w:p w:rsidR="0013077D" w:rsidRDefault="0013077D">
      <w:pPr>
        <w:pStyle w:val="BodyText"/>
        <w:spacing w:before="10"/>
        <w:rPr>
          <w:b/>
          <w:sz w:val="29"/>
        </w:rPr>
      </w:pPr>
    </w:p>
    <w:p w:rsidR="0013077D" w:rsidRDefault="00532DB5">
      <w:pPr>
        <w:pStyle w:val="BodyText"/>
        <w:ind w:left="180"/>
      </w:pPr>
      <w:r>
        <w:t>(Letter</w:t>
      </w:r>
      <w:r>
        <w:rPr>
          <w:spacing w:val="-2"/>
        </w:rPr>
        <w:t xml:space="preserve"> </w:t>
      </w:r>
      <w:r>
        <w:t>by</w:t>
      </w:r>
      <w:r>
        <w:rPr>
          <w:spacing w:val="-1"/>
        </w:rPr>
        <w:t xml:space="preserve"> </w:t>
      </w:r>
      <w:r>
        <w:t>the</w:t>
      </w:r>
      <w:r>
        <w:rPr>
          <w:spacing w:val="-1"/>
        </w:rPr>
        <w:t xml:space="preserve"> </w:t>
      </w:r>
      <w:r>
        <w:t>Guarantor</w:t>
      </w:r>
      <w:r>
        <w:rPr>
          <w:spacing w:val="-2"/>
        </w:rPr>
        <w:t xml:space="preserve"> </w:t>
      </w:r>
      <w:r>
        <w:t>to</w:t>
      </w:r>
      <w:r>
        <w:rPr>
          <w:spacing w:val="-1"/>
        </w:rPr>
        <w:t xml:space="preserve"> </w:t>
      </w:r>
      <w:r>
        <w:t>the</w:t>
      </w:r>
      <w:r>
        <w:rPr>
          <w:spacing w:val="-1"/>
        </w:rPr>
        <w:t xml:space="preserve"> </w:t>
      </w:r>
      <w:r>
        <w:t>Procuring</w:t>
      </w:r>
      <w:r>
        <w:rPr>
          <w:spacing w:val="-6"/>
        </w:rPr>
        <w:t xml:space="preserve"> </w:t>
      </w:r>
      <w:r>
        <w:t>Entity)</w:t>
      </w:r>
    </w:p>
    <w:p w:rsidR="0013077D" w:rsidRDefault="00532DB5">
      <w:pPr>
        <w:pStyle w:val="BodyText"/>
        <w:tabs>
          <w:tab w:val="left" w:pos="4099"/>
        </w:tabs>
        <w:spacing w:before="90"/>
        <w:ind w:left="348" w:right="110" w:hanging="168"/>
      </w:pPr>
      <w:r>
        <w:br w:type="column"/>
      </w:r>
      <w:r>
        <w:lastRenderedPageBreak/>
        <w:t>Guarantee</w:t>
      </w:r>
      <w:r>
        <w:rPr>
          <w:spacing w:val="-1"/>
        </w:rPr>
        <w:t xml:space="preserve"> </w:t>
      </w:r>
      <w:r>
        <w:t>No.</w:t>
      </w:r>
      <w:r>
        <w:rPr>
          <w:w w:val="99"/>
          <w:u w:val="single"/>
        </w:rPr>
        <w:t xml:space="preserve"> </w:t>
      </w:r>
      <w:r>
        <w:rPr>
          <w:w w:val="99"/>
          <w:u w:val="single"/>
        </w:rPr>
        <w:tab/>
      </w:r>
      <w:r>
        <w:rPr>
          <w:w w:val="99"/>
        </w:rPr>
        <w:t xml:space="preserve"> </w:t>
      </w:r>
      <w:r>
        <w:t>Executed</w:t>
      </w:r>
      <w:r>
        <w:rPr>
          <w:spacing w:val="-1"/>
        </w:rPr>
        <w:t xml:space="preserve"> </w:t>
      </w:r>
      <w:r>
        <w:t xml:space="preserve">on </w:t>
      </w:r>
      <w:r>
        <w:rPr>
          <w:u w:val="single"/>
        </w:rPr>
        <w:t xml:space="preserve"> </w:t>
      </w:r>
      <w:r>
        <w:rPr>
          <w:u w:val="single"/>
        </w:rPr>
        <w:tab/>
      </w:r>
      <w:r>
        <w:rPr>
          <w:w w:val="8"/>
          <w:u w:val="single"/>
        </w:rPr>
        <w:t xml:space="preserve"> </w:t>
      </w:r>
    </w:p>
    <w:p w:rsidR="0013077D" w:rsidRDefault="0013077D">
      <w:pPr>
        <w:sectPr w:rsidR="0013077D">
          <w:type w:val="continuous"/>
          <w:pgSz w:w="11900" w:h="16830"/>
          <w:pgMar w:top="880" w:right="1300" w:bottom="1140" w:left="1260" w:header="720" w:footer="720" w:gutter="0"/>
          <w:cols w:num="2" w:space="720" w:equalWidth="0">
            <w:col w:w="4892" w:space="209"/>
            <w:col w:w="4239"/>
          </w:cols>
        </w:sectPr>
      </w:pPr>
    </w:p>
    <w:p w:rsidR="0013077D" w:rsidRDefault="0013077D">
      <w:pPr>
        <w:pStyle w:val="BodyText"/>
        <w:spacing w:before="4"/>
        <w:rPr>
          <w:sz w:val="16"/>
        </w:rPr>
      </w:pPr>
    </w:p>
    <w:p w:rsidR="0013077D" w:rsidRDefault="00532DB5">
      <w:pPr>
        <w:pStyle w:val="BodyText"/>
        <w:spacing w:before="90"/>
        <w:ind w:left="180"/>
      </w:pPr>
      <w:r>
        <w:t>Name</w:t>
      </w:r>
      <w:r>
        <w:rPr>
          <w:spacing w:val="-1"/>
        </w:rPr>
        <w:t xml:space="preserve"> </w:t>
      </w:r>
      <w:r>
        <w:t>of Guarantor (Scheduled Bank in Pakistan) with</w:t>
      </w:r>
    </w:p>
    <w:p w:rsidR="0013077D" w:rsidRDefault="00532DB5">
      <w:pPr>
        <w:pStyle w:val="BodyText"/>
        <w:tabs>
          <w:tab w:val="left" w:pos="4927"/>
        </w:tabs>
        <w:spacing w:before="6" w:line="410" w:lineRule="atLeast"/>
        <w:ind w:left="180" w:right="4405"/>
      </w:pPr>
      <w:proofErr w:type="gramStart"/>
      <w:r>
        <w:t>address</w:t>
      </w:r>
      <w:proofErr w:type="gramEnd"/>
      <w:r>
        <w:t>:</w:t>
      </w:r>
      <w:r>
        <w:rPr>
          <w:u w:val="single"/>
        </w:rPr>
        <w:tab/>
      </w:r>
      <w:r>
        <w:t xml:space="preserve"> Name of</w:t>
      </w:r>
      <w:r>
        <w:rPr>
          <w:spacing w:val="-3"/>
        </w:rPr>
        <w:t xml:space="preserve"> </w:t>
      </w:r>
      <w:r>
        <w:t>Principal (Contractor) with</w:t>
      </w:r>
    </w:p>
    <w:p w:rsidR="0013077D" w:rsidRDefault="00532DB5">
      <w:pPr>
        <w:pStyle w:val="BodyText"/>
        <w:tabs>
          <w:tab w:val="left" w:pos="8168"/>
        </w:tabs>
        <w:ind w:left="180"/>
      </w:pPr>
      <w:proofErr w:type="gramStart"/>
      <w:r>
        <w:t>address</w:t>
      </w:r>
      <w:proofErr w:type="gramEnd"/>
      <w:r>
        <w:t>:</w:t>
      </w:r>
      <w:r>
        <w:rPr>
          <w:u w:val="single"/>
        </w:rPr>
        <w:t xml:space="preserve"> </w:t>
      </w:r>
      <w:r>
        <w:rPr>
          <w:u w:val="single"/>
        </w:rPr>
        <w:tab/>
      </w:r>
    </w:p>
    <w:p w:rsidR="0013077D" w:rsidRDefault="00D5263E">
      <w:pPr>
        <w:pStyle w:val="BodyText"/>
        <w:spacing w:before="11"/>
        <w:rPr>
          <w:sz w:val="19"/>
        </w:rPr>
      </w:pPr>
      <w:r>
        <w:pict>
          <v:shape id="_x0000_s1044" style="position:absolute;margin-left:1in;margin-top:13.7pt;width:402pt;height:.1pt;z-index:-15687680;mso-wrap-distance-left:0;mso-wrap-distance-right:0;mso-position-horizontal-relative:page" coordorigin="1440,274" coordsize="8040,0" path="m1440,274r8040,e" filled="f" strokeweight=".48pt">
            <v:path arrowok="t"/>
            <w10:wrap type="topAndBottom" anchorx="page"/>
          </v:shape>
        </w:pict>
      </w:r>
    </w:p>
    <w:p w:rsidR="0013077D" w:rsidRDefault="00532DB5">
      <w:pPr>
        <w:pStyle w:val="BodyText"/>
        <w:spacing w:before="108"/>
        <w:ind w:left="180"/>
      </w:pPr>
      <w:r>
        <w:t>Penal</w:t>
      </w:r>
      <w:r>
        <w:rPr>
          <w:spacing w:val="-1"/>
        </w:rPr>
        <w:t xml:space="preserve"> </w:t>
      </w:r>
      <w:r>
        <w:t>Sum of Security (express in words and</w:t>
      </w:r>
    </w:p>
    <w:p w:rsidR="0013077D" w:rsidRDefault="00532DB5">
      <w:pPr>
        <w:pStyle w:val="BodyText"/>
        <w:tabs>
          <w:tab w:val="left" w:pos="8247"/>
        </w:tabs>
        <w:ind w:left="180"/>
      </w:pPr>
      <w:proofErr w:type="gramStart"/>
      <w:r>
        <w:t>figures</w:t>
      </w:r>
      <w:proofErr w:type="gramEnd"/>
      <w:r>
        <w:t>)</w:t>
      </w:r>
      <w:r>
        <w:rPr>
          <w:u w:val="single"/>
        </w:rPr>
        <w:t xml:space="preserve"> </w:t>
      </w:r>
      <w:r>
        <w:rPr>
          <w:u w:val="single"/>
        </w:rPr>
        <w:tab/>
      </w:r>
    </w:p>
    <w:p w:rsidR="0013077D" w:rsidRDefault="00D5263E">
      <w:pPr>
        <w:pStyle w:val="BodyText"/>
        <w:spacing w:before="11"/>
        <w:rPr>
          <w:sz w:val="19"/>
        </w:rPr>
      </w:pPr>
      <w:r>
        <w:pict>
          <v:shape id="_x0000_s1043" style="position:absolute;margin-left:1in;margin-top:13.7pt;width:402pt;height:.1pt;z-index:-15687168;mso-wrap-distance-left:0;mso-wrap-distance-right:0;mso-position-horizontal-relative:page" coordorigin="1440,274" coordsize="8040,0" path="m1440,274r8040,e" filled="f" strokeweight=".48pt">
            <v:path arrowok="t"/>
            <w10:wrap type="topAndBottom" anchorx="page"/>
          </v:shape>
        </w:pict>
      </w:r>
    </w:p>
    <w:p w:rsidR="0013077D" w:rsidRDefault="00532DB5">
      <w:pPr>
        <w:pStyle w:val="BodyText"/>
        <w:tabs>
          <w:tab w:val="left" w:pos="6446"/>
          <w:tab w:val="left" w:pos="8279"/>
        </w:tabs>
        <w:spacing w:before="105"/>
        <w:ind w:left="180"/>
      </w:pPr>
      <w:proofErr w:type="gramStart"/>
      <w:r>
        <w:t>Letter of</w:t>
      </w:r>
      <w:r>
        <w:rPr>
          <w:spacing w:val="-1"/>
        </w:rPr>
        <w:t xml:space="preserve"> </w:t>
      </w:r>
      <w:r>
        <w:t>Acceptance No.</w:t>
      </w:r>
      <w:proofErr w:type="gramEnd"/>
      <w:r>
        <w:rPr>
          <w:u w:val="single"/>
        </w:rPr>
        <w:tab/>
      </w:r>
      <w:r>
        <w:t xml:space="preserve">Dated </w:t>
      </w:r>
      <w:r>
        <w:rPr>
          <w:u w:val="single"/>
        </w:rPr>
        <w:t xml:space="preserve"> </w:t>
      </w:r>
      <w:r>
        <w:rPr>
          <w:u w:val="single"/>
        </w:rPr>
        <w:tab/>
      </w:r>
    </w:p>
    <w:p w:rsidR="0013077D" w:rsidRDefault="0013077D">
      <w:pPr>
        <w:pStyle w:val="BodyText"/>
        <w:rPr>
          <w:sz w:val="20"/>
        </w:rPr>
      </w:pPr>
    </w:p>
    <w:p w:rsidR="0013077D" w:rsidRDefault="0013077D">
      <w:pPr>
        <w:pStyle w:val="BodyText"/>
        <w:spacing w:before="10"/>
        <w:rPr>
          <w:sz w:val="20"/>
        </w:rPr>
      </w:pPr>
    </w:p>
    <w:p w:rsidR="0013077D" w:rsidRDefault="00532DB5">
      <w:pPr>
        <w:pStyle w:val="BodyText"/>
        <w:tabs>
          <w:tab w:val="left" w:pos="7034"/>
        </w:tabs>
        <w:spacing w:line="237" w:lineRule="auto"/>
        <w:ind w:left="180" w:right="108"/>
        <w:jc w:val="both"/>
      </w:pPr>
      <w:r>
        <w:t>KNOW ALL MEN BY THESE PRESENTS, that in pursuance of the terms of the Bidding</w:t>
      </w:r>
      <w:r>
        <w:rPr>
          <w:spacing w:val="1"/>
        </w:rPr>
        <w:t xml:space="preserve"> </w:t>
      </w:r>
      <w:r>
        <w:t>Documents</w:t>
      </w:r>
      <w:r>
        <w:rPr>
          <w:spacing w:val="27"/>
        </w:rPr>
        <w:t xml:space="preserve"> </w:t>
      </w:r>
      <w:r>
        <w:t>and</w:t>
      </w:r>
      <w:r>
        <w:rPr>
          <w:spacing w:val="30"/>
        </w:rPr>
        <w:t xml:space="preserve"> </w:t>
      </w:r>
      <w:r>
        <w:t>above</w:t>
      </w:r>
      <w:r>
        <w:rPr>
          <w:spacing w:val="26"/>
        </w:rPr>
        <w:t xml:space="preserve"> </w:t>
      </w:r>
      <w:r>
        <w:t>said</w:t>
      </w:r>
      <w:r>
        <w:rPr>
          <w:spacing w:val="33"/>
        </w:rPr>
        <w:t xml:space="preserve"> </w:t>
      </w:r>
      <w:r>
        <w:t>Letter</w:t>
      </w:r>
      <w:r>
        <w:rPr>
          <w:spacing w:val="24"/>
        </w:rPr>
        <w:t xml:space="preserve"> </w:t>
      </w:r>
      <w:r>
        <w:t>of</w:t>
      </w:r>
      <w:r>
        <w:rPr>
          <w:spacing w:val="30"/>
        </w:rPr>
        <w:t xml:space="preserve"> </w:t>
      </w:r>
      <w:r>
        <w:t>Acceptance</w:t>
      </w:r>
      <w:r>
        <w:rPr>
          <w:spacing w:val="29"/>
        </w:rPr>
        <w:t xml:space="preserve"> </w:t>
      </w:r>
      <w:r>
        <w:t>(hereinafter</w:t>
      </w:r>
      <w:r>
        <w:rPr>
          <w:spacing w:val="28"/>
        </w:rPr>
        <w:t xml:space="preserve"> </w:t>
      </w:r>
      <w:r>
        <w:t>called</w:t>
      </w:r>
      <w:r>
        <w:rPr>
          <w:spacing w:val="29"/>
        </w:rPr>
        <w:t xml:space="preserve"> </w:t>
      </w:r>
      <w:r>
        <w:t>the</w:t>
      </w:r>
      <w:r>
        <w:rPr>
          <w:spacing w:val="30"/>
        </w:rPr>
        <w:t xml:space="preserve"> </w:t>
      </w:r>
      <w:r>
        <w:t>Documents)</w:t>
      </w:r>
      <w:r>
        <w:rPr>
          <w:spacing w:val="26"/>
        </w:rPr>
        <w:t xml:space="preserve"> </w:t>
      </w:r>
      <w:r>
        <w:t>and</w:t>
      </w:r>
      <w:r>
        <w:rPr>
          <w:spacing w:val="30"/>
        </w:rPr>
        <w:t xml:space="preserve"> </w:t>
      </w:r>
      <w:r>
        <w:t>at</w:t>
      </w:r>
      <w:r>
        <w:rPr>
          <w:spacing w:val="-58"/>
        </w:rPr>
        <w:t xml:space="preserve"> </w:t>
      </w:r>
      <w:r>
        <w:t>the request of the said Principal we, the Guarantor above named, are held and firmly bound</w:t>
      </w:r>
      <w:r>
        <w:rPr>
          <w:spacing w:val="1"/>
        </w:rPr>
        <w:t xml:space="preserve"> </w:t>
      </w:r>
      <w:r>
        <w:t>unto</w:t>
      </w:r>
      <w:r>
        <w:rPr>
          <w:spacing w:val="7"/>
        </w:rPr>
        <w:t xml:space="preserve"> </w:t>
      </w:r>
      <w:r>
        <w:t>the</w:t>
      </w:r>
      <w:r>
        <w:rPr>
          <w:u w:val="single"/>
        </w:rPr>
        <w:tab/>
      </w:r>
      <w:r>
        <w:t>(hereinafter</w:t>
      </w:r>
      <w:r>
        <w:rPr>
          <w:spacing w:val="6"/>
        </w:rPr>
        <w:t xml:space="preserve"> </w:t>
      </w:r>
      <w:r>
        <w:t>called</w:t>
      </w:r>
      <w:r>
        <w:rPr>
          <w:spacing w:val="5"/>
        </w:rPr>
        <w:t xml:space="preserve"> </w:t>
      </w:r>
      <w:r>
        <w:t>the</w:t>
      </w:r>
      <w:r>
        <w:rPr>
          <w:spacing w:val="-58"/>
        </w:rPr>
        <w:t xml:space="preserve"> </w:t>
      </w:r>
      <w:r>
        <w:t>Procuring Entity) in the penal sum of the amount stated above</w:t>
      </w:r>
      <w:r>
        <w:rPr>
          <w:i/>
        </w:rPr>
        <w:t xml:space="preserve">, </w:t>
      </w:r>
      <w:r>
        <w:t>for the payment of which sum</w:t>
      </w:r>
      <w:r>
        <w:rPr>
          <w:spacing w:val="1"/>
        </w:rPr>
        <w:t xml:space="preserve"> </w:t>
      </w:r>
      <w:r>
        <w:t>well</w:t>
      </w:r>
      <w:r>
        <w:rPr>
          <w:spacing w:val="1"/>
        </w:rPr>
        <w:t xml:space="preserve"> </w:t>
      </w:r>
      <w:r>
        <w:t>and</w:t>
      </w:r>
      <w:r>
        <w:rPr>
          <w:spacing w:val="1"/>
        </w:rPr>
        <w:t xml:space="preserve"> </w:t>
      </w:r>
      <w:r>
        <w:t>truly</w:t>
      </w:r>
      <w:r>
        <w:rPr>
          <w:spacing w:val="1"/>
        </w:rPr>
        <w:t xml:space="preserve"> </w:t>
      </w:r>
      <w:r>
        <w:t>to</w:t>
      </w:r>
      <w:r>
        <w:rPr>
          <w:spacing w:val="1"/>
        </w:rPr>
        <w:t xml:space="preserve"> </w:t>
      </w:r>
      <w:r>
        <w:t>be</w:t>
      </w:r>
      <w:r>
        <w:rPr>
          <w:spacing w:val="1"/>
        </w:rPr>
        <w:t xml:space="preserve"> </w:t>
      </w:r>
      <w:r>
        <w:t>made</w:t>
      </w:r>
      <w:r>
        <w:rPr>
          <w:spacing w:val="1"/>
        </w:rPr>
        <w:t xml:space="preserve"> </w:t>
      </w:r>
      <w:r>
        <w:t>to</w:t>
      </w:r>
      <w:r>
        <w:rPr>
          <w:spacing w:val="1"/>
        </w:rPr>
        <w:t xml:space="preserve"> </w:t>
      </w:r>
      <w:r>
        <w:t>the</w:t>
      </w:r>
      <w:r>
        <w:rPr>
          <w:spacing w:val="1"/>
        </w:rPr>
        <w:t xml:space="preserve"> </w:t>
      </w:r>
      <w:r>
        <w:t>said</w:t>
      </w:r>
      <w:r>
        <w:rPr>
          <w:spacing w:val="1"/>
        </w:rPr>
        <w:t xml:space="preserve"> </w:t>
      </w:r>
      <w:r>
        <w:t>Procuring</w:t>
      </w:r>
      <w:r>
        <w:rPr>
          <w:spacing w:val="1"/>
        </w:rPr>
        <w:t xml:space="preserve"> </w:t>
      </w:r>
      <w:r>
        <w:t>Entity,</w:t>
      </w:r>
      <w:r>
        <w:rPr>
          <w:spacing w:val="1"/>
        </w:rPr>
        <w:t xml:space="preserve"> </w:t>
      </w:r>
      <w:r>
        <w:t>we</w:t>
      </w:r>
      <w:r>
        <w:rPr>
          <w:spacing w:val="1"/>
        </w:rPr>
        <w:t xml:space="preserve"> </w:t>
      </w:r>
      <w:r>
        <w:t>bind</w:t>
      </w:r>
      <w:r>
        <w:rPr>
          <w:spacing w:val="1"/>
        </w:rPr>
        <w:t xml:space="preserve"> </w:t>
      </w:r>
      <w:r>
        <w:t>ourselves,</w:t>
      </w:r>
      <w:r>
        <w:rPr>
          <w:spacing w:val="1"/>
        </w:rPr>
        <w:t xml:space="preserve"> </w:t>
      </w:r>
      <w:r>
        <w:t>our</w:t>
      </w:r>
      <w:r>
        <w:rPr>
          <w:spacing w:val="60"/>
        </w:rPr>
        <w:t xml:space="preserve"> </w:t>
      </w:r>
      <w:r>
        <w:t>heirs,</w:t>
      </w:r>
      <w:r>
        <w:rPr>
          <w:spacing w:val="1"/>
        </w:rPr>
        <w:t xml:space="preserve"> </w:t>
      </w:r>
      <w:r>
        <w:t>executors, administrators</w:t>
      </w:r>
      <w:r>
        <w:rPr>
          <w:spacing w:val="1"/>
        </w:rPr>
        <w:t xml:space="preserve"> </w:t>
      </w:r>
      <w:r>
        <w:t>and successors,</w:t>
      </w:r>
      <w:r>
        <w:rPr>
          <w:spacing w:val="1"/>
        </w:rPr>
        <w:t xml:space="preserve"> </w:t>
      </w:r>
      <w:r>
        <w:t>jointly</w:t>
      </w:r>
      <w:r>
        <w:rPr>
          <w:spacing w:val="-6"/>
        </w:rPr>
        <w:t xml:space="preserve"> </w:t>
      </w:r>
      <w:r>
        <w:t>and</w:t>
      </w:r>
      <w:r>
        <w:rPr>
          <w:spacing w:val="1"/>
        </w:rPr>
        <w:t xml:space="preserve"> </w:t>
      </w:r>
      <w:r>
        <w:t>severally, firmly</w:t>
      </w:r>
      <w:r>
        <w:rPr>
          <w:spacing w:val="-4"/>
        </w:rPr>
        <w:t xml:space="preserve"> </w:t>
      </w:r>
      <w:r>
        <w:t>by</w:t>
      </w:r>
      <w:r>
        <w:rPr>
          <w:spacing w:val="-5"/>
        </w:rPr>
        <w:t xml:space="preserve"> </w:t>
      </w:r>
      <w:r>
        <w:t>these</w:t>
      </w:r>
      <w:r>
        <w:rPr>
          <w:spacing w:val="1"/>
        </w:rPr>
        <w:t xml:space="preserve"> </w:t>
      </w:r>
      <w:r>
        <w:t>presents.</w:t>
      </w:r>
    </w:p>
    <w:p w:rsidR="0013077D" w:rsidRDefault="0013077D">
      <w:pPr>
        <w:pStyle w:val="BodyText"/>
        <w:spacing w:before="2"/>
        <w:rPr>
          <w:sz w:val="36"/>
        </w:rPr>
      </w:pPr>
    </w:p>
    <w:p w:rsidR="0013077D" w:rsidRDefault="00532DB5">
      <w:pPr>
        <w:pStyle w:val="BodyText"/>
        <w:tabs>
          <w:tab w:val="left" w:pos="9201"/>
        </w:tabs>
        <w:spacing w:line="235" w:lineRule="auto"/>
        <w:ind w:left="180" w:right="128"/>
        <w:jc w:val="both"/>
      </w:pPr>
      <w:r>
        <w:t>THE</w:t>
      </w:r>
      <w:r>
        <w:rPr>
          <w:spacing w:val="1"/>
        </w:rPr>
        <w:t xml:space="preserve"> </w:t>
      </w:r>
      <w:r>
        <w:t>CONDITION</w:t>
      </w:r>
      <w:r>
        <w:rPr>
          <w:spacing w:val="1"/>
        </w:rPr>
        <w:t xml:space="preserve"> </w:t>
      </w:r>
      <w:r>
        <w:t>OF</w:t>
      </w:r>
      <w:r>
        <w:rPr>
          <w:spacing w:val="1"/>
        </w:rPr>
        <w:t xml:space="preserve"> </w:t>
      </w:r>
      <w:r>
        <w:t>THIS</w:t>
      </w:r>
      <w:r>
        <w:rPr>
          <w:spacing w:val="1"/>
        </w:rPr>
        <w:t xml:space="preserve"> </w:t>
      </w:r>
      <w:r>
        <w:t>OBLIGATION</w:t>
      </w:r>
      <w:r>
        <w:rPr>
          <w:spacing w:val="1"/>
        </w:rPr>
        <w:t xml:space="preserve"> </w:t>
      </w:r>
      <w:r>
        <w:t>IS</w:t>
      </w:r>
      <w:r>
        <w:rPr>
          <w:spacing w:val="1"/>
        </w:rPr>
        <w:t xml:space="preserve"> </w:t>
      </w:r>
      <w:proofErr w:type="gramStart"/>
      <w:r>
        <w:t>SUCH,</w:t>
      </w:r>
      <w:r>
        <w:rPr>
          <w:spacing w:val="1"/>
        </w:rPr>
        <w:t xml:space="preserve"> </w:t>
      </w:r>
      <w:r>
        <w:t>that</w:t>
      </w:r>
      <w:r>
        <w:rPr>
          <w:spacing w:val="1"/>
        </w:rPr>
        <w:t xml:space="preserve"> </w:t>
      </w:r>
      <w:r>
        <w:t>whereas</w:t>
      </w:r>
      <w:r>
        <w:rPr>
          <w:spacing w:val="1"/>
        </w:rPr>
        <w:t xml:space="preserve"> </w:t>
      </w:r>
      <w:r>
        <w:t>the</w:t>
      </w:r>
      <w:r>
        <w:rPr>
          <w:spacing w:val="1"/>
        </w:rPr>
        <w:t xml:space="preserve"> </w:t>
      </w:r>
      <w:r>
        <w:t>Principal</w:t>
      </w:r>
      <w:r>
        <w:rPr>
          <w:spacing w:val="1"/>
        </w:rPr>
        <w:t xml:space="preserve"> </w:t>
      </w:r>
      <w:r>
        <w:t>has</w:t>
      </w:r>
      <w:r>
        <w:rPr>
          <w:spacing w:val="-57"/>
        </w:rPr>
        <w:t xml:space="preserve"> </w:t>
      </w:r>
      <w:r>
        <w:t xml:space="preserve">accepted  </w:t>
      </w:r>
      <w:r>
        <w:rPr>
          <w:spacing w:val="30"/>
        </w:rPr>
        <w:t xml:space="preserve"> </w:t>
      </w:r>
      <w:r>
        <w:t xml:space="preserve">the  </w:t>
      </w:r>
      <w:r>
        <w:rPr>
          <w:spacing w:val="31"/>
        </w:rPr>
        <w:t xml:space="preserve"> </w:t>
      </w:r>
      <w:r>
        <w:t xml:space="preserve">Procuring  </w:t>
      </w:r>
      <w:r>
        <w:rPr>
          <w:spacing w:val="31"/>
        </w:rPr>
        <w:t xml:space="preserve"> </w:t>
      </w:r>
      <w:r>
        <w:t xml:space="preserve">Entity's  </w:t>
      </w:r>
      <w:r>
        <w:rPr>
          <w:spacing w:val="32"/>
        </w:rPr>
        <w:t xml:space="preserve"> </w:t>
      </w:r>
      <w:r>
        <w:t xml:space="preserve">above  </w:t>
      </w:r>
      <w:r>
        <w:rPr>
          <w:spacing w:val="30"/>
        </w:rPr>
        <w:t xml:space="preserve"> </w:t>
      </w:r>
      <w:r>
        <w:t xml:space="preserve">said  </w:t>
      </w:r>
      <w:r>
        <w:rPr>
          <w:spacing w:val="36"/>
        </w:rPr>
        <w:t xml:space="preserve"> </w:t>
      </w:r>
      <w:r>
        <w:t xml:space="preserve">Letter  </w:t>
      </w:r>
      <w:r>
        <w:rPr>
          <w:spacing w:val="30"/>
        </w:rPr>
        <w:t xml:space="preserve"> </w:t>
      </w:r>
      <w:r>
        <w:t xml:space="preserve">of  </w:t>
      </w:r>
      <w:r>
        <w:rPr>
          <w:spacing w:val="32"/>
        </w:rPr>
        <w:t xml:space="preserve"> </w:t>
      </w:r>
      <w:r>
        <w:t xml:space="preserve">Acceptance  </w:t>
      </w:r>
      <w:proofErr w:type="gramEnd"/>
      <w:r>
        <w:rPr>
          <w:spacing w:val="34"/>
        </w:rPr>
        <w:t xml:space="preserve"> </w:t>
      </w:r>
      <w:r>
        <w:t xml:space="preserve">for   </w:t>
      </w:r>
      <w:r>
        <w:rPr>
          <w:spacing w:val="-29"/>
        </w:rPr>
        <w:t xml:space="preserve"> </w:t>
      </w:r>
      <w:r>
        <w:rPr>
          <w:u w:val="single"/>
        </w:rPr>
        <w:t xml:space="preserve"> </w:t>
      </w:r>
      <w:r>
        <w:rPr>
          <w:u w:val="single"/>
        </w:rPr>
        <w:tab/>
      </w:r>
    </w:p>
    <w:p w:rsidR="0013077D" w:rsidRDefault="00532DB5">
      <w:pPr>
        <w:pStyle w:val="BodyText"/>
        <w:tabs>
          <w:tab w:val="left" w:pos="4260"/>
          <w:tab w:val="left" w:pos="8272"/>
        </w:tabs>
        <w:spacing w:line="273" w:lineRule="exact"/>
        <w:ind w:left="180"/>
        <w:jc w:val="both"/>
      </w:pPr>
      <w:r>
        <w:rPr>
          <w:u w:val="single"/>
        </w:rPr>
        <w:t xml:space="preserve"> </w:t>
      </w:r>
      <w:r>
        <w:rPr>
          <w:u w:val="single"/>
        </w:rPr>
        <w:tab/>
      </w:r>
      <w:r>
        <w:t xml:space="preserve"> (Name</w:t>
      </w:r>
      <w:r>
        <w:rPr>
          <w:spacing w:val="-1"/>
        </w:rPr>
        <w:t xml:space="preserve"> </w:t>
      </w:r>
      <w:r>
        <w:t>of</w:t>
      </w:r>
      <w:r>
        <w:rPr>
          <w:spacing w:val="-1"/>
        </w:rPr>
        <w:t xml:space="preserve"> </w:t>
      </w:r>
      <w:r>
        <w:t>Contract)</w:t>
      </w:r>
      <w:r>
        <w:rPr>
          <w:spacing w:val="-1"/>
        </w:rPr>
        <w:t xml:space="preserve"> </w:t>
      </w:r>
      <w:r>
        <w:t xml:space="preserve">for the </w:t>
      </w:r>
      <w:r>
        <w:rPr>
          <w:u w:val="single"/>
        </w:rPr>
        <w:t xml:space="preserve"> </w:t>
      </w:r>
      <w:r>
        <w:rPr>
          <w:u w:val="single"/>
        </w:rPr>
        <w:tab/>
      </w:r>
    </w:p>
    <w:p w:rsidR="0013077D" w:rsidRDefault="0013077D">
      <w:pPr>
        <w:pStyle w:val="BodyText"/>
        <w:spacing w:before="2"/>
        <w:rPr>
          <w:sz w:val="16"/>
        </w:rPr>
      </w:pPr>
    </w:p>
    <w:p w:rsidR="0013077D" w:rsidRDefault="00532DB5">
      <w:pPr>
        <w:pStyle w:val="BodyText"/>
        <w:tabs>
          <w:tab w:val="left" w:pos="3897"/>
        </w:tabs>
        <w:spacing w:before="90"/>
        <w:ind w:left="180"/>
        <w:jc w:val="both"/>
      </w:pPr>
      <w:r>
        <w:rPr>
          <w:u w:val="single"/>
        </w:rPr>
        <w:t xml:space="preserve"> </w:t>
      </w:r>
      <w:r>
        <w:rPr>
          <w:u w:val="single"/>
        </w:rPr>
        <w:tab/>
      </w:r>
      <w:r>
        <w:rPr>
          <w:spacing w:val="3"/>
        </w:rPr>
        <w:t xml:space="preserve"> </w:t>
      </w:r>
      <w:proofErr w:type="gramStart"/>
      <w:r>
        <w:t>(Name</w:t>
      </w:r>
      <w:r>
        <w:rPr>
          <w:spacing w:val="-6"/>
        </w:rPr>
        <w:t xml:space="preserve"> </w:t>
      </w:r>
      <w:r>
        <w:t>of</w:t>
      </w:r>
      <w:r>
        <w:rPr>
          <w:spacing w:val="-5"/>
        </w:rPr>
        <w:t xml:space="preserve"> </w:t>
      </w:r>
      <w:r>
        <w:t>Project).</w:t>
      </w:r>
      <w:proofErr w:type="gramEnd"/>
    </w:p>
    <w:p w:rsidR="0013077D" w:rsidRDefault="0013077D">
      <w:pPr>
        <w:pStyle w:val="BodyText"/>
        <w:spacing w:before="8"/>
        <w:rPr>
          <w:sz w:val="35"/>
        </w:rPr>
      </w:pPr>
    </w:p>
    <w:p w:rsidR="0013077D" w:rsidRDefault="00532DB5">
      <w:pPr>
        <w:pStyle w:val="BodyText"/>
        <w:spacing w:line="237" w:lineRule="auto"/>
        <w:ind w:left="180" w:right="110"/>
        <w:jc w:val="both"/>
      </w:pPr>
      <w:r>
        <w:t>NOW THEREFORE, if the Principal (Contractor) shall well and truly perform and fulfill all</w:t>
      </w:r>
      <w:r>
        <w:rPr>
          <w:spacing w:val="1"/>
        </w:rPr>
        <w:t xml:space="preserve"> </w:t>
      </w:r>
      <w:r>
        <w:t>the undertakings, covenants, terms and conditions of the said Documents during the original</w:t>
      </w:r>
      <w:r>
        <w:rPr>
          <w:spacing w:val="1"/>
        </w:rPr>
        <w:t xml:space="preserve"> </w:t>
      </w:r>
      <w:r>
        <w:t>terms of the said Documents and any extensions thereof that may be granted by the Procuring</w:t>
      </w:r>
      <w:r>
        <w:rPr>
          <w:spacing w:val="-57"/>
        </w:rPr>
        <w:t xml:space="preserve"> </w:t>
      </w:r>
      <w:r>
        <w:t>Entity, with or without notice to the Guarantor, which notice is, hereby, waived and shall also</w:t>
      </w:r>
      <w:r>
        <w:rPr>
          <w:spacing w:val="-57"/>
        </w:rPr>
        <w:t xml:space="preserve"> </w:t>
      </w:r>
      <w:r>
        <w:t>well and truly perform and fulfill all the undertakings, covenants terms and conditions of the</w:t>
      </w:r>
      <w:r>
        <w:rPr>
          <w:spacing w:val="1"/>
        </w:rPr>
        <w:t xml:space="preserve"> </w:t>
      </w:r>
      <w:r>
        <w:t>Contract and of any and all modifications of the said Documents that may hereafter be made,</w:t>
      </w:r>
      <w:r>
        <w:rPr>
          <w:spacing w:val="1"/>
        </w:rPr>
        <w:t xml:space="preserve"> </w:t>
      </w:r>
      <w:r>
        <w:t>notice of which modifications to the Guarantor being hereby waived, then, this obligation to</w:t>
      </w:r>
      <w:r>
        <w:rPr>
          <w:spacing w:val="1"/>
        </w:rPr>
        <w:t xml:space="preserve"> </w:t>
      </w:r>
      <w:r>
        <w:t>be</w:t>
      </w:r>
      <w:r>
        <w:rPr>
          <w:spacing w:val="1"/>
        </w:rPr>
        <w:t xml:space="preserve"> </w:t>
      </w:r>
      <w:r>
        <w:t>void;</w:t>
      </w:r>
      <w:r>
        <w:rPr>
          <w:spacing w:val="1"/>
        </w:rPr>
        <w:t xml:space="preserve"> </w:t>
      </w:r>
      <w:r>
        <w:t>otherwise</w:t>
      </w:r>
      <w:r>
        <w:rPr>
          <w:spacing w:val="1"/>
        </w:rPr>
        <w:t xml:space="preserve"> </w:t>
      </w:r>
      <w:r>
        <w:t>to</w:t>
      </w:r>
      <w:r>
        <w:rPr>
          <w:spacing w:val="1"/>
        </w:rPr>
        <w:t xml:space="preserve"> </w:t>
      </w:r>
      <w:r>
        <w:t>remain</w:t>
      </w:r>
      <w:r>
        <w:rPr>
          <w:spacing w:val="1"/>
        </w:rPr>
        <w:t xml:space="preserve"> </w:t>
      </w:r>
      <w:r>
        <w:t>in</w:t>
      </w:r>
      <w:r>
        <w:rPr>
          <w:spacing w:val="1"/>
        </w:rPr>
        <w:t xml:space="preserve"> </w:t>
      </w:r>
      <w:r>
        <w:t>full</w:t>
      </w:r>
      <w:r>
        <w:rPr>
          <w:spacing w:val="1"/>
        </w:rPr>
        <w:t xml:space="preserve"> </w:t>
      </w:r>
      <w:r>
        <w:t>force</w:t>
      </w:r>
      <w:r>
        <w:rPr>
          <w:spacing w:val="1"/>
        </w:rPr>
        <w:t xml:space="preserve"> </w:t>
      </w:r>
      <w:r>
        <w:t>and</w:t>
      </w:r>
      <w:r>
        <w:rPr>
          <w:spacing w:val="1"/>
        </w:rPr>
        <w:t xml:space="preserve"> </w:t>
      </w:r>
      <w:r>
        <w:t>virtue</w:t>
      </w:r>
      <w:r>
        <w:rPr>
          <w:spacing w:val="1"/>
        </w:rPr>
        <w:t xml:space="preserve"> </w:t>
      </w:r>
      <w:r>
        <w:t>till</w:t>
      </w:r>
      <w:r>
        <w:rPr>
          <w:spacing w:val="1"/>
        </w:rPr>
        <w:t xml:space="preserve"> </w:t>
      </w:r>
      <w:r>
        <w:t>all</w:t>
      </w:r>
      <w:r>
        <w:rPr>
          <w:spacing w:val="1"/>
        </w:rPr>
        <w:t xml:space="preserve"> </w:t>
      </w:r>
      <w:r>
        <w:t>requirements</w:t>
      </w:r>
      <w:r>
        <w:rPr>
          <w:spacing w:val="1"/>
        </w:rPr>
        <w:t xml:space="preserve"> </w:t>
      </w:r>
      <w:r>
        <w:t>of</w:t>
      </w:r>
      <w:r>
        <w:rPr>
          <w:spacing w:val="1"/>
        </w:rPr>
        <w:t xml:space="preserve"> </w:t>
      </w:r>
      <w:r>
        <w:t>Clause</w:t>
      </w:r>
      <w:r>
        <w:rPr>
          <w:spacing w:val="1"/>
        </w:rPr>
        <w:t xml:space="preserve"> </w:t>
      </w:r>
      <w:r>
        <w:t>9,</w:t>
      </w:r>
      <w:r>
        <w:rPr>
          <w:spacing w:val="-57"/>
        </w:rPr>
        <w:t xml:space="preserve"> </w:t>
      </w:r>
      <w:r>
        <w:t>Remedying Defects, of Conditions of Contract are</w:t>
      </w:r>
      <w:r>
        <w:rPr>
          <w:spacing w:val="-4"/>
        </w:rPr>
        <w:t xml:space="preserve"> </w:t>
      </w:r>
      <w:r>
        <w:t>fulfilled.</w:t>
      </w:r>
    </w:p>
    <w:p w:rsidR="0013077D" w:rsidRDefault="0013077D">
      <w:pPr>
        <w:pStyle w:val="BodyText"/>
        <w:spacing w:before="2"/>
        <w:rPr>
          <w:sz w:val="31"/>
        </w:rPr>
      </w:pPr>
    </w:p>
    <w:p w:rsidR="0013077D" w:rsidRDefault="00532DB5">
      <w:pPr>
        <w:pStyle w:val="BodyText"/>
        <w:spacing w:before="1" w:line="237" w:lineRule="auto"/>
        <w:ind w:left="180" w:right="128"/>
        <w:jc w:val="both"/>
      </w:pPr>
      <w:r>
        <w:t>Our total liability under this Guarantee is limited to the sum stated above and it is a condition</w:t>
      </w:r>
      <w:r>
        <w:rPr>
          <w:spacing w:val="1"/>
        </w:rPr>
        <w:t xml:space="preserve"> </w:t>
      </w:r>
      <w:r>
        <w:t>of any liability attaching to</w:t>
      </w:r>
      <w:r>
        <w:rPr>
          <w:spacing w:val="1"/>
        </w:rPr>
        <w:t xml:space="preserve"> </w:t>
      </w:r>
      <w:r>
        <w:t>us</w:t>
      </w:r>
      <w:r>
        <w:rPr>
          <w:spacing w:val="1"/>
        </w:rPr>
        <w:t xml:space="preserve"> </w:t>
      </w:r>
      <w:r>
        <w:t>under this</w:t>
      </w:r>
      <w:r>
        <w:rPr>
          <w:spacing w:val="1"/>
        </w:rPr>
        <w:t xml:space="preserve"> </w:t>
      </w:r>
      <w:r>
        <w:t>Guarantee that</w:t>
      </w:r>
      <w:r>
        <w:rPr>
          <w:spacing w:val="1"/>
        </w:rPr>
        <w:t xml:space="preserve"> </w:t>
      </w:r>
      <w:r>
        <w:t>the</w:t>
      </w:r>
      <w:r>
        <w:rPr>
          <w:spacing w:val="1"/>
        </w:rPr>
        <w:t xml:space="preserve"> </w:t>
      </w:r>
      <w:r>
        <w:t>claim</w:t>
      </w:r>
      <w:r>
        <w:rPr>
          <w:spacing w:val="1"/>
        </w:rPr>
        <w:t xml:space="preserve"> </w:t>
      </w:r>
      <w:r>
        <w:t>for payment</w:t>
      </w:r>
      <w:r>
        <w:rPr>
          <w:spacing w:val="1"/>
        </w:rPr>
        <w:t xml:space="preserve"> </w:t>
      </w:r>
      <w:r>
        <w:t>in</w:t>
      </w:r>
      <w:r>
        <w:rPr>
          <w:spacing w:val="60"/>
        </w:rPr>
        <w:t xml:space="preserve"> </w:t>
      </w:r>
      <w:r>
        <w:t>writing</w:t>
      </w:r>
      <w:r>
        <w:rPr>
          <w:spacing w:val="-57"/>
        </w:rPr>
        <w:t xml:space="preserve"> </w:t>
      </w:r>
      <w:r>
        <w:t>shall be received by us within the validity period of this Guarantee, failing which we shall be</w:t>
      </w:r>
      <w:r>
        <w:rPr>
          <w:spacing w:val="1"/>
        </w:rPr>
        <w:t xml:space="preserve"> </w:t>
      </w:r>
      <w:r>
        <w:t>discharged of</w:t>
      </w:r>
      <w:r>
        <w:rPr>
          <w:spacing w:val="-4"/>
        </w:rPr>
        <w:t xml:space="preserve"> </w:t>
      </w:r>
      <w:r>
        <w:t>our liability, if any, under this Guarantee.</w:t>
      </w:r>
    </w:p>
    <w:p w:rsidR="0013077D" w:rsidRDefault="0013077D">
      <w:pPr>
        <w:spacing w:line="237" w:lineRule="auto"/>
        <w:jc w:val="both"/>
        <w:sectPr w:rsidR="0013077D">
          <w:type w:val="continuous"/>
          <w:pgSz w:w="11900" w:h="16830"/>
          <w:pgMar w:top="880" w:right="1300" w:bottom="1140" w:left="1260" w:header="720" w:footer="720" w:gutter="0"/>
          <w:cols w:space="720"/>
        </w:sectPr>
      </w:pPr>
    </w:p>
    <w:p w:rsidR="0013077D" w:rsidRDefault="00532DB5">
      <w:pPr>
        <w:pStyle w:val="BodyText"/>
        <w:tabs>
          <w:tab w:val="left" w:pos="4961"/>
        </w:tabs>
        <w:spacing w:before="66" w:line="237" w:lineRule="auto"/>
        <w:ind w:left="180" w:right="129"/>
        <w:jc w:val="both"/>
      </w:pPr>
      <w:r>
        <w:lastRenderedPageBreak/>
        <w:t>We,</w:t>
      </w:r>
      <w:r>
        <w:rPr>
          <w:u w:val="single"/>
        </w:rPr>
        <w:tab/>
      </w:r>
      <w:r>
        <w:t>(the Guarantor), waiving all objections and</w:t>
      </w:r>
      <w:r>
        <w:rPr>
          <w:spacing w:val="-57"/>
        </w:rPr>
        <w:t xml:space="preserve"> </w:t>
      </w:r>
      <w:proofErr w:type="spellStart"/>
      <w:r>
        <w:t>defences</w:t>
      </w:r>
      <w:proofErr w:type="spellEnd"/>
      <w:r>
        <w:t xml:space="preserve"> under the Contract, do hereby irrevocably and independently guarantee to pay to the</w:t>
      </w:r>
      <w:r>
        <w:rPr>
          <w:spacing w:val="-57"/>
        </w:rPr>
        <w:t xml:space="preserve"> </w:t>
      </w:r>
      <w:r>
        <w:t>Procuring Entity without delay upon the Procuring Entity's first written demand without cavil</w:t>
      </w:r>
      <w:r>
        <w:rPr>
          <w:spacing w:val="-57"/>
        </w:rPr>
        <w:t xml:space="preserve"> </w:t>
      </w:r>
      <w:r>
        <w:t>or arguments and without requiring the Procuring Entity to prove or to show grounds or</w:t>
      </w:r>
      <w:r>
        <w:rPr>
          <w:spacing w:val="1"/>
        </w:rPr>
        <w:t xml:space="preserve"> </w:t>
      </w:r>
      <w:r>
        <w:t>reasons</w:t>
      </w:r>
      <w:r>
        <w:rPr>
          <w:spacing w:val="1"/>
        </w:rPr>
        <w:t xml:space="preserve"> </w:t>
      </w:r>
      <w:r>
        <w:t>for</w:t>
      </w:r>
      <w:r>
        <w:rPr>
          <w:spacing w:val="1"/>
        </w:rPr>
        <w:t xml:space="preserve"> </w:t>
      </w:r>
      <w:r>
        <w:t>such</w:t>
      </w:r>
      <w:r>
        <w:rPr>
          <w:spacing w:val="1"/>
        </w:rPr>
        <w:t xml:space="preserve"> </w:t>
      </w:r>
      <w:r>
        <w:t>demand</w:t>
      </w:r>
      <w:r>
        <w:rPr>
          <w:spacing w:val="1"/>
        </w:rPr>
        <w:t xml:space="preserve"> </w:t>
      </w:r>
      <w:r>
        <w:t>any sum</w:t>
      </w:r>
      <w:r>
        <w:rPr>
          <w:spacing w:val="1"/>
        </w:rPr>
        <w:t xml:space="preserve"> </w:t>
      </w:r>
      <w:r>
        <w:t>or</w:t>
      </w:r>
      <w:r>
        <w:rPr>
          <w:spacing w:val="1"/>
        </w:rPr>
        <w:t xml:space="preserve"> </w:t>
      </w:r>
      <w:r>
        <w:t>sums</w:t>
      </w:r>
      <w:r>
        <w:rPr>
          <w:spacing w:val="1"/>
        </w:rPr>
        <w:t xml:space="preserve"> </w:t>
      </w:r>
      <w:r>
        <w:t>up</w:t>
      </w:r>
      <w:r>
        <w:rPr>
          <w:spacing w:val="1"/>
        </w:rPr>
        <w:t xml:space="preserve"> </w:t>
      </w:r>
      <w:r>
        <w:t>to</w:t>
      </w:r>
      <w:r>
        <w:rPr>
          <w:spacing w:val="1"/>
        </w:rPr>
        <w:t xml:space="preserve"> </w:t>
      </w:r>
      <w:r>
        <w:t>the</w:t>
      </w:r>
      <w:r>
        <w:rPr>
          <w:spacing w:val="1"/>
        </w:rPr>
        <w:t xml:space="preserve"> </w:t>
      </w:r>
      <w:r>
        <w:t>amount</w:t>
      </w:r>
      <w:r>
        <w:rPr>
          <w:spacing w:val="1"/>
        </w:rPr>
        <w:t xml:space="preserve"> </w:t>
      </w:r>
      <w:r>
        <w:t>stated</w:t>
      </w:r>
      <w:r>
        <w:rPr>
          <w:spacing w:val="1"/>
        </w:rPr>
        <w:t xml:space="preserve"> </w:t>
      </w:r>
      <w:r>
        <w:t>above, against</w:t>
      </w:r>
      <w:r>
        <w:rPr>
          <w:spacing w:val="1"/>
        </w:rPr>
        <w:t xml:space="preserve"> </w:t>
      </w:r>
      <w:r>
        <w:t>the</w:t>
      </w:r>
      <w:r>
        <w:rPr>
          <w:spacing w:val="1"/>
        </w:rPr>
        <w:t xml:space="preserve"> </w:t>
      </w:r>
      <w:r>
        <w:t>Procuring Entity's written declaration that the Principal has refused or failed to perform the</w:t>
      </w:r>
      <w:r>
        <w:rPr>
          <w:spacing w:val="1"/>
        </w:rPr>
        <w:t xml:space="preserve"> </w:t>
      </w:r>
      <w:r>
        <w:t>obligations under the Contract, for which payment will be effected by the Guarantor to</w:t>
      </w:r>
      <w:r>
        <w:rPr>
          <w:spacing w:val="1"/>
        </w:rPr>
        <w:t xml:space="preserve"> </w:t>
      </w:r>
      <w:r>
        <w:t>Procuring</w:t>
      </w:r>
      <w:r>
        <w:rPr>
          <w:spacing w:val="-4"/>
        </w:rPr>
        <w:t xml:space="preserve"> </w:t>
      </w:r>
      <w:r>
        <w:t>Entity’s designated Bank &amp; Account Number.</w:t>
      </w:r>
    </w:p>
    <w:p w:rsidR="0013077D" w:rsidRDefault="0013077D">
      <w:pPr>
        <w:pStyle w:val="BodyText"/>
        <w:rPr>
          <w:sz w:val="31"/>
        </w:rPr>
      </w:pPr>
    </w:p>
    <w:p w:rsidR="0013077D" w:rsidRDefault="00532DB5">
      <w:pPr>
        <w:pStyle w:val="BodyText"/>
        <w:spacing w:line="237" w:lineRule="auto"/>
        <w:ind w:left="180" w:right="131"/>
        <w:jc w:val="both"/>
      </w:pPr>
      <w:r>
        <w:t>PROVIDED ALSO THAT the Procuring Entity shall be the sole and final judge for deciding</w:t>
      </w:r>
      <w:r>
        <w:rPr>
          <w:spacing w:val="1"/>
        </w:rPr>
        <w:t xml:space="preserve"> </w:t>
      </w:r>
      <w:r>
        <w:t>whether the Principal (Contractor) has duly performed his obligations under the Contract or</w:t>
      </w:r>
      <w:r>
        <w:rPr>
          <w:spacing w:val="1"/>
        </w:rPr>
        <w:t xml:space="preserve"> </w:t>
      </w:r>
      <w:r>
        <w:t>has defaulted in fulfilling said obligations and the Guarantor shall pay without objection any</w:t>
      </w:r>
      <w:r>
        <w:rPr>
          <w:spacing w:val="1"/>
        </w:rPr>
        <w:t xml:space="preserve"> </w:t>
      </w:r>
      <w:r>
        <w:t>sum or sums up to the amount stated above upon first written demand from the Procuring</w:t>
      </w:r>
      <w:r>
        <w:rPr>
          <w:spacing w:val="1"/>
        </w:rPr>
        <w:t xml:space="preserve"> </w:t>
      </w:r>
      <w:r>
        <w:t>Entity</w:t>
      </w:r>
      <w:r>
        <w:rPr>
          <w:spacing w:val="-5"/>
        </w:rPr>
        <w:t xml:space="preserve"> </w:t>
      </w:r>
      <w:r>
        <w:t>forthwith and without any</w:t>
      </w:r>
      <w:r>
        <w:rPr>
          <w:spacing w:val="-5"/>
        </w:rPr>
        <w:t xml:space="preserve"> </w:t>
      </w:r>
      <w:r>
        <w:t>reference to the</w:t>
      </w:r>
      <w:r>
        <w:rPr>
          <w:spacing w:val="-4"/>
        </w:rPr>
        <w:t xml:space="preserve"> </w:t>
      </w:r>
      <w:r>
        <w:t>Principal or any</w:t>
      </w:r>
      <w:r>
        <w:rPr>
          <w:spacing w:val="-4"/>
        </w:rPr>
        <w:t xml:space="preserve"> </w:t>
      </w:r>
      <w:r>
        <w:t>other person.</w:t>
      </w:r>
    </w:p>
    <w:p w:rsidR="0013077D" w:rsidRDefault="0013077D">
      <w:pPr>
        <w:pStyle w:val="BodyText"/>
        <w:spacing w:before="5"/>
        <w:rPr>
          <w:sz w:val="30"/>
        </w:rPr>
      </w:pPr>
    </w:p>
    <w:p w:rsidR="0013077D" w:rsidRDefault="00532DB5">
      <w:pPr>
        <w:pStyle w:val="BodyText"/>
        <w:spacing w:before="1" w:line="237" w:lineRule="auto"/>
        <w:ind w:left="180" w:right="132"/>
        <w:jc w:val="both"/>
      </w:pPr>
      <w:r>
        <w:t>IN WITNESS WHEREOF, the above bounded Guarantor has executed this Instrument under</w:t>
      </w:r>
      <w:r>
        <w:rPr>
          <w:spacing w:val="1"/>
        </w:rPr>
        <w:t xml:space="preserve"> </w:t>
      </w:r>
      <w:r>
        <w:t>its</w:t>
      </w:r>
      <w:r>
        <w:rPr>
          <w:spacing w:val="41"/>
        </w:rPr>
        <w:t xml:space="preserve"> </w:t>
      </w:r>
      <w:r>
        <w:t>seal</w:t>
      </w:r>
      <w:r>
        <w:rPr>
          <w:spacing w:val="40"/>
        </w:rPr>
        <w:t xml:space="preserve"> </w:t>
      </w:r>
      <w:r>
        <w:t>on</w:t>
      </w:r>
      <w:r>
        <w:rPr>
          <w:spacing w:val="40"/>
        </w:rPr>
        <w:t xml:space="preserve"> </w:t>
      </w:r>
      <w:r>
        <w:t>the</w:t>
      </w:r>
      <w:r>
        <w:rPr>
          <w:spacing w:val="40"/>
        </w:rPr>
        <w:t xml:space="preserve"> </w:t>
      </w:r>
      <w:r>
        <w:t>date</w:t>
      </w:r>
      <w:r>
        <w:rPr>
          <w:spacing w:val="40"/>
        </w:rPr>
        <w:t xml:space="preserve"> </w:t>
      </w:r>
      <w:r>
        <w:t>indicated</w:t>
      </w:r>
      <w:r>
        <w:rPr>
          <w:spacing w:val="39"/>
        </w:rPr>
        <w:t xml:space="preserve"> </w:t>
      </w:r>
      <w:r>
        <w:t>above,</w:t>
      </w:r>
      <w:r>
        <w:rPr>
          <w:spacing w:val="40"/>
        </w:rPr>
        <w:t xml:space="preserve"> </w:t>
      </w:r>
      <w:r>
        <w:t>the</w:t>
      </w:r>
      <w:r>
        <w:rPr>
          <w:spacing w:val="40"/>
        </w:rPr>
        <w:t xml:space="preserve"> </w:t>
      </w:r>
      <w:r>
        <w:t>name</w:t>
      </w:r>
      <w:r>
        <w:rPr>
          <w:spacing w:val="39"/>
        </w:rPr>
        <w:t xml:space="preserve"> </w:t>
      </w:r>
      <w:r>
        <w:t>and</w:t>
      </w:r>
      <w:r>
        <w:rPr>
          <w:spacing w:val="40"/>
        </w:rPr>
        <w:t xml:space="preserve"> </w:t>
      </w:r>
      <w:r>
        <w:t>corporate</w:t>
      </w:r>
      <w:r>
        <w:rPr>
          <w:spacing w:val="42"/>
        </w:rPr>
        <w:t xml:space="preserve"> </w:t>
      </w:r>
      <w:r>
        <w:t>seal</w:t>
      </w:r>
      <w:r>
        <w:rPr>
          <w:spacing w:val="39"/>
        </w:rPr>
        <w:t xml:space="preserve"> </w:t>
      </w:r>
      <w:r>
        <w:t>of</w:t>
      </w:r>
      <w:r>
        <w:rPr>
          <w:spacing w:val="39"/>
        </w:rPr>
        <w:t xml:space="preserve"> </w:t>
      </w:r>
      <w:r>
        <w:t>the</w:t>
      </w:r>
      <w:r>
        <w:rPr>
          <w:spacing w:val="40"/>
        </w:rPr>
        <w:t xml:space="preserve"> </w:t>
      </w:r>
      <w:r>
        <w:t>Guarantor</w:t>
      </w:r>
      <w:r>
        <w:rPr>
          <w:spacing w:val="40"/>
        </w:rPr>
        <w:t xml:space="preserve"> </w:t>
      </w:r>
      <w:r>
        <w:t>being</w:t>
      </w:r>
      <w:r>
        <w:rPr>
          <w:spacing w:val="-58"/>
        </w:rPr>
        <w:t xml:space="preserve"> </w:t>
      </w:r>
      <w:r>
        <w:t>hereto affixed and these presents duly signed by its undersigned representative, pursuant to</w:t>
      </w:r>
      <w:r>
        <w:rPr>
          <w:spacing w:val="1"/>
        </w:rPr>
        <w:t xml:space="preserve"> </w:t>
      </w:r>
      <w:r>
        <w:t>authority</w:t>
      </w:r>
      <w:r>
        <w:rPr>
          <w:spacing w:val="-1"/>
        </w:rPr>
        <w:t xml:space="preserve"> </w:t>
      </w:r>
      <w:r>
        <w:t>of</w:t>
      </w:r>
      <w:r>
        <w:rPr>
          <w:spacing w:val="-4"/>
        </w:rPr>
        <w:t xml:space="preserve"> </w:t>
      </w:r>
      <w:r>
        <w:t>its</w:t>
      </w:r>
      <w:r>
        <w:rPr>
          <w:spacing w:val="3"/>
        </w:rPr>
        <w:t xml:space="preserve"> </w:t>
      </w:r>
      <w:r>
        <w:t>governing body.</w:t>
      </w:r>
    </w:p>
    <w:p w:rsidR="0013077D" w:rsidRDefault="0013077D">
      <w:pPr>
        <w:pStyle w:val="BodyText"/>
        <w:rPr>
          <w:sz w:val="20"/>
        </w:rPr>
      </w:pPr>
    </w:p>
    <w:p w:rsidR="0013077D" w:rsidRDefault="0013077D">
      <w:pPr>
        <w:pStyle w:val="BodyText"/>
        <w:spacing w:after="1"/>
        <w:rPr>
          <w:sz w:val="27"/>
        </w:rPr>
      </w:pPr>
    </w:p>
    <w:p w:rsidR="0013077D" w:rsidRDefault="00D5263E">
      <w:pPr>
        <w:pStyle w:val="BodyText"/>
        <w:spacing w:line="20" w:lineRule="exact"/>
        <w:ind w:left="6657"/>
        <w:rPr>
          <w:sz w:val="2"/>
        </w:rPr>
      </w:pPr>
      <w:r>
        <w:rPr>
          <w:sz w:val="2"/>
        </w:rPr>
      </w:r>
      <w:r>
        <w:rPr>
          <w:sz w:val="2"/>
        </w:rPr>
        <w:pict>
          <v:group id="_x0000_s1041" style="width:90pt;height:.5pt;mso-position-horizontal-relative:char;mso-position-vertical-relative:line" coordsize="1800,10">
            <v:line id="_x0000_s1042" style="position:absolute" from="0,5" to="1800,5" strokeweight=".48pt"/>
            <w10:wrap type="none"/>
            <w10:anchorlock/>
          </v:group>
        </w:pict>
      </w:r>
    </w:p>
    <w:p w:rsidR="0013077D" w:rsidRDefault="0013077D">
      <w:pPr>
        <w:spacing w:line="20" w:lineRule="exact"/>
        <w:rPr>
          <w:sz w:val="2"/>
        </w:rPr>
        <w:sectPr w:rsidR="0013077D">
          <w:pgSz w:w="11900" w:h="16830"/>
          <w:pgMar w:top="1360" w:right="1300" w:bottom="1160" w:left="1260" w:header="0" w:footer="229" w:gutter="0"/>
          <w:cols w:space="720"/>
        </w:sectPr>
      </w:pPr>
    </w:p>
    <w:p w:rsidR="0013077D" w:rsidRDefault="0013077D">
      <w:pPr>
        <w:pStyle w:val="BodyText"/>
        <w:spacing w:before="1"/>
        <w:rPr>
          <w:sz w:val="23"/>
        </w:rPr>
      </w:pPr>
    </w:p>
    <w:p w:rsidR="0013077D" w:rsidRDefault="00532DB5">
      <w:pPr>
        <w:pStyle w:val="BodyText"/>
        <w:ind w:left="1046"/>
      </w:pPr>
      <w:r>
        <w:t>Witness:</w:t>
      </w:r>
    </w:p>
    <w:p w:rsidR="0013077D" w:rsidRDefault="00532DB5">
      <w:pPr>
        <w:pStyle w:val="BodyText"/>
        <w:tabs>
          <w:tab w:val="left" w:pos="4017"/>
        </w:tabs>
        <w:ind w:left="1053"/>
      </w:pPr>
      <w:r>
        <w:t>1.</w:t>
      </w:r>
      <w:r>
        <w:rPr>
          <w:spacing w:val="-1"/>
        </w:rPr>
        <w:t xml:space="preserve"> </w:t>
      </w:r>
      <w:r>
        <w:rPr>
          <w:w w:val="97"/>
          <w:u w:val="single"/>
        </w:rPr>
        <w:t xml:space="preserve"> </w:t>
      </w:r>
      <w:r>
        <w:rPr>
          <w:u w:val="single"/>
        </w:rPr>
        <w:tab/>
      </w:r>
    </w:p>
    <w:p w:rsidR="0013077D" w:rsidRDefault="00532DB5">
      <w:pPr>
        <w:pStyle w:val="BodyText"/>
        <w:spacing w:line="266" w:lineRule="exact"/>
        <w:ind w:left="1406"/>
      </w:pPr>
      <w:r>
        <w:br w:type="column"/>
      </w:r>
      <w:r>
        <w:rPr>
          <w:spacing w:val="-1"/>
        </w:rPr>
        <w:lastRenderedPageBreak/>
        <w:t>Guarantor</w:t>
      </w:r>
      <w:r>
        <w:rPr>
          <w:spacing w:val="-7"/>
        </w:rPr>
        <w:t xml:space="preserve"> </w:t>
      </w:r>
      <w:r>
        <w:t>(Bank)</w:t>
      </w:r>
    </w:p>
    <w:p w:rsidR="0013077D" w:rsidRDefault="0013077D">
      <w:pPr>
        <w:pStyle w:val="BodyText"/>
      </w:pPr>
    </w:p>
    <w:p w:rsidR="0013077D" w:rsidRDefault="00532DB5">
      <w:pPr>
        <w:pStyle w:val="ListParagraph"/>
        <w:numPr>
          <w:ilvl w:val="1"/>
          <w:numId w:val="4"/>
        </w:numPr>
        <w:tabs>
          <w:tab w:val="left" w:pos="1347"/>
          <w:tab w:val="left" w:pos="4092"/>
        </w:tabs>
        <w:ind w:hanging="301"/>
        <w:jc w:val="left"/>
        <w:rPr>
          <w:sz w:val="24"/>
        </w:rPr>
      </w:pPr>
      <w:r>
        <w:rPr>
          <w:sz w:val="24"/>
        </w:rPr>
        <w:t>Signature</w:t>
      </w:r>
      <w:r>
        <w:rPr>
          <w:spacing w:val="-1"/>
          <w:sz w:val="24"/>
        </w:rPr>
        <w:t xml:space="preserve"> </w:t>
      </w:r>
      <w:r>
        <w:rPr>
          <w:w w:val="97"/>
          <w:sz w:val="24"/>
          <w:u w:val="single"/>
        </w:rPr>
        <w:t xml:space="preserve"> </w:t>
      </w:r>
      <w:r>
        <w:rPr>
          <w:sz w:val="24"/>
          <w:u w:val="single"/>
        </w:rPr>
        <w:tab/>
      </w:r>
    </w:p>
    <w:p w:rsidR="0013077D" w:rsidRDefault="0013077D">
      <w:pPr>
        <w:rPr>
          <w:sz w:val="24"/>
        </w:rPr>
        <w:sectPr w:rsidR="0013077D">
          <w:type w:val="continuous"/>
          <w:pgSz w:w="11900" w:h="16830"/>
          <w:pgMar w:top="880" w:right="1300" w:bottom="1140" w:left="1260" w:header="720" w:footer="720" w:gutter="0"/>
          <w:cols w:num="2" w:space="720" w:equalWidth="0">
            <w:col w:w="4059" w:space="536"/>
            <w:col w:w="4745"/>
          </w:cols>
        </w:sectPr>
      </w:pPr>
    </w:p>
    <w:p w:rsidR="0013077D" w:rsidRDefault="0013077D">
      <w:pPr>
        <w:pStyle w:val="BodyText"/>
        <w:spacing w:before="2"/>
        <w:rPr>
          <w:sz w:val="16"/>
        </w:rPr>
      </w:pPr>
    </w:p>
    <w:p w:rsidR="0013077D" w:rsidRDefault="0013077D">
      <w:pPr>
        <w:rPr>
          <w:sz w:val="16"/>
        </w:rPr>
        <w:sectPr w:rsidR="0013077D">
          <w:type w:val="continuous"/>
          <w:pgSz w:w="11900" w:h="16830"/>
          <w:pgMar w:top="880" w:right="1300" w:bottom="1140" w:left="1260" w:header="720" w:footer="720" w:gutter="0"/>
          <w:cols w:space="720"/>
        </w:sectPr>
      </w:pPr>
    </w:p>
    <w:p w:rsidR="0013077D" w:rsidRDefault="00532DB5">
      <w:pPr>
        <w:pStyle w:val="BodyText"/>
        <w:tabs>
          <w:tab w:val="left" w:pos="4020"/>
        </w:tabs>
        <w:spacing w:before="90"/>
        <w:ind w:left="1200" w:right="38" w:firstLine="60"/>
      </w:pPr>
      <w:r>
        <w:rPr>
          <w:u w:val="single"/>
        </w:rPr>
        <w:lastRenderedPageBreak/>
        <w:t xml:space="preserve"> </w:t>
      </w:r>
      <w:r>
        <w:rPr>
          <w:u w:val="single"/>
        </w:rPr>
        <w:tab/>
      </w:r>
      <w:r>
        <w:t xml:space="preserve"> Corporate Secretary</w:t>
      </w:r>
      <w:r>
        <w:rPr>
          <w:spacing w:val="-4"/>
        </w:rPr>
        <w:t xml:space="preserve"> </w:t>
      </w:r>
      <w:r>
        <w:t>(Seal)</w:t>
      </w:r>
    </w:p>
    <w:p w:rsidR="0013077D" w:rsidRDefault="00532DB5">
      <w:pPr>
        <w:pStyle w:val="ListParagraph"/>
        <w:numPr>
          <w:ilvl w:val="1"/>
          <w:numId w:val="4"/>
        </w:numPr>
        <w:tabs>
          <w:tab w:val="left" w:pos="1501"/>
          <w:tab w:val="left" w:pos="4260"/>
        </w:tabs>
        <w:spacing w:before="90"/>
        <w:ind w:left="1500" w:hanging="301"/>
        <w:jc w:val="left"/>
        <w:rPr>
          <w:sz w:val="24"/>
        </w:rPr>
      </w:pPr>
      <w:r>
        <w:rPr>
          <w:w w:val="97"/>
          <w:sz w:val="24"/>
        </w:rPr>
        <w:br w:type="column"/>
      </w:r>
      <w:r>
        <w:rPr>
          <w:sz w:val="24"/>
        </w:rPr>
        <w:lastRenderedPageBreak/>
        <w:t>Name</w:t>
      </w:r>
      <w:r>
        <w:rPr>
          <w:spacing w:val="-1"/>
          <w:sz w:val="24"/>
        </w:rPr>
        <w:t xml:space="preserve"> </w:t>
      </w:r>
      <w:r>
        <w:rPr>
          <w:w w:val="97"/>
          <w:sz w:val="24"/>
          <w:u w:val="single"/>
        </w:rPr>
        <w:t xml:space="preserve"> </w:t>
      </w:r>
      <w:r>
        <w:rPr>
          <w:sz w:val="24"/>
          <w:u w:val="single"/>
        </w:rPr>
        <w:tab/>
      </w:r>
    </w:p>
    <w:p w:rsidR="0013077D" w:rsidRDefault="0013077D">
      <w:pPr>
        <w:rPr>
          <w:sz w:val="24"/>
        </w:rPr>
        <w:sectPr w:rsidR="0013077D">
          <w:type w:val="continuous"/>
          <w:pgSz w:w="11900" w:h="16830"/>
          <w:pgMar w:top="880" w:right="1300" w:bottom="1140" w:left="1260" w:header="720" w:footer="720" w:gutter="0"/>
          <w:cols w:num="2" w:space="720" w:equalWidth="0">
            <w:col w:w="4061" w:space="380"/>
            <w:col w:w="4899"/>
          </w:cols>
        </w:sectPr>
      </w:pPr>
    </w:p>
    <w:p w:rsidR="0013077D" w:rsidRDefault="00532DB5">
      <w:pPr>
        <w:pStyle w:val="ListParagraph"/>
        <w:numPr>
          <w:ilvl w:val="1"/>
          <w:numId w:val="4"/>
        </w:numPr>
        <w:tabs>
          <w:tab w:val="left" w:pos="5942"/>
          <w:tab w:val="left" w:leader="underscore" w:pos="7516"/>
          <w:tab w:val="left" w:pos="8701"/>
        </w:tabs>
        <w:ind w:left="5941" w:hanging="301"/>
        <w:jc w:val="left"/>
        <w:rPr>
          <w:sz w:val="24"/>
        </w:rPr>
      </w:pPr>
      <w:r>
        <w:rPr>
          <w:sz w:val="24"/>
        </w:rPr>
        <w:lastRenderedPageBreak/>
        <w:t xml:space="preserve">Title </w:t>
      </w:r>
      <w:r>
        <w:rPr>
          <w:sz w:val="24"/>
        </w:rPr>
        <w:tab/>
      </w:r>
      <w:r>
        <w:rPr>
          <w:w w:val="97"/>
          <w:sz w:val="24"/>
          <w:u w:val="single"/>
        </w:rPr>
        <w:t xml:space="preserve"> </w:t>
      </w:r>
      <w:r>
        <w:rPr>
          <w:sz w:val="24"/>
          <w:u w:val="single"/>
        </w:rPr>
        <w:tab/>
      </w:r>
    </w:p>
    <w:p w:rsidR="0013077D" w:rsidRDefault="0013077D">
      <w:pPr>
        <w:pStyle w:val="BodyText"/>
        <w:spacing w:before="2"/>
        <w:rPr>
          <w:sz w:val="16"/>
        </w:rPr>
      </w:pPr>
    </w:p>
    <w:p w:rsidR="0013077D" w:rsidRDefault="00532DB5">
      <w:pPr>
        <w:pStyle w:val="BodyText"/>
        <w:tabs>
          <w:tab w:val="left" w:pos="4080"/>
        </w:tabs>
        <w:spacing w:before="90"/>
        <w:ind w:left="1080"/>
      </w:pPr>
      <w:r>
        <w:t xml:space="preserve">2. </w:t>
      </w:r>
      <w:r>
        <w:rPr>
          <w:u w:val="single"/>
        </w:rPr>
        <w:t xml:space="preserve"> </w:t>
      </w:r>
      <w:r>
        <w:rPr>
          <w:u w:val="single"/>
        </w:rPr>
        <w:tab/>
      </w:r>
    </w:p>
    <w:p w:rsidR="0013077D" w:rsidRDefault="0013077D">
      <w:pPr>
        <w:pStyle w:val="BodyText"/>
        <w:rPr>
          <w:sz w:val="20"/>
        </w:rPr>
      </w:pPr>
    </w:p>
    <w:p w:rsidR="0013077D" w:rsidRDefault="00D5263E">
      <w:pPr>
        <w:pStyle w:val="BodyText"/>
        <w:spacing w:before="9"/>
        <w:rPr>
          <w:sz w:val="23"/>
        </w:rPr>
      </w:pPr>
      <w:r>
        <w:pict>
          <v:shape id="_x0000_s1040" style="position:absolute;margin-left:129pt;margin-top:15.85pt;width:138pt;height:.1pt;z-index:-15685632;mso-wrap-distance-left:0;mso-wrap-distance-right:0;mso-position-horizontal-relative:page" coordorigin="2580,317" coordsize="2760,0" path="m2580,317r2760,e" filled="f" strokeweight=".48pt">
            <v:path arrowok="t"/>
            <w10:wrap type="topAndBottom" anchorx="page"/>
          </v:shape>
        </w:pict>
      </w:r>
      <w:r>
        <w:pict>
          <v:shape id="_x0000_s1039" style="position:absolute;margin-left:360.05pt;margin-top:15.85pt;width:138pt;height:.1pt;z-index:-15685120;mso-wrap-distance-left:0;mso-wrap-distance-right:0;mso-position-horizontal-relative:page" coordorigin="7201,317" coordsize="2760,0" path="m7201,317r2760,e" filled="f" strokeweight=".48pt">
            <v:path arrowok="t"/>
            <w10:wrap type="topAndBottom" anchorx="page"/>
          </v:shape>
        </w:pict>
      </w:r>
    </w:p>
    <w:p w:rsidR="0013077D" w:rsidRDefault="00532DB5">
      <w:pPr>
        <w:pStyle w:val="BodyText"/>
        <w:tabs>
          <w:tab w:val="left" w:pos="4080"/>
        </w:tabs>
        <w:spacing w:line="247" w:lineRule="exact"/>
        <w:ind w:right="225"/>
        <w:jc w:val="center"/>
      </w:pPr>
      <w:r>
        <w:t>(Name,</w:t>
      </w:r>
      <w:r>
        <w:rPr>
          <w:spacing w:val="-1"/>
        </w:rPr>
        <w:t xml:space="preserve"> </w:t>
      </w:r>
      <w:r>
        <w:t>Title &amp; Address)</w:t>
      </w:r>
      <w:r>
        <w:tab/>
        <w:t>Corporate Guarantor (Seal)</w:t>
      </w:r>
    </w:p>
    <w:p w:rsidR="0013077D" w:rsidRDefault="0013077D">
      <w:pPr>
        <w:spacing w:line="247" w:lineRule="exact"/>
        <w:jc w:val="center"/>
        <w:sectPr w:rsidR="0013077D">
          <w:type w:val="continuous"/>
          <w:pgSz w:w="11900" w:h="16830"/>
          <w:pgMar w:top="880" w:right="1300" w:bottom="1140" w:left="1260" w:header="720" w:footer="720" w:gutter="0"/>
          <w:cols w:space="720"/>
        </w:sectPr>
      </w:pPr>
    </w:p>
    <w:p w:rsidR="0013077D" w:rsidRDefault="00532DB5">
      <w:pPr>
        <w:pStyle w:val="Heading2"/>
        <w:spacing w:before="98"/>
        <w:ind w:left="264" w:right="225"/>
        <w:jc w:val="center"/>
      </w:pPr>
      <w:r>
        <w:lastRenderedPageBreak/>
        <w:t>FORM</w:t>
      </w:r>
      <w:r>
        <w:rPr>
          <w:spacing w:val="-4"/>
        </w:rPr>
        <w:t xml:space="preserve"> </w:t>
      </w:r>
      <w:r>
        <w:t>OF</w:t>
      </w:r>
      <w:r>
        <w:rPr>
          <w:spacing w:val="-4"/>
        </w:rPr>
        <w:t xml:space="preserve"> </w:t>
      </w:r>
      <w:r>
        <w:t>CONTRACT</w:t>
      </w:r>
      <w:r>
        <w:rPr>
          <w:spacing w:val="-4"/>
        </w:rPr>
        <w:t xml:space="preserve"> </w:t>
      </w:r>
      <w:r>
        <w:t>AGREEMENT</w:t>
      </w:r>
    </w:p>
    <w:p w:rsidR="0013077D" w:rsidRDefault="0013077D">
      <w:pPr>
        <w:pStyle w:val="BodyText"/>
        <w:rPr>
          <w:b/>
          <w:sz w:val="26"/>
        </w:rPr>
      </w:pPr>
    </w:p>
    <w:p w:rsidR="0013077D" w:rsidRDefault="0013077D">
      <w:pPr>
        <w:pStyle w:val="BodyText"/>
        <w:spacing w:before="2"/>
        <w:rPr>
          <w:b/>
          <w:sz w:val="21"/>
        </w:rPr>
      </w:pPr>
    </w:p>
    <w:p w:rsidR="0013077D" w:rsidRDefault="00532DB5">
      <w:pPr>
        <w:pStyle w:val="BodyText"/>
        <w:tabs>
          <w:tab w:val="left" w:pos="1346"/>
          <w:tab w:val="left" w:pos="1862"/>
          <w:tab w:val="left" w:pos="2743"/>
          <w:tab w:val="left" w:pos="3002"/>
          <w:tab w:val="left" w:pos="3590"/>
          <w:tab w:val="left" w:pos="4159"/>
          <w:tab w:val="left" w:pos="5486"/>
          <w:tab w:val="left" w:pos="6535"/>
          <w:tab w:val="left" w:pos="7010"/>
          <w:tab w:val="left" w:pos="7582"/>
          <w:tab w:val="left" w:pos="8203"/>
          <w:tab w:val="left" w:pos="8851"/>
          <w:tab w:val="left" w:pos="8966"/>
        </w:tabs>
        <w:spacing w:line="242" w:lineRule="auto"/>
        <w:ind w:left="180" w:right="131" w:hanging="118"/>
        <w:jc w:val="center"/>
      </w:pPr>
      <w:r>
        <w:t>THIS</w:t>
      </w:r>
      <w:r>
        <w:rPr>
          <w:spacing w:val="-1"/>
        </w:rPr>
        <w:t xml:space="preserve"> </w:t>
      </w:r>
      <w:r>
        <w:t>CONTRACT AGREEMENT (hereinafter called</w:t>
      </w:r>
      <w:r>
        <w:rPr>
          <w:spacing w:val="-1"/>
        </w:rPr>
        <w:t xml:space="preserve"> </w:t>
      </w:r>
      <w:r>
        <w:t>the “Agreement”) made on</w:t>
      </w:r>
      <w:r>
        <w:rPr>
          <w:spacing w:val="-1"/>
        </w:rPr>
        <w:t xml:space="preserve"> </w:t>
      </w:r>
      <w:r>
        <w:t xml:space="preserve">the </w:t>
      </w:r>
      <w:r>
        <w:rPr>
          <w:u w:val="single"/>
        </w:rPr>
        <w:t xml:space="preserve"> </w:t>
      </w:r>
      <w:r>
        <w:rPr>
          <w:u w:val="single"/>
        </w:rPr>
        <w:tab/>
      </w:r>
      <w:r>
        <w:rPr>
          <w:u w:val="single"/>
        </w:rPr>
        <w:tab/>
      </w:r>
      <w:r>
        <w:t xml:space="preserve"> day</w:t>
      </w:r>
      <w:r>
        <w:rPr>
          <w:spacing w:val="27"/>
        </w:rPr>
        <w:t xml:space="preserve"> </w:t>
      </w:r>
      <w:r>
        <w:t>of</w:t>
      </w:r>
      <w:r>
        <w:rPr>
          <w:u w:val="single"/>
        </w:rPr>
        <w:tab/>
      </w:r>
      <w:r>
        <w:rPr>
          <w:u w:val="single"/>
        </w:rPr>
        <w:tab/>
      </w:r>
      <w:r>
        <w:t>200</w:t>
      </w:r>
      <w:r>
        <w:rPr>
          <w:u w:val="single"/>
        </w:rPr>
        <w:tab/>
      </w:r>
      <w:r>
        <w:rPr>
          <w:u w:val="single"/>
        </w:rPr>
        <w:tab/>
      </w:r>
      <w:r>
        <w:t>between</w:t>
      </w:r>
      <w:r>
        <w:rPr>
          <w:spacing w:val="27"/>
        </w:rPr>
        <w:t xml:space="preserve"> </w:t>
      </w:r>
      <w:r>
        <w:rPr>
          <w:u w:val="single"/>
        </w:rPr>
        <w:t>Executive</w:t>
      </w:r>
      <w:r>
        <w:rPr>
          <w:spacing w:val="24"/>
          <w:u w:val="single"/>
        </w:rPr>
        <w:t xml:space="preserve"> </w:t>
      </w:r>
      <w:r>
        <w:rPr>
          <w:u w:val="single"/>
        </w:rPr>
        <w:t>Engineer,</w:t>
      </w:r>
      <w:r>
        <w:rPr>
          <w:spacing w:val="30"/>
          <w:u w:val="single"/>
        </w:rPr>
        <w:t xml:space="preserve"> </w:t>
      </w:r>
      <w:proofErr w:type="spellStart"/>
      <w:r>
        <w:rPr>
          <w:u w:val="single"/>
        </w:rPr>
        <w:t>Gomal</w:t>
      </w:r>
      <w:proofErr w:type="spellEnd"/>
      <w:r>
        <w:rPr>
          <w:spacing w:val="28"/>
          <w:u w:val="single"/>
        </w:rPr>
        <w:t xml:space="preserve"> </w:t>
      </w:r>
      <w:proofErr w:type="spellStart"/>
      <w:r>
        <w:rPr>
          <w:u w:val="single"/>
        </w:rPr>
        <w:t>Zam</w:t>
      </w:r>
      <w:proofErr w:type="spellEnd"/>
      <w:r>
        <w:rPr>
          <w:spacing w:val="30"/>
          <w:u w:val="single"/>
        </w:rPr>
        <w:t xml:space="preserve"> </w:t>
      </w:r>
      <w:r>
        <w:rPr>
          <w:u w:val="single"/>
        </w:rPr>
        <w:t>Irrigation</w:t>
      </w:r>
      <w:r>
        <w:rPr>
          <w:spacing w:val="27"/>
          <w:u w:val="single"/>
        </w:rPr>
        <w:t xml:space="preserve"> </w:t>
      </w:r>
      <w:r>
        <w:rPr>
          <w:u w:val="single"/>
        </w:rPr>
        <w:t>Division,</w:t>
      </w:r>
      <w:r>
        <w:rPr>
          <w:spacing w:val="-57"/>
        </w:rPr>
        <w:t xml:space="preserve"> </w:t>
      </w:r>
      <w:r>
        <w:rPr>
          <w:u w:val="single"/>
        </w:rPr>
        <w:t>DIKhan_</w:t>
      </w:r>
      <w:r>
        <w:tab/>
        <w:t>(hereinafter</w:t>
      </w:r>
      <w:r>
        <w:tab/>
        <w:t>called</w:t>
      </w:r>
      <w:r>
        <w:tab/>
        <w:t>the</w:t>
      </w:r>
      <w:r>
        <w:tab/>
        <w:t>“Procuring</w:t>
      </w:r>
      <w:r>
        <w:tab/>
        <w:t>Entity”)</w:t>
      </w:r>
      <w:r>
        <w:tab/>
        <w:t>of</w:t>
      </w:r>
      <w:r>
        <w:tab/>
        <w:t>the</w:t>
      </w:r>
      <w:r>
        <w:tab/>
        <w:t>one</w:t>
      </w:r>
      <w:r>
        <w:tab/>
        <w:t>part</w:t>
      </w:r>
      <w:r>
        <w:tab/>
        <w:t>and</w:t>
      </w:r>
    </w:p>
    <w:p w:rsidR="0013077D" w:rsidRDefault="00D5263E">
      <w:pPr>
        <w:pStyle w:val="BodyText"/>
        <w:rPr>
          <w:sz w:val="19"/>
        </w:rPr>
      </w:pPr>
      <w:r>
        <w:pict>
          <v:shape id="_x0000_s1038" style="position:absolute;margin-left:1in;margin-top:13.1pt;width:450.1pt;height:.1pt;z-index:-15684096;mso-wrap-distance-left:0;mso-wrap-distance-right:0;mso-position-horizontal-relative:page" coordorigin="1440,262" coordsize="9002,0" path="m1440,262r9002,e" filled="f" strokeweight=".48pt">
            <v:path arrowok="t"/>
            <w10:wrap type="topAndBottom" anchorx="page"/>
          </v:shape>
        </w:pict>
      </w:r>
    </w:p>
    <w:p w:rsidR="0013077D" w:rsidRDefault="00532DB5">
      <w:pPr>
        <w:pStyle w:val="BodyText"/>
        <w:spacing w:line="243" w:lineRule="exact"/>
        <w:ind w:left="180"/>
      </w:pPr>
      <w:r>
        <w:t>(</w:t>
      </w:r>
      <w:proofErr w:type="gramStart"/>
      <w:r>
        <w:t>hereinafter</w:t>
      </w:r>
      <w:proofErr w:type="gramEnd"/>
      <w:r>
        <w:rPr>
          <w:spacing w:val="-1"/>
        </w:rPr>
        <w:t xml:space="preserve"> </w:t>
      </w:r>
      <w:r>
        <w:t>called the</w:t>
      </w:r>
      <w:r>
        <w:rPr>
          <w:spacing w:val="-1"/>
        </w:rPr>
        <w:t xml:space="preserve"> </w:t>
      </w:r>
      <w:r>
        <w:t>“Contractor”) of</w:t>
      </w:r>
      <w:r>
        <w:rPr>
          <w:spacing w:val="-1"/>
        </w:rPr>
        <w:t xml:space="preserve"> </w:t>
      </w:r>
      <w:r>
        <w:t>the other</w:t>
      </w:r>
      <w:r>
        <w:rPr>
          <w:spacing w:val="-1"/>
        </w:rPr>
        <w:t xml:space="preserve"> </w:t>
      </w:r>
      <w:r>
        <w:t>part.</w:t>
      </w:r>
    </w:p>
    <w:p w:rsidR="0013077D" w:rsidRDefault="0013077D">
      <w:pPr>
        <w:pStyle w:val="BodyText"/>
        <w:spacing w:before="9"/>
      </w:pPr>
    </w:p>
    <w:p w:rsidR="0013077D" w:rsidRDefault="00532DB5">
      <w:pPr>
        <w:pStyle w:val="BodyText"/>
        <w:tabs>
          <w:tab w:val="left" w:pos="9222"/>
        </w:tabs>
        <w:ind w:left="180"/>
      </w:pPr>
      <w:r>
        <w:t>WHEREAS</w:t>
      </w:r>
      <w:r>
        <w:rPr>
          <w:spacing w:val="63"/>
        </w:rPr>
        <w:t xml:space="preserve"> </w:t>
      </w:r>
      <w:r>
        <w:t>the</w:t>
      </w:r>
      <w:r>
        <w:rPr>
          <w:spacing w:val="61"/>
        </w:rPr>
        <w:t xml:space="preserve"> </w:t>
      </w:r>
      <w:r>
        <w:t>Procuring</w:t>
      </w:r>
      <w:r>
        <w:rPr>
          <w:spacing w:val="59"/>
        </w:rPr>
        <w:t xml:space="preserve"> </w:t>
      </w:r>
      <w:r>
        <w:t>Entity</w:t>
      </w:r>
      <w:r>
        <w:rPr>
          <w:spacing w:val="61"/>
        </w:rPr>
        <w:t xml:space="preserve"> </w:t>
      </w:r>
      <w:r>
        <w:t>is</w:t>
      </w:r>
      <w:r>
        <w:rPr>
          <w:spacing w:val="63"/>
        </w:rPr>
        <w:t xml:space="preserve"> </w:t>
      </w:r>
      <w:r>
        <w:t>desirous</w:t>
      </w:r>
      <w:r>
        <w:rPr>
          <w:spacing w:val="61"/>
        </w:rPr>
        <w:t xml:space="preserve"> </w:t>
      </w:r>
      <w:r>
        <w:t>that</w:t>
      </w:r>
      <w:r>
        <w:rPr>
          <w:spacing w:val="64"/>
        </w:rPr>
        <w:t xml:space="preserve"> </w:t>
      </w:r>
      <w:r>
        <w:t>certain</w:t>
      </w:r>
      <w:r>
        <w:rPr>
          <w:spacing w:val="60"/>
        </w:rPr>
        <w:t xml:space="preserve"> </w:t>
      </w:r>
      <w:r>
        <w:t>Work/s,</w:t>
      </w:r>
      <w:r>
        <w:rPr>
          <w:spacing w:val="62"/>
        </w:rPr>
        <w:t xml:space="preserve"> </w:t>
      </w:r>
      <w:proofErr w:type="spellStart"/>
      <w:r>
        <w:t>viz</w:t>
      </w:r>
      <w:proofErr w:type="spellEnd"/>
      <w:r>
        <w:t xml:space="preserve"> </w:t>
      </w:r>
      <w:r>
        <w:rPr>
          <w:spacing w:val="1"/>
        </w:rPr>
        <w:t xml:space="preserve"> </w:t>
      </w:r>
      <w:r>
        <w:rPr>
          <w:u w:val="single"/>
        </w:rPr>
        <w:t xml:space="preserve"> </w:t>
      </w:r>
      <w:r>
        <w:rPr>
          <w:u w:val="single"/>
        </w:rPr>
        <w:tab/>
      </w:r>
    </w:p>
    <w:p w:rsidR="0013077D" w:rsidRDefault="00D5263E">
      <w:pPr>
        <w:pStyle w:val="BodyText"/>
        <w:spacing w:before="4"/>
        <w:rPr>
          <w:sz w:val="19"/>
        </w:rPr>
      </w:pPr>
      <w:r>
        <w:pict>
          <v:shape id="_x0000_s1037" style="position:absolute;margin-left:1in;margin-top:13.35pt;width:450pt;height:.1pt;z-index:-15683584;mso-wrap-distance-left:0;mso-wrap-distance-right:0;mso-position-horizontal-relative:page" coordorigin="1440,267" coordsize="9000,0" path="m1440,267r9000,e" filled="f" strokeweight=".48pt">
            <v:path arrowok="t"/>
            <w10:wrap type="topAndBottom" anchorx="page"/>
          </v:shape>
        </w:pict>
      </w:r>
      <w:r>
        <w:pict>
          <v:shape id="_x0000_s1036" style="position:absolute;margin-left:1in;margin-top:26.9pt;width:450.05pt;height:.1pt;z-index:-15683072;mso-wrap-distance-left:0;mso-wrap-distance-right:0;mso-position-horizontal-relative:page" coordorigin="1440,538" coordsize="9001,0" path="m1440,538r9001,e" filled="f" strokeweight=".48pt">
            <v:path arrowok="t"/>
            <w10:wrap type="topAndBottom" anchorx="page"/>
          </v:shape>
        </w:pict>
      </w:r>
    </w:p>
    <w:p w:rsidR="0013077D" w:rsidRDefault="0013077D">
      <w:pPr>
        <w:pStyle w:val="BodyText"/>
        <w:spacing w:before="9"/>
        <w:rPr>
          <w:sz w:val="16"/>
        </w:rPr>
      </w:pPr>
    </w:p>
    <w:p w:rsidR="0013077D" w:rsidRDefault="00532DB5">
      <w:pPr>
        <w:pStyle w:val="BodyText"/>
        <w:spacing w:line="240" w:lineRule="exact"/>
        <w:ind w:left="180"/>
      </w:pPr>
      <w:proofErr w:type="gramStart"/>
      <w:r>
        <w:t>should</w:t>
      </w:r>
      <w:proofErr w:type="gramEnd"/>
      <w:r>
        <w:rPr>
          <w:spacing w:val="50"/>
        </w:rPr>
        <w:t xml:space="preserve"> </w:t>
      </w:r>
      <w:r>
        <w:t>be</w:t>
      </w:r>
      <w:r>
        <w:rPr>
          <w:spacing w:val="50"/>
        </w:rPr>
        <w:t xml:space="preserve"> </w:t>
      </w:r>
      <w:r>
        <w:t>executed</w:t>
      </w:r>
      <w:r>
        <w:rPr>
          <w:spacing w:val="51"/>
        </w:rPr>
        <w:t xml:space="preserve"> </w:t>
      </w:r>
      <w:r>
        <w:t>by</w:t>
      </w:r>
      <w:r>
        <w:rPr>
          <w:spacing w:val="48"/>
        </w:rPr>
        <w:t xml:space="preserve"> </w:t>
      </w:r>
      <w:r>
        <w:t>the</w:t>
      </w:r>
      <w:r>
        <w:rPr>
          <w:spacing w:val="51"/>
        </w:rPr>
        <w:t xml:space="preserve"> </w:t>
      </w:r>
      <w:r>
        <w:t>Contractor</w:t>
      </w:r>
      <w:r>
        <w:rPr>
          <w:spacing w:val="51"/>
        </w:rPr>
        <w:t xml:space="preserve"> </w:t>
      </w:r>
      <w:r>
        <w:t>and</w:t>
      </w:r>
      <w:r>
        <w:rPr>
          <w:spacing w:val="50"/>
        </w:rPr>
        <w:t xml:space="preserve"> </w:t>
      </w:r>
      <w:r>
        <w:t>has</w:t>
      </w:r>
      <w:r>
        <w:rPr>
          <w:spacing w:val="55"/>
        </w:rPr>
        <w:t xml:space="preserve"> </w:t>
      </w:r>
      <w:r>
        <w:t>accepted</w:t>
      </w:r>
      <w:r>
        <w:rPr>
          <w:spacing w:val="51"/>
        </w:rPr>
        <w:t xml:space="preserve"> </w:t>
      </w:r>
      <w:r>
        <w:t>a</w:t>
      </w:r>
      <w:r>
        <w:rPr>
          <w:spacing w:val="52"/>
        </w:rPr>
        <w:t xml:space="preserve"> </w:t>
      </w:r>
      <w:r>
        <w:t>Bid</w:t>
      </w:r>
      <w:r>
        <w:rPr>
          <w:spacing w:val="50"/>
        </w:rPr>
        <w:t xml:space="preserve"> </w:t>
      </w:r>
      <w:r>
        <w:t>by</w:t>
      </w:r>
      <w:r>
        <w:rPr>
          <w:spacing w:val="45"/>
        </w:rPr>
        <w:t xml:space="preserve"> </w:t>
      </w:r>
      <w:r>
        <w:t>the</w:t>
      </w:r>
      <w:r>
        <w:rPr>
          <w:spacing w:val="55"/>
        </w:rPr>
        <w:t xml:space="preserve"> </w:t>
      </w:r>
      <w:r>
        <w:t>Contractor</w:t>
      </w:r>
      <w:r>
        <w:rPr>
          <w:spacing w:val="49"/>
        </w:rPr>
        <w:t xml:space="preserve"> </w:t>
      </w:r>
      <w:r>
        <w:t>for</w:t>
      </w:r>
      <w:r>
        <w:rPr>
          <w:spacing w:val="51"/>
        </w:rPr>
        <w:t xml:space="preserve"> </w:t>
      </w:r>
      <w:r>
        <w:t>the</w:t>
      </w:r>
    </w:p>
    <w:p w:rsidR="0013077D" w:rsidRDefault="00532DB5">
      <w:pPr>
        <w:pStyle w:val="BodyText"/>
        <w:spacing w:line="274" w:lineRule="exact"/>
        <w:ind w:left="180"/>
      </w:pPr>
      <w:proofErr w:type="gramStart"/>
      <w:r>
        <w:t>execution</w:t>
      </w:r>
      <w:proofErr w:type="gramEnd"/>
      <w:r>
        <w:t xml:space="preserve"> and completion of such Works and the remedying of any defects therein.</w:t>
      </w:r>
    </w:p>
    <w:p w:rsidR="0013077D" w:rsidRDefault="0013077D">
      <w:pPr>
        <w:pStyle w:val="BodyText"/>
        <w:rPr>
          <w:sz w:val="26"/>
        </w:rPr>
      </w:pPr>
    </w:p>
    <w:p w:rsidR="0013077D" w:rsidRDefault="00532DB5">
      <w:pPr>
        <w:pStyle w:val="BodyText"/>
        <w:spacing w:before="207"/>
        <w:ind w:left="180"/>
      </w:pPr>
      <w:r>
        <w:t>NOW</w:t>
      </w:r>
      <w:r>
        <w:rPr>
          <w:spacing w:val="-1"/>
        </w:rPr>
        <w:t xml:space="preserve"> </w:t>
      </w:r>
      <w:r>
        <w:t xml:space="preserve">this Agreement </w:t>
      </w:r>
      <w:proofErr w:type="spellStart"/>
      <w:r>
        <w:t>witnesseth</w:t>
      </w:r>
      <w:proofErr w:type="spellEnd"/>
      <w:r>
        <w:t xml:space="preserve"> as follows:</w:t>
      </w:r>
    </w:p>
    <w:p w:rsidR="0013077D" w:rsidRDefault="0013077D">
      <w:pPr>
        <w:pStyle w:val="BodyText"/>
        <w:spacing w:before="3"/>
        <w:rPr>
          <w:sz w:val="25"/>
        </w:rPr>
      </w:pPr>
    </w:p>
    <w:p w:rsidR="0013077D" w:rsidRDefault="00532DB5">
      <w:pPr>
        <w:pStyle w:val="ListParagraph"/>
        <w:numPr>
          <w:ilvl w:val="0"/>
          <w:numId w:val="3"/>
        </w:numPr>
        <w:tabs>
          <w:tab w:val="left" w:pos="900"/>
          <w:tab w:val="left" w:pos="901"/>
        </w:tabs>
        <w:spacing w:line="235" w:lineRule="auto"/>
        <w:ind w:right="517"/>
        <w:rPr>
          <w:sz w:val="24"/>
        </w:rPr>
      </w:pPr>
      <w:r>
        <w:rPr>
          <w:sz w:val="24"/>
        </w:rPr>
        <w:t>In this Agreement words and expressions shall have the same meanings as are</w:t>
      </w:r>
      <w:r>
        <w:rPr>
          <w:spacing w:val="1"/>
          <w:sz w:val="24"/>
        </w:rPr>
        <w:t xml:space="preserve"> </w:t>
      </w:r>
      <w:r>
        <w:rPr>
          <w:sz w:val="24"/>
        </w:rPr>
        <w:t>respectively</w:t>
      </w:r>
      <w:r>
        <w:rPr>
          <w:spacing w:val="-7"/>
          <w:sz w:val="24"/>
        </w:rPr>
        <w:t xml:space="preserve"> </w:t>
      </w:r>
      <w:r>
        <w:rPr>
          <w:sz w:val="24"/>
        </w:rPr>
        <w:t>assigned</w:t>
      </w:r>
      <w:r>
        <w:rPr>
          <w:spacing w:val="-1"/>
          <w:sz w:val="24"/>
        </w:rPr>
        <w:t xml:space="preserve"> </w:t>
      </w:r>
      <w:r>
        <w:rPr>
          <w:sz w:val="24"/>
        </w:rPr>
        <w:t>to</w:t>
      </w:r>
      <w:r>
        <w:rPr>
          <w:spacing w:val="-1"/>
          <w:sz w:val="24"/>
        </w:rPr>
        <w:t xml:space="preserve"> </w:t>
      </w:r>
      <w:r>
        <w:rPr>
          <w:sz w:val="24"/>
        </w:rPr>
        <w:t>them</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Conditions</w:t>
      </w:r>
      <w:r>
        <w:rPr>
          <w:spacing w:val="-1"/>
          <w:sz w:val="24"/>
        </w:rPr>
        <w:t xml:space="preserve"> </w:t>
      </w:r>
      <w:r>
        <w:rPr>
          <w:sz w:val="24"/>
        </w:rPr>
        <w:t>of</w:t>
      </w:r>
      <w:r>
        <w:rPr>
          <w:spacing w:val="-2"/>
          <w:sz w:val="24"/>
        </w:rPr>
        <w:t xml:space="preserve"> </w:t>
      </w:r>
      <w:r>
        <w:rPr>
          <w:sz w:val="24"/>
        </w:rPr>
        <w:t>Contract</w:t>
      </w:r>
      <w:r>
        <w:rPr>
          <w:spacing w:val="-1"/>
          <w:sz w:val="24"/>
        </w:rPr>
        <w:t xml:space="preserve"> </w:t>
      </w:r>
      <w:r>
        <w:rPr>
          <w:sz w:val="24"/>
        </w:rPr>
        <w:t>hereinafter</w:t>
      </w:r>
      <w:r>
        <w:rPr>
          <w:spacing w:val="-1"/>
          <w:sz w:val="24"/>
        </w:rPr>
        <w:t xml:space="preserve"> </w:t>
      </w:r>
      <w:r>
        <w:rPr>
          <w:sz w:val="24"/>
        </w:rPr>
        <w:t>referred</w:t>
      </w:r>
      <w:r>
        <w:rPr>
          <w:spacing w:val="-1"/>
          <w:sz w:val="24"/>
        </w:rPr>
        <w:t xml:space="preserve"> </w:t>
      </w:r>
      <w:r>
        <w:rPr>
          <w:sz w:val="24"/>
        </w:rPr>
        <w:t>to.</w:t>
      </w:r>
    </w:p>
    <w:p w:rsidR="0013077D" w:rsidRDefault="0013077D">
      <w:pPr>
        <w:pStyle w:val="BodyText"/>
        <w:spacing w:before="9"/>
        <w:rPr>
          <w:sz w:val="20"/>
        </w:rPr>
      </w:pPr>
    </w:p>
    <w:p w:rsidR="0013077D" w:rsidRDefault="00532DB5">
      <w:pPr>
        <w:pStyle w:val="ListParagraph"/>
        <w:numPr>
          <w:ilvl w:val="0"/>
          <w:numId w:val="3"/>
        </w:numPr>
        <w:tabs>
          <w:tab w:val="left" w:pos="901"/>
        </w:tabs>
        <w:spacing w:line="235" w:lineRule="auto"/>
        <w:ind w:right="129"/>
        <w:jc w:val="both"/>
        <w:rPr>
          <w:sz w:val="24"/>
        </w:rPr>
      </w:pPr>
      <w:r>
        <w:rPr>
          <w:sz w:val="24"/>
        </w:rPr>
        <w:t>The</w:t>
      </w:r>
      <w:r>
        <w:rPr>
          <w:spacing w:val="1"/>
          <w:sz w:val="24"/>
        </w:rPr>
        <w:t xml:space="preserve"> </w:t>
      </w:r>
      <w:r>
        <w:rPr>
          <w:sz w:val="24"/>
        </w:rPr>
        <w:t>following</w:t>
      </w:r>
      <w:r>
        <w:rPr>
          <w:spacing w:val="1"/>
          <w:sz w:val="24"/>
        </w:rPr>
        <w:t xml:space="preserve"> </w:t>
      </w:r>
      <w:r>
        <w:rPr>
          <w:sz w:val="24"/>
        </w:rPr>
        <w:t>documents</w:t>
      </w:r>
      <w:r>
        <w:rPr>
          <w:spacing w:val="1"/>
          <w:sz w:val="24"/>
        </w:rPr>
        <w:t xml:space="preserve"> </w:t>
      </w:r>
      <w:r>
        <w:rPr>
          <w:sz w:val="24"/>
        </w:rPr>
        <w:t>after</w:t>
      </w:r>
      <w:r>
        <w:rPr>
          <w:spacing w:val="1"/>
          <w:sz w:val="24"/>
        </w:rPr>
        <w:t xml:space="preserve"> </w:t>
      </w:r>
      <w:r>
        <w:rPr>
          <w:sz w:val="24"/>
        </w:rPr>
        <w:t>incorporating</w:t>
      </w:r>
      <w:r>
        <w:rPr>
          <w:spacing w:val="1"/>
          <w:sz w:val="24"/>
        </w:rPr>
        <w:t xml:space="preserve"> </w:t>
      </w:r>
      <w:r>
        <w:rPr>
          <w:sz w:val="24"/>
        </w:rPr>
        <w:t>addenda,</w:t>
      </w:r>
      <w:r>
        <w:rPr>
          <w:spacing w:val="1"/>
          <w:sz w:val="24"/>
        </w:rPr>
        <w:t xml:space="preserve"> </w:t>
      </w:r>
      <w:r>
        <w:rPr>
          <w:sz w:val="24"/>
        </w:rPr>
        <w:t>if</w:t>
      </w:r>
      <w:r>
        <w:rPr>
          <w:spacing w:val="1"/>
          <w:sz w:val="24"/>
        </w:rPr>
        <w:t xml:space="preserve"> </w:t>
      </w:r>
      <w:r>
        <w:rPr>
          <w:sz w:val="24"/>
        </w:rPr>
        <w:t>any</w:t>
      </w:r>
      <w:r>
        <w:rPr>
          <w:spacing w:val="1"/>
          <w:sz w:val="24"/>
        </w:rPr>
        <w:t xml:space="preserve"> </w:t>
      </w:r>
      <w:r>
        <w:rPr>
          <w:sz w:val="24"/>
        </w:rPr>
        <w:t>except</w:t>
      </w:r>
      <w:r>
        <w:rPr>
          <w:spacing w:val="1"/>
          <w:sz w:val="24"/>
        </w:rPr>
        <w:t xml:space="preserve"> </w:t>
      </w:r>
      <w:r>
        <w:rPr>
          <w:sz w:val="24"/>
        </w:rPr>
        <w:t>those</w:t>
      </w:r>
      <w:r>
        <w:rPr>
          <w:spacing w:val="1"/>
          <w:sz w:val="24"/>
        </w:rPr>
        <w:t xml:space="preserve"> </w:t>
      </w:r>
      <w:r>
        <w:rPr>
          <w:sz w:val="24"/>
        </w:rPr>
        <w:t>parts</w:t>
      </w:r>
      <w:r>
        <w:rPr>
          <w:spacing w:val="1"/>
          <w:sz w:val="24"/>
        </w:rPr>
        <w:t xml:space="preserve"> </w:t>
      </w:r>
      <w:r>
        <w:rPr>
          <w:sz w:val="24"/>
        </w:rPr>
        <w:t>relating to Instructions to Bidders, shall be deemed to form and be read and construed</w:t>
      </w:r>
      <w:r>
        <w:rPr>
          <w:spacing w:val="1"/>
          <w:sz w:val="24"/>
        </w:rPr>
        <w:t xml:space="preserve"> </w:t>
      </w:r>
      <w:r>
        <w:rPr>
          <w:sz w:val="24"/>
        </w:rPr>
        <w:t xml:space="preserve">as part of this Agreement, </w:t>
      </w:r>
      <w:proofErr w:type="spellStart"/>
      <w:r>
        <w:rPr>
          <w:sz w:val="24"/>
        </w:rPr>
        <w:t>viz</w:t>
      </w:r>
      <w:proofErr w:type="spellEnd"/>
      <w:r>
        <w:rPr>
          <w:sz w:val="24"/>
        </w:rPr>
        <w:t>:</w:t>
      </w:r>
    </w:p>
    <w:p w:rsidR="0013077D" w:rsidRDefault="00532DB5">
      <w:pPr>
        <w:pStyle w:val="ListParagraph"/>
        <w:numPr>
          <w:ilvl w:val="1"/>
          <w:numId w:val="3"/>
        </w:numPr>
        <w:tabs>
          <w:tab w:val="left" w:pos="1620"/>
          <w:tab w:val="left" w:pos="1621"/>
        </w:tabs>
        <w:spacing w:before="233"/>
        <w:ind w:hanging="630"/>
        <w:rPr>
          <w:sz w:val="24"/>
        </w:rPr>
      </w:pPr>
      <w:r>
        <w:rPr>
          <w:sz w:val="24"/>
        </w:rPr>
        <w:t>The Letter</w:t>
      </w:r>
      <w:r>
        <w:rPr>
          <w:spacing w:val="-1"/>
          <w:sz w:val="24"/>
        </w:rPr>
        <w:t xml:space="preserve"> </w:t>
      </w:r>
      <w:r>
        <w:rPr>
          <w:sz w:val="24"/>
        </w:rPr>
        <w:t>of Acceptance;</w:t>
      </w:r>
    </w:p>
    <w:p w:rsidR="0013077D" w:rsidRDefault="00532DB5">
      <w:pPr>
        <w:pStyle w:val="ListParagraph"/>
        <w:numPr>
          <w:ilvl w:val="1"/>
          <w:numId w:val="3"/>
        </w:numPr>
        <w:tabs>
          <w:tab w:val="left" w:pos="1620"/>
          <w:tab w:val="left" w:pos="1621"/>
        </w:tabs>
        <w:ind w:hanging="630"/>
        <w:rPr>
          <w:sz w:val="24"/>
        </w:rPr>
      </w:pPr>
      <w:r>
        <w:rPr>
          <w:sz w:val="24"/>
        </w:rPr>
        <w:t>The completed</w:t>
      </w:r>
      <w:r>
        <w:rPr>
          <w:spacing w:val="-1"/>
          <w:sz w:val="24"/>
        </w:rPr>
        <w:t xml:space="preserve"> </w:t>
      </w:r>
      <w:r>
        <w:rPr>
          <w:sz w:val="24"/>
        </w:rPr>
        <w:t>Form of Bid along with Schedules to Bid;</w:t>
      </w:r>
    </w:p>
    <w:p w:rsidR="0013077D" w:rsidRDefault="00532DB5">
      <w:pPr>
        <w:pStyle w:val="ListParagraph"/>
        <w:numPr>
          <w:ilvl w:val="1"/>
          <w:numId w:val="3"/>
        </w:numPr>
        <w:tabs>
          <w:tab w:val="left" w:pos="1620"/>
          <w:tab w:val="left" w:pos="1621"/>
        </w:tabs>
        <w:ind w:hanging="630"/>
        <w:rPr>
          <w:sz w:val="24"/>
        </w:rPr>
      </w:pPr>
      <w:r>
        <w:rPr>
          <w:sz w:val="24"/>
        </w:rPr>
        <w:t>Conditions</w:t>
      </w:r>
      <w:r>
        <w:rPr>
          <w:spacing w:val="-1"/>
          <w:sz w:val="24"/>
        </w:rPr>
        <w:t xml:space="preserve"> </w:t>
      </w:r>
      <w:r>
        <w:rPr>
          <w:sz w:val="24"/>
        </w:rPr>
        <w:t>of</w:t>
      </w:r>
      <w:r>
        <w:rPr>
          <w:spacing w:val="-1"/>
          <w:sz w:val="24"/>
        </w:rPr>
        <w:t xml:space="preserve"> </w:t>
      </w:r>
      <w:r>
        <w:rPr>
          <w:sz w:val="24"/>
        </w:rPr>
        <w:t>Contract &amp;</w:t>
      </w:r>
      <w:r>
        <w:rPr>
          <w:spacing w:val="-1"/>
          <w:sz w:val="24"/>
        </w:rPr>
        <w:t xml:space="preserve"> </w:t>
      </w:r>
      <w:r>
        <w:rPr>
          <w:sz w:val="24"/>
        </w:rPr>
        <w:t>Contract</w:t>
      </w:r>
      <w:r>
        <w:rPr>
          <w:spacing w:val="-1"/>
          <w:sz w:val="24"/>
        </w:rPr>
        <w:t xml:space="preserve"> </w:t>
      </w:r>
      <w:r>
        <w:rPr>
          <w:sz w:val="24"/>
        </w:rPr>
        <w:t>Data;</w:t>
      </w:r>
    </w:p>
    <w:p w:rsidR="0013077D" w:rsidRDefault="00532DB5">
      <w:pPr>
        <w:pStyle w:val="ListParagraph"/>
        <w:numPr>
          <w:ilvl w:val="1"/>
          <w:numId w:val="3"/>
        </w:numPr>
        <w:tabs>
          <w:tab w:val="left" w:pos="1620"/>
          <w:tab w:val="left" w:pos="1621"/>
        </w:tabs>
        <w:ind w:hanging="630"/>
        <w:rPr>
          <w:sz w:val="24"/>
        </w:rPr>
      </w:pPr>
      <w:r>
        <w:rPr>
          <w:sz w:val="24"/>
        </w:rPr>
        <w:t>The</w:t>
      </w:r>
      <w:r>
        <w:rPr>
          <w:spacing w:val="-5"/>
          <w:sz w:val="24"/>
        </w:rPr>
        <w:t xml:space="preserve"> </w:t>
      </w:r>
      <w:r>
        <w:rPr>
          <w:sz w:val="24"/>
        </w:rPr>
        <w:t>priced</w:t>
      </w:r>
      <w:r>
        <w:rPr>
          <w:spacing w:val="-4"/>
          <w:sz w:val="24"/>
        </w:rPr>
        <w:t xml:space="preserve"> </w:t>
      </w:r>
      <w:r>
        <w:rPr>
          <w:sz w:val="24"/>
        </w:rPr>
        <w:t>Schedule</w:t>
      </w:r>
      <w:r>
        <w:rPr>
          <w:spacing w:val="-5"/>
          <w:sz w:val="24"/>
        </w:rPr>
        <w:t xml:space="preserve"> </w:t>
      </w:r>
      <w:r>
        <w:rPr>
          <w:sz w:val="24"/>
        </w:rPr>
        <w:t>of</w:t>
      </w:r>
      <w:r>
        <w:rPr>
          <w:spacing w:val="57"/>
          <w:sz w:val="24"/>
        </w:rPr>
        <w:t xml:space="preserve"> </w:t>
      </w:r>
      <w:r>
        <w:rPr>
          <w:sz w:val="24"/>
        </w:rPr>
        <w:t>Prices;</w:t>
      </w:r>
    </w:p>
    <w:p w:rsidR="0013077D" w:rsidRDefault="00532DB5">
      <w:pPr>
        <w:pStyle w:val="ListParagraph"/>
        <w:numPr>
          <w:ilvl w:val="1"/>
          <w:numId w:val="3"/>
        </w:numPr>
        <w:tabs>
          <w:tab w:val="left" w:pos="1620"/>
          <w:tab w:val="left" w:pos="1621"/>
        </w:tabs>
        <w:ind w:hanging="630"/>
        <w:rPr>
          <w:sz w:val="24"/>
        </w:rPr>
      </w:pPr>
      <w:r>
        <w:rPr>
          <w:sz w:val="24"/>
        </w:rPr>
        <w:t>The</w:t>
      </w:r>
      <w:r>
        <w:rPr>
          <w:spacing w:val="-1"/>
          <w:sz w:val="24"/>
        </w:rPr>
        <w:t xml:space="preserve"> </w:t>
      </w:r>
      <w:r>
        <w:rPr>
          <w:sz w:val="24"/>
        </w:rPr>
        <w:t>Specifications;</w:t>
      </w:r>
      <w:r>
        <w:rPr>
          <w:spacing w:val="-1"/>
          <w:sz w:val="24"/>
        </w:rPr>
        <w:t xml:space="preserve"> </w:t>
      </w:r>
      <w:r>
        <w:rPr>
          <w:sz w:val="24"/>
        </w:rPr>
        <w:t>and</w:t>
      </w:r>
    </w:p>
    <w:p w:rsidR="0013077D" w:rsidRDefault="00532DB5">
      <w:pPr>
        <w:pStyle w:val="ListParagraph"/>
        <w:numPr>
          <w:ilvl w:val="1"/>
          <w:numId w:val="3"/>
        </w:numPr>
        <w:tabs>
          <w:tab w:val="left" w:pos="1620"/>
          <w:tab w:val="left" w:pos="1621"/>
        </w:tabs>
        <w:ind w:hanging="630"/>
        <w:rPr>
          <w:sz w:val="24"/>
        </w:rPr>
      </w:pPr>
      <w:r>
        <w:rPr>
          <w:sz w:val="24"/>
        </w:rPr>
        <w:t>The</w:t>
      </w:r>
      <w:r>
        <w:rPr>
          <w:spacing w:val="-6"/>
          <w:sz w:val="24"/>
        </w:rPr>
        <w:t xml:space="preserve"> </w:t>
      </w:r>
      <w:r>
        <w:rPr>
          <w:sz w:val="24"/>
        </w:rPr>
        <w:t>Drawings</w:t>
      </w:r>
    </w:p>
    <w:p w:rsidR="0013077D" w:rsidRDefault="0013077D">
      <w:pPr>
        <w:pStyle w:val="BodyText"/>
        <w:spacing w:before="1"/>
        <w:rPr>
          <w:sz w:val="25"/>
        </w:rPr>
      </w:pPr>
    </w:p>
    <w:p w:rsidR="0013077D" w:rsidRDefault="00532DB5">
      <w:pPr>
        <w:pStyle w:val="ListParagraph"/>
        <w:numPr>
          <w:ilvl w:val="0"/>
          <w:numId w:val="3"/>
        </w:numPr>
        <w:tabs>
          <w:tab w:val="left" w:pos="901"/>
        </w:tabs>
        <w:spacing w:line="237" w:lineRule="auto"/>
        <w:ind w:right="109"/>
        <w:jc w:val="both"/>
        <w:rPr>
          <w:sz w:val="24"/>
        </w:rPr>
      </w:pPr>
      <w:r>
        <w:rPr>
          <w:sz w:val="24"/>
        </w:rPr>
        <w:t>In consideration of the payments to be made by the Procuring Entity to the Contractor</w:t>
      </w:r>
      <w:r>
        <w:rPr>
          <w:spacing w:val="1"/>
          <w:sz w:val="24"/>
        </w:rPr>
        <w:t xml:space="preserve"> </w:t>
      </w:r>
      <w:r>
        <w:rPr>
          <w:sz w:val="24"/>
        </w:rPr>
        <w:t>as hereinafter mentioned,</w:t>
      </w:r>
      <w:r>
        <w:rPr>
          <w:spacing w:val="1"/>
          <w:sz w:val="24"/>
        </w:rPr>
        <w:t xml:space="preserve"> </w:t>
      </w:r>
      <w:r>
        <w:rPr>
          <w:sz w:val="24"/>
        </w:rPr>
        <w:t>the Contractor hereby covenants with the</w:t>
      </w:r>
      <w:r>
        <w:rPr>
          <w:spacing w:val="60"/>
          <w:sz w:val="24"/>
        </w:rPr>
        <w:t xml:space="preserve"> </w:t>
      </w:r>
      <w:r>
        <w:rPr>
          <w:sz w:val="24"/>
        </w:rPr>
        <w:t>Procuring Entity</w:t>
      </w:r>
      <w:r>
        <w:rPr>
          <w:spacing w:val="1"/>
          <w:sz w:val="24"/>
        </w:rPr>
        <w:t xml:space="preserve"> </w:t>
      </w:r>
      <w:r>
        <w:rPr>
          <w:sz w:val="24"/>
        </w:rPr>
        <w:t>to execute and complete the Works and remedy defects</w:t>
      </w:r>
      <w:r>
        <w:rPr>
          <w:spacing w:val="60"/>
          <w:sz w:val="24"/>
        </w:rPr>
        <w:t xml:space="preserve"> </w:t>
      </w:r>
      <w:r>
        <w:rPr>
          <w:sz w:val="24"/>
        </w:rPr>
        <w:t>therein in conformity and in</w:t>
      </w:r>
      <w:r>
        <w:rPr>
          <w:spacing w:val="1"/>
          <w:sz w:val="24"/>
        </w:rPr>
        <w:t xml:space="preserve"> </w:t>
      </w:r>
      <w:r>
        <w:rPr>
          <w:sz w:val="24"/>
        </w:rPr>
        <w:t>all</w:t>
      </w:r>
      <w:r>
        <w:rPr>
          <w:spacing w:val="-1"/>
          <w:sz w:val="24"/>
        </w:rPr>
        <w:t xml:space="preserve"> </w:t>
      </w:r>
      <w:r>
        <w:rPr>
          <w:sz w:val="24"/>
        </w:rPr>
        <w:t>respects within the provisions of the Contract.</w:t>
      </w:r>
    </w:p>
    <w:p w:rsidR="0013077D" w:rsidRDefault="0013077D">
      <w:pPr>
        <w:pStyle w:val="BodyText"/>
        <w:spacing w:before="8"/>
      </w:pPr>
    </w:p>
    <w:p w:rsidR="0013077D" w:rsidRDefault="00532DB5">
      <w:pPr>
        <w:pStyle w:val="ListParagraph"/>
        <w:numPr>
          <w:ilvl w:val="0"/>
          <w:numId w:val="3"/>
        </w:numPr>
        <w:tabs>
          <w:tab w:val="left" w:pos="901"/>
        </w:tabs>
        <w:spacing w:before="1" w:line="237" w:lineRule="auto"/>
        <w:ind w:right="129"/>
        <w:jc w:val="both"/>
        <w:rPr>
          <w:sz w:val="24"/>
        </w:rPr>
      </w:pPr>
      <w:r>
        <w:rPr>
          <w:sz w:val="24"/>
        </w:rPr>
        <w:t>The Procuring Entity hereby covenants to pay the Contractor, in consideration of the</w:t>
      </w:r>
      <w:r>
        <w:rPr>
          <w:spacing w:val="1"/>
          <w:sz w:val="24"/>
        </w:rPr>
        <w:t xml:space="preserve"> </w:t>
      </w:r>
      <w:r>
        <w:rPr>
          <w:sz w:val="24"/>
        </w:rPr>
        <w:t>execution and completion of the Works as per provisions of the Contract, the Contract</w:t>
      </w:r>
      <w:r>
        <w:rPr>
          <w:spacing w:val="-57"/>
          <w:sz w:val="24"/>
        </w:rPr>
        <w:t xml:space="preserve"> </w:t>
      </w:r>
      <w:r>
        <w:rPr>
          <w:sz w:val="24"/>
        </w:rPr>
        <w:t>Price</w:t>
      </w:r>
      <w:r>
        <w:rPr>
          <w:spacing w:val="8"/>
          <w:sz w:val="24"/>
        </w:rPr>
        <w:t xml:space="preserve"> </w:t>
      </w:r>
      <w:r>
        <w:rPr>
          <w:sz w:val="24"/>
        </w:rPr>
        <w:t>or</w:t>
      </w:r>
      <w:r>
        <w:rPr>
          <w:spacing w:val="11"/>
          <w:sz w:val="24"/>
        </w:rPr>
        <w:t xml:space="preserve"> </w:t>
      </w:r>
      <w:r>
        <w:rPr>
          <w:sz w:val="24"/>
        </w:rPr>
        <w:t>such</w:t>
      </w:r>
      <w:r>
        <w:rPr>
          <w:spacing w:val="11"/>
          <w:sz w:val="24"/>
        </w:rPr>
        <w:t xml:space="preserve"> </w:t>
      </w:r>
      <w:r>
        <w:rPr>
          <w:sz w:val="24"/>
        </w:rPr>
        <w:t>other</w:t>
      </w:r>
      <w:r>
        <w:rPr>
          <w:spacing w:val="13"/>
          <w:sz w:val="24"/>
        </w:rPr>
        <w:t xml:space="preserve"> </w:t>
      </w:r>
      <w:r>
        <w:rPr>
          <w:sz w:val="24"/>
        </w:rPr>
        <w:t>sum</w:t>
      </w:r>
      <w:r>
        <w:rPr>
          <w:spacing w:val="12"/>
          <w:sz w:val="24"/>
        </w:rPr>
        <w:t xml:space="preserve"> </w:t>
      </w:r>
      <w:r>
        <w:rPr>
          <w:sz w:val="24"/>
        </w:rPr>
        <w:t>as</w:t>
      </w:r>
      <w:r>
        <w:rPr>
          <w:spacing w:val="11"/>
          <w:sz w:val="24"/>
        </w:rPr>
        <w:t xml:space="preserve"> </w:t>
      </w:r>
      <w:r>
        <w:rPr>
          <w:sz w:val="24"/>
        </w:rPr>
        <w:t>may</w:t>
      </w:r>
      <w:r>
        <w:rPr>
          <w:spacing w:val="7"/>
          <w:sz w:val="24"/>
        </w:rPr>
        <w:t xml:space="preserve"> </w:t>
      </w:r>
      <w:r>
        <w:rPr>
          <w:sz w:val="24"/>
        </w:rPr>
        <w:t>become</w:t>
      </w:r>
      <w:r>
        <w:rPr>
          <w:spacing w:val="13"/>
          <w:sz w:val="24"/>
        </w:rPr>
        <w:t xml:space="preserve"> </w:t>
      </w:r>
      <w:r>
        <w:rPr>
          <w:sz w:val="24"/>
        </w:rPr>
        <w:t>payable</w:t>
      </w:r>
      <w:r>
        <w:rPr>
          <w:spacing w:val="15"/>
          <w:sz w:val="24"/>
        </w:rPr>
        <w:t xml:space="preserve"> </w:t>
      </w:r>
      <w:r>
        <w:rPr>
          <w:sz w:val="24"/>
        </w:rPr>
        <w:t>under</w:t>
      </w:r>
      <w:r>
        <w:rPr>
          <w:spacing w:val="10"/>
          <w:sz w:val="24"/>
        </w:rPr>
        <w:t xml:space="preserve"> </w:t>
      </w:r>
      <w:r>
        <w:rPr>
          <w:sz w:val="24"/>
        </w:rPr>
        <w:t>the</w:t>
      </w:r>
      <w:r>
        <w:rPr>
          <w:spacing w:val="11"/>
          <w:sz w:val="24"/>
        </w:rPr>
        <w:t xml:space="preserve"> </w:t>
      </w:r>
      <w:r>
        <w:rPr>
          <w:sz w:val="24"/>
        </w:rPr>
        <w:t>provisions</w:t>
      </w:r>
      <w:r>
        <w:rPr>
          <w:spacing w:val="12"/>
          <w:sz w:val="24"/>
        </w:rPr>
        <w:t xml:space="preserve"> </w:t>
      </w:r>
      <w:r>
        <w:rPr>
          <w:sz w:val="24"/>
        </w:rPr>
        <w:t>of</w:t>
      </w:r>
      <w:r>
        <w:rPr>
          <w:spacing w:val="11"/>
          <w:sz w:val="24"/>
        </w:rPr>
        <w:t xml:space="preserve"> </w:t>
      </w:r>
      <w:r>
        <w:rPr>
          <w:sz w:val="24"/>
        </w:rPr>
        <w:t>the</w:t>
      </w:r>
      <w:r>
        <w:rPr>
          <w:spacing w:val="14"/>
          <w:sz w:val="24"/>
        </w:rPr>
        <w:t xml:space="preserve"> </w:t>
      </w:r>
      <w:r>
        <w:rPr>
          <w:sz w:val="24"/>
        </w:rPr>
        <w:t>Contract</w:t>
      </w:r>
      <w:r>
        <w:rPr>
          <w:spacing w:val="-57"/>
          <w:sz w:val="24"/>
        </w:rPr>
        <w:t xml:space="preserve"> </w:t>
      </w:r>
      <w:r>
        <w:rPr>
          <w:sz w:val="24"/>
        </w:rPr>
        <w:t>at the times and in the manner</w:t>
      </w:r>
      <w:r>
        <w:rPr>
          <w:spacing w:val="-4"/>
          <w:sz w:val="24"/>
        </w:rPr>
        <w:t xml:space="preserve"> </w:t>
      </w:r>
      <w:r>
        <w:rPr>
          <w:sz w:val="24"/>
        </w:rPr>
        <w:t>prescribed by</w:t>
      </w:r>
      <w:r>
        <w:rPr>
          <w:spacing w:val="-5"/>
          <w:sz w:val="24"/>
        </w:rPr>
        <w:t xml:space="preserve"> </w:t>
      </w:r>
      <w:r>
        <w:rPr>
          <w:sz w:val="24"/>
        </w:rPr>
        <w:t>the</w:t>
      </w:r>
      <w:r>
        <w:rPr>
          <w:spacing w:val="1"/>
          <w:sz w:val="24"/>
        </w:rPr>
        <w:t xml:space="preserve"> </w:t>
      </w:r>
      <w:r>
        <w:rPr>
          <w:sz w:val="24"/>
        </w:rPr>
        <w:t>Contract.</w:t>
      </w:r>
    </w:p>
    <w:p w:rsidR="0013077D" w:rsidRDefault="0013077D">
      <w:pPr>
        <w:spacing w:line="237" w:lineRule="auto"/>
        <w:jc w:val="both"/>
        <w:rPr>
          <w:sz w:val="24"/>
        </w:rPr>
        <w:sectPr w:rsidR="0013077D">
          <w:pgSz w:w="11900" w:h="16830"/>
          <w:pgMar w:top="1600" w:right="1300" w:bottom="1160" w:left="1260" w:header="0" w:footer="229" w:gutter="0"/>
          <w:cols w:space="720"/>
        </w:sectPr>
      </w:pPr>
    </w:p>
    <w:p w:rsidR="0013077D" w:rsidRDefault="00532DB5">
      <w:pPr>
        <w:pStyle w:val="BodyText"/>
        <w:spacing w:before="66" w:line="235" w:lineRule="auto"/>
        <w:ind w:left="180" w:right="112"/>
        <w:jc w:val="both"/>
      </w:pPr>
      <w:r>
        <w:lastRenderedPageBreak/>
        <w:t>IN WITNESS WHEREOF the parties hereto have caused this Contract Agreement to be</w:t>
      </w:r>
      <w:r>
        <w:rPr>
          <w:spacing w:val="1"/>
        </w:rPr>
        <w:t xml:space="preserve"> </w:t>
      </w:r>
      <w:r>
        <w:t>executed on the day</w:t>
      </w:r>
      <w:r>
        <w:rPr>
          <w:b/>
          <w:i/>
        </w:rPr>
        <w:t xml:space="preserve">, </w:t>
      </w:r>
      <w:r>
        <w:t>month and year first before written in accordance with their respective</w:t>
      </w:r>
      <w:r>
        <w:rPr>
          <w:spacing w:val="1"/>
        </w:rPr>
        <w:t xml:space="preserve"> </w:t>
      </w:r>
      <w:r>
        <w:t>laws.</w:t>
      </w:r>
    </w:p>
    <w:p w:rsidR="0013077D" w:rsidRDefault="0013077D">
      <w:pPr>
        <w:pStyle w:val="BodyText"/>
        <w:rPr>
          <w:sz w:val="26"/>
        </w:rPr>
      </w:pPr>
    </w:p>
    <w:p w:rsidR="0013077D" w:rsidRDefault="0013077D">
      <w:pPr>
        <w:pStyle w:val="BodyText"/>
        <w:rPr>
          <w:sz w:val="26"/>
        </w:rPr>
      </w:pPr>
    </w:p>
    <w:p w:rsidR="0013077D" w:rsidRDefault="00532DB5">
      <w:pPr>
        <w:pStyle w:val="BodyText"/>
        <w:spacing w:before="233"/>
        <w:ind w:left="180"/>
      </w:pPr>
      <w:r>
        <w:t>Signature of</w:t>
      </w:r>
      <w:r>
        <w:rPr>
          <w:spacing w:val="1"/>
        </w:rPr>
        <w:t xml:space="preserve"> </w:t>
      </w:r>
      <w:r>
        <w:t>the Contactor</w:t>
      </w:r>
      <w:r>
        <w:rPr>
          <w:spacing w:val="1"/>
        </w:rPr>
        <w:t xml:space="preserve"> </w:t>
      </w:r>
      <w:r>
        <w:t>Signature</w:t>
      </w:r>
      <w:r>
        <w:rPr>
          <w:spacing w:val="1"/>
        </w:rPr>
        <w:t xml:space="preserve"> </w:t>
      </w:r>
      <w:r>
        <w:t>of the</w:t>
      </w:r>
      <w:r>
        <w:rPr>
          <w:spacing w:val="1"/>
        </w:rPr>
        <w:t xml:space="preserve"> </w:t>
      </w:r>
      <w:r>
        <w:t>Procuring</w:t>
      </w:r>
      <w:r>
        <w:rPr>
          <w:spacing w:val="-4"/>
        </w:rPr>
        <w:t xml:space="preserve"> </w:t>
      </w:r>
      <w:r>
        <w:t>Entity</w:t>
      </w:r>
    </w:p>
    <w:p w:rsidR="0013077D" w:rsidRDefault="00532DB5">
      <w:pPr>
        <w:pStyle w:val="BodyText"/>
        <w:tabs>
          <w:tab w:val="left" w:pos="2731"/>
        </w:tabs>
        <w:spacing w:before="12"/>
        <w:ind w:left="211"/>
        <w:jc w:val="center"/>
      </w:pPr>
      <w:r>
        <w:rPr>
          <w:u w:val="single"/>
        </w:rPr>
        <w:t xml:space="preserve"> </w:t>
      </w:r>
      <w:r>
        <w:rPr>
          <w:u w:val="single"/>
        </w:rPr>
        <w:tab/>
      </w:r>
      <w:r>
        <w:t xml:space="preserve"> (Seal) (Seal)</w:t>
      </w:r>
    </w:p>
    <w:p w:rsidR="0013077D" w:rsidRDefault="00D5263E">
      <w:pPr>
        <w:pStyle w:val="BodyText"/>
        <w:spacing w:line="20" w:lineRule="exact"/>
        <w:ind w:left="175"/>
        <w:rPr>
          <w:sz w:val="2"/>
        </w:rPr>
      </w:pPr>
      <w:r>
        <w:rPr>
          <w:sz w:val="2"/>
        </w:rPr>
      </w:r>
      <w:r>
        <w:rPr>
          <w:sz w:val="2"/>
        </w:rPr>
        <w:pict>
          <v:group id="_x0000_s1034" style="width:132pt;height:.5pt;mso-position-horizontal-relative:char;mso-position-vertical-relative:line" coordsize="2640,10">
            <v:line id="_x0000_s1035" style="position:absolute" from="0,5" to="2640,5" strokeweight=".48pt"/>
            <w10:wrap type="none"/>
            <w10:anchorlock/>
          </v:group>
        </w:pict>
      </w:r>
    </w:p>
    <w:p w:rsidR="0013077D" w:rsidRDefault="0013077D">
      <w:pPr>
        <w:pStyle w:val="BodyText"/>
        <w:rPr>
          <w:sz w:val="26"/>
        </w:rPr>
      </w:pPr>
    </w:p>
    <w:p w:rsidR="0013077D" w:rsidRDefault="0013077D">
      <w:pPr>
        <w:pStyle w:val="BodyText"/>
        <w:rPr>
          <w:sz w:val="26"/>
        </w:rPr>
      </w:pPr>
    </w:p>
    <w:p w:rsidR="0013077D" w:rsidRDefault="0013077D">
      <w:pPr>
        <w:pStyle w:val="BodyText"/>
        <w:rPr>
          <w:sz w:val="26"/>
        </w:rPr>
      </w:pPr>
    </w:p>
    <w:p w:rsidR="0013077D" w:rsidRDefault="00532DB5">
      <w:pPr>
        <w:pStyle w:val="BodyText"/>
        <w:spacing w:before="175"/>
        <w:ind w:left="180"/>
      </w:pPr>
      <w:r>
        <w:t>Signed,</w:t>
      </w:r>
      <w:r>
        <w:rPr>
          <w:spacing w:val="-1"/>
        </w:rPr>
        <w:t xml:space="preserve"> </w:t>
      </w:r>
      <w:r>
        <w:t>Sealed and</w:t>
      </w:r>
      <w:r>
        <w:rPr>
          <w:spacing w:val="-1"/>
        </w:rPr>
        <w:t xml:space="preserve"> </w:t>
      </w:r>
      <w:r>
        <w:t>Delivered in the</w:t>
      </w:r>
      <w:r>
        <w:rPr>
          <w:spacing w:val="-1"/>
        </w:rPr>
        <w:t xml:space="preserve"> </w:t>
      </w:r>
      <w:r>
        <w:t>presence of:</w:t>
      </w:r>
    </w:p>
    <w:p w:rsidR="0013077D" w:rsidRDefault="0013077D">
      <w:pPr>
        <w:pStyle w:val="BodyText"/>
        <w:rPr>
          <w:sz w:val="26"/>
        </w:rPr>
      </w:pPr>
    </w:p>
    <w:p w:rsidR="0013077D" w:rsidRDefault="0013077D">
      <w:pPr>
        <w:pStyle w:val="BodyText"/>
        <w:spacing w:before="8"/>
        <w:rPr>
          <w:sz w:val="37"/>
        </w:rPr>
      </w:pPr>
    </w:p>
    <w:p w:rsidR="0013077D" w:rsidRDefault="00532DB5">
      <w:pPr>
        <w:pStyle w:val="BodyText"/>
        <w:tabs>
          <w:tab w:val="left" w:pos="5202"/>
        </w:tabs>
        <w:ind w:left="180"/>
      </w:pPr>
      <w:r>
        <w:t>Witness:</w:t>
      </w:r>
      <w:r>
        <w:tab/>
        <w:t>Witness:</w:t>
      </w:r>
    </w:p>
    <w:p w:rsidR="0013077D" w:rsidRDefault="0013077D">
      <w:pPr>
        <w:pStyle w:val="BodyText"/>
        <w:rPr>
          <w:sz w:val="20"/>
        </w:rPr>
      </w:pPr>
    </w:p>
    <w:p w:rsidR="0013077D" w:rsidRDefault="0013077D">
      <w:pPr>
        <w:pStyle w:val="BodyText"/>
        <w:rPr>
          <w:sz w:val="20"/>
        </w:rPr>
      </w:pPr>
    </w:p>
    <w:p w:rsidR="0013077D" w:rsidRDefault="00D5263E">
      <w:pPr>
        <w:pStyle w:val="BodyText"/>
        <w:spacing w:before="6"/>
        <w:rPr>
          <w:sz w:val="14"/>
        </w:rPr>
      </w:pPr>
      <w:r>
        <w:pict>
          <v:shape id="_x0000_s1033" style="position:absolute;margin-left:1in;margin-top:10.75pt;width:2in;height:.1pt;z-index:-15681536;mso-wrap-distance-left:0;mso-wrap-distance-right:0;mso-position-horizontal-relative:page" coordorigin="1440,215" coordsize="2880,0" path="m1440,215r2880,e" filled="f" strokeweight=".26669mm">
            <v:path arrowok="t"/>
            <w10:wrap type="topAndBottom" anchorx="page"/>
          </v:shape>
        </w:pict>
      </w:r>
      <w:r>
        <w:pict>
          <v:shape id="_x0000_s1032" style="position:absolute;margin-left:323.1pt;margin-top:10.75pt;width:198pt;height:.1pt;z-index:-15681024;mso-wrap-distance-left:0;mso-wrap-distance-right:0;mso-position-horizontal-relative:page" coordorigin="6462,215" coordsize="3960,0" path="m6462,215r3960,e" filled="f" strokeweight=".26669mm">
            <v:path arrowok="t"/>
            <w10:wrap type="topAndBottom" anchorx="page"/>
          </v:shape>
        </w:pict>
      </w:r>
    </w:p>
    <w:p w:rsidR="0013077D" w:rsidRDefault="0013077D">
      <w:pPr>
        <w:pStyle w:val="BodyText"/>
        <w:spacing w:before="2"/>
        <w:rPr>
          <w:sz w:val="23"/>
        </w:rPr>
      </w:pPr>
    </w:p>
    <w:p w:rsidR="0013077D" w:rsidRDefault="00532DB5">
      <w:pPr>
        <w:pStyle w:val="BodyText"/>
        <w:tabs>
          <w:tab w:val="left" w:pos="5202"/>
        </w:tabs>
        <w:spacing w:before="90"/>
        <w:ind w:left="180"/>
      </w:pPr>
      <w:r>
        <w:t>(Name,</w:t>
      </w:r>
      <w:r>
        <w:rPr>
          <w:spacing w:val="-1"/>
        </w:rPr>
        <w:t xml:space="preserve"> </w:t>
      </w:r>
      <w:r>
        <w:t>Title and Address)</w:t>
      </w:r>
      <w:r>
        <w:tab/>
        <w:t>(Name, Title and Address)</w:t>
      </w:r>
    </w:p>
    <w:p w:rsidR="0013077D" w:rsidRDefault="0013077D">
      <w:pPr>
        <w:sectPr w:rsidR="0013077D">
          <w:pgSz w:w="11900" w:h="16830"/>
          <w:pgMar w:top="1360" w:right="1300" w:bottom="1160" w:left="1260" w:header="0" w:footer="229" w:gutter="0"/>
          <w:cols w:space="720"/>
        </w:sectPr>
      </w:pPr>
    </w:p>
    <w:p w:rsidR="0013077D" w:rsidRDefault="00532DB5">
      <w:pPr>
        <w:pStyle w:val="Heading2"/>
        <w:spacing w:before="79"/>
        <w:ind w:left="264" w:right="225"/>
        <w:jc w:val="center"/>
      </w:pPr>
      <w:r>
        <w:lastRenderedPageBreak/>
        <w:t>FORM</w:t>
      </w:r>
      <w:r>
        <w:rPr>
          <w:spacing w:val="-5"/>
        </w:rPr>
        <w:t xml:space="preserve"> </w:t>
      </w:r>
      <w:r>
        <w:t>OF</w:t>
      </w:r>
      <w:r>
        <w:rPr>
          <w:spacing w:val="-4"/>
        </w:rPr>
        <w:t xml:space="preserve"> </w:t>
      </w:r>
      <w:r>
        <w:t>BANK</w:t>
      </w:r>
      <w:r>
        <w:rPr>
          <w:spacing w:val="-4"/>
        </w:rPr>
        <w:t xml:space="preserve"> </w:t>
      </w:r>
      <w:r>
        <w:t>GUARANTEE</w:t>
      </w:r>
      <w:r>
        <w:rPr>
          <w:spacing w:val="-4"/>
        </w:rPr>
        <w:t xml:space="preserve"> </w:t>
      </w:r>
      <w:r>
        <w:t>FOR</w:t>
      </w:r>
      <w:r>
        <w:rPr>
          <w:spacing w:val="-4"/>
        </w:rPr>
        <w:t xml:space="preserve"> </w:t>
      </w:r>
      <w:r>
        <w:t>ADVANCE</w:t>
      </w:r>
      <w:r>
        <w:rPr>
          <w:spacing w:val="-4"/>
        </w:rPr>
        <w:t xml:space="preserve"> </w:t>
      </w:r>
      <w:r>
        <w:t>PAYMENT</w:t>
      </w:r>
    </w:p>
    <w:p w:rsidR="0013077D" w:rsidRDefault="0013077D">
      <w:pPr>
        <w:pStyle w:val="BodyText"/>
        <w:spacing w:before="9"/>
        <w:rPr>
          <w:b/>
          <w:sz w:val="15"/>
        </w:rPr>
      </w:pPr>
    </w:p>
    <w:p w:rsidR="0013077D" w:rsidRDefault="0013077D">
      <w:pPr>
        <w:rPr>
          <w:sz w:val="15"/>
        </w:rPr>
        <w:sectPr w:rsidR="0013077D">
          <w:pgSz w:w="11900" w:h="16830"/>
          <w:pgMar w:top="1340" w:right="1300" w:bottom="1160" w:left="1260" w:header="0" w:footer="229" w:gutter="0"/>
          <w:cols w:space="720"/>
        </w:sectPr>
      </w:pPr>
    </w:p>
    <w:p w:rsidR="0013077D" w:rsidRDefault="0013077D">
      <w:pPr>
        <w:pStyle w:val="BodyText"/>
        <w:rPr>
          <w:b/>
          <w:sz w:val="26"/>
        </w:rPr>
      </w:pPr>
    </w:p>
    <w:p w:rsidR="0013077D" w:rsidRDefault="0013077D">
      <w:pPr>
        <w:pStyle w:val="BodyText"/>
        <w:rPr>
          <w:b/>
          <w:sz w:val="26"/>
        </w:rPr>
      </w:pPr>
    </w:p>
    <w:p w:rsidR="0013077D" w:rsidRDefault="00532DB5">
      <w:pPr>
        <w:pStyle w:val="BodyText"/>
        <w:spacing w:before="176"/>
        <w:ind w:left="180"/>
      </w:pPr>
      <w:r>
        <w:t>(Letter</w:t>
      </w:r>
      <w:r>
        <w:rPr>
          <w:spacing w:val="-2"/>
        </w:rPr>
        <w:t xml:space="preserve"> </w:t>
      </w:r>
      <w:r>
        <w:t>by</w:t>
      </w:r>
      <w:r>
        <w:rPr>
          <w:spacing w:val="-1"/>
        </w:rPr>
        <w:t xml:space="preserve"> </w:t>
      </w:r>
      <w:r>
        <w:t>the</w:t>
      </w:r>
      <w:r>
        <w:rPr>
          <w:spacing w:val="-1"/>
        </w:rPr>
        <w:t xml:space="preserve"> </w:t>
      </w:r>
      <w:r>
        <w:t>Guarantor</w:t>
      </w:r>
      <w:r>
        <w:rPr>
          <w:spacing w:val="-2"/>
        </w:rPr>
        <w:t xml:space="preserve"> </w:t>
      </w:r>
      <w:r>
        <w:t>to</w:t>
      </w:r>
      <w:r>
        <w:rPr>
          <w:spacing w:val="-1"/>
        </w:rPr>
        <w:t xml:space="preserve"> </w:t>
      </w:r>
      <w:r>
        <w:t>the</w:t>
      </w:r>
      <w:r>
        <w:rPr>
          <w:spacing w:val="-1"/>
        </w:rPr>
        <w:t xml:space="preserve"> </w:t>
      </w:r>
      <w:r>
        <w:t>Procuring</w:t>
      </w:r>
      <w:r>
        <w:rPr>
          <w:spacing w:val="-6"/>
        </w:rPr>
        <w:t xml:space="preserve"> </w:t>
      </w:r>
      <w:r>
        <w:t>Entity)</w:t>
      </w:r>
    </w:p>
    <w:p w:rsidR="0013077D" w:rsidRDefault="00532DB5">
      <w:pPr>
        <w:pStyle w:val="BodyText"/>
        <w:tabs>
          <w:tab w:val="left" w:pos="3499"/>
        </w:tabs>
        <w:spacing w:before="90" w:line="355" w:lineRule="auto"/>
        <w:ind w:left="408" w:right="110" w:hanging="228"/>
      </w:pPr>
      <w:r>
        <w:br w:type="column"/>
      </w:r>
      <w:r>
        <w:lastRenderedPageBreak/>
        <w:t>Guarantee</w:t>
      </w:r>
      <w:r>
        <w:rPr>
          <w:spacing w:val="-1"/>
        </w:rPr>
        <w:t xml:space="preserve"> </w:t>
      </w:r>
      <w:r>
        <w:t>No.</w:t>
      </w:r>
      <w:r>
        <w:rPr>
          <w:w w:val="99"/>
          <w:u w:val="single"/>
        </w:rPr>
        <w:t xml:space="preserve"> </w:t>
      </w:r>
      <w:r>
        <w:rPr>
          <w:w w:val="99"/>
          <w:u w:val="single"/>
        </w:rPr>
        <w:tab/>
      </w:r>
      <w:r>
        <w:rPr>
          <w:w w:val="99"/>
        </w:rPr>
        <w:t xml:space="preserve"> </w:t>
      </w:r>
      <w:r>
        <w:t>Executed</w:t>
      </w:r>
      <w:r>
        <w:rPr>
          <w:spacing w:val="-1"/>
        </w:rPr>
        <w:t xml:space="preserve"> </w:t>
      </w:r>
      <w:r>
        <w:t>on</w:t>
      </w:r>
      <w:r>
        <w:rPr>
          <w:u w:val="single"/>
        </w:rPr>
        <w:t xml:space="preserve"> </w:t>
      </w:r>
      <w:r>
        <w:rPr>
          <w:u w:val="single"/>
        </w:rPr>
        <w:tab/>
      </w:r>
      <w:r>
        <w:rPr>
          <w:w w:val="8"/>
          <w:u w:val="single"/>
        </w:rPr>
        <w:t xml:space="preserve"> </w:t>
      </w:r>
    </w:p>
    <w:p w:rsidR="0013077D" w:rsidRDefault="0013077D">
      <w:pPr>
        <w:spacing w:line="355" w:lineRule="auto"/>
        <w:sectPr w:rsidR="0013077D">
          <w:type w:val="continuous"/>
          <w:pgSz w:w="11900" w:h="16830"/>
          <w:pgMar w:top="880" w:right="1300" w:bottom="1140" w:left="1260" w:header="720" w:footer="720" w:gutter="0"/>
          <w:cols w:num="2" w:space="720" w:equalWidth="0">
            <w:col w:w="4892" w:space="809"/>
            <w:col w:w="3639"/>
          </w:cols>
        </w:sectPr>
      </w:pPr>
    </w:p>
    <w:p w:rsidR="0013077D" w:rsidRDefault="0013077D">
      <w:pPr>
        <w:pStyle w:val="BodyText"/>
        <w:spacing w:before="2"/>
        <w:rPr>
          <w:sz w:val="16"/>
        </w:rPr>
      </w:pPr>
    </w:p>
    <w:p w:rsidR="0013077D" w:rsidRDefault="00532DB5" w:rsidP="00DE6560">
      <w:pPr>
        <w:pStyle w:val="BodyText"/>
        <w:tabs>
          <w:tab w:val="left" w:pos="1159"/>
          <w:tab w:val="left" w:pos="1901"/>
          <w:tab w:val="left" w:pos="3281"/>
          <w:tab w:val="left" w:pos="4381"/>
          <w:tab w:val="left" w:pos="5142"/>
          <w:tab w:val="left" w:pos="6282"/>
          <w:tab w:val="left" w:pos="7101"/>
          <w:tab w:val="left" w:pos="7641"/>
          <w:tab w:val="left" w:pos="8901"/>
        </w:tabs>
        <w:spacing w:before="90"/>
        <w:ind w:left="180" w:right="152"/>
      </w:pPr>
      <w:r>
        <w:t>WHEREAS</w:t>
      </w:r>
      <w:r>
        <w:rPr>
          <w:spacing w:val="1"/>
        </w:rPr>
        <w:t xml:space="preserve"> </w:t>
      </w:r>
      <w:r>
        <w:t>the</w:t>
      </w:r>
      <w:r>
        <w:rPr>
          <w:spacing w:val="1"/>
        </w:rPr>
        <w:t xml:space="preserve"> </w:t>
      </w:r>
      <w:r>
        <w:rPr>
          <w:u w:val="single"/>
        </w:rPr>
        <w:t xml:space="preserve">Executive Engineer, </w:t>
      </w:r>
      <w:r w:rsidR="00DE6560">
        <w:rPr>
          <w:u w:val="single"/>
        </w:rPr>
        <w:t>CRBC</w:t>
      </w:r>
      <w:r>
        <w:rPr>
          <w:u w:val="single"/>
        </w:rPr>
        <w:t xml:space="preserve"> Irrigation Division, DIKhan</w:t>
      </w:r>
      <w:r>
        <w:t xml:space="preserve"> (hereinafter</w:t>
      </w:r>
      <w:r>
        <w:rPr>
          <w:spacing w:val="1"/>
        </w:rPr>
        <w:t xml:space="preserve"> </w:t>
      </w:r>
      <w:r>
        <w:t>called</w:t>
      </w:r>
      <w:r>
        <w:tab/>
        <w:t>the</w:t>
      </w:r>
      <w:r>
        <w:tab/>
        <w:t>Procuring</w:t>
      </w:r>
      <w:r>
        <w:tab/>
        <w:t>Entity)</w:t>
      </w:r>
      <w:r>
        <w:tab/>
        <w:t>has</w:t>
      </w:r>
      <w:r>
        <w:tab/>
        <w:t>entered</w:t>
      </w:r>
      <w:r>
        <w:tab/>
        <w:t>into</w:t>
      </w:r>
      <w:r>
        <w:tab/>
        <w:t>a</w:t>
      </w:r>
      <w:r>
        <w:tab/>
        <w:t>Contract</w:t>
      </w:r>
      <w:r>
        <w:tab/>
      </w:r>
      <w:r>
        <w:rPr>
          <w:spacing w:val="-1"/>
        </w:rPr>
        <w:t>for</w:t>
      </w:r>
    </w:p>
    <w:p w:rsidR="0013077D" w:rsidRDefault="00D5263E">
      <w:pPr>
        <w:pStyle w:val="BodyText"/>
        <w:spacing w:before="9"/>
        <w:rPr>
          <w:sz w:val="19"/>
        </w:rPr>
      </w:pPr>
      <w:r>
        <w:pict>
          <v:shape id="_x0000_s1031" style="position:absolute;margin-left:72.05pt;margin-top:13.6pt;width:450.05pt;height:.1pt;z-index:-15680000;mso-wrap-distance-left:0;mso-wrap-distance-right:0;mso-position-horizontal-relative:page" coordorigin="1441,272" coordsize="9001,0" path="m1441,272r9000,e" filled="f" strokeweight=".48pt">
            <v:path arrowok="t"/>
            <w10:wrap type="topAndBottom" anchorx="page"/>
          </v:shape>
        </w:pict>
      </w:r>
      <w:r>
        <w:pict>
          <v:shape id="_x0000_s1030" style="position:absolute;margin-left:72.05pt;margin-top:27.35pt;width:6in;height:.1pt;z-index:-15679488;mso-wrap-distance-left:0;mso-wrap-distance-right:0;mso-position-horizontal-relative:page" coordorigin="1441,547" coordsize="8640,0" path="m1441,547r8640,e" filled="f" strokeweight=".48pt">
            <v:path arrowok="t"/>
            <w10:wrap type="topAndBottom" anchorx="page"/>
          </v:shape>
        </w:pict>
      </w:r>
    </w:p>
    <w:p w:rsidR="0013077D" w:rsidRDefault="0013077D">
      <w:pPr>
        <w:pStyle w:val="BodyText"/>
        <w:spacing w:before="2"/>
        <w:rPr>
          <w:sz w:val="17"/>
        </w:rPr>
      </w:pPr>
    </w:p>
    <w:p w:rsidR="0013077D" w:rsidRDefault="00532DB5">
      <w:pPr>
        <w:pStyle w:val="BodyText"/>
        <w:tabs>
          <w:tab w:val="left" w:pos="5820"/>
        </w:tabs>
        <w:spacing w:line="247" w:lineRule="exact"/>
        <w:ind w:left="180"/>
        <w:rPr>
          <w:sz w:val="23"/>
        </w:rPr>
      </w:pPr>
      <w:r>
        <w:rPr>
          <w:u w:val="single"/>
        </w:rPr>
        <w:t xml:space="preserve"> </w:t>
      </w:r>
      <w:r>
        <w:rPr>
          <w:u w:val="single"/>
        </w:rPr>
        <w:tab/>
      </w:r>
      <w:r>
        <w:t xml:space="preserve">  </w:t>
      </w:r>
      <w:r>
        <w:rPr>
          <w:spacing w:val="-19"/>
        </w:rPr>
        <w:t xml:space="preserve"> </w:t>
      </w:r>
      <w:r>
        <w:t>(Particulars</w:t>
      </w:r>
      <w:r>
        <w:rPr>
          <w:spacing w:val="94"/>
        </w:rPr>
        <w:t xml:space="preserve"> </w:t>
      </w:r>
      <w:r>
        <w:t>of</w:t>
      </w:r>
      <w:r>
        <w:rPr>
          <w:spacing w:val="119"/>
        </w:rPr>
        <w:t xml:space="preserve"> </w:t>
      </w:r>
      <w:r>
        <w:t>Contract),</w:t>
      </w:r>
      <w:r>
        <w:rPr>
          <w:spacing w:val="113"/>
        </w:rPr>
        <w:t xml:space="preserve"> </w:t>
      </w:r>
      <w:r>
        <w:rPr>
          <w:sz w:val="23"/>
        </w:rPr>
        <w:t>with</w:t>
      </w:r>
    </w:p>
    <w:p w:rsidR="0013077D" w:rsidRDefault="00D5263E">
      <w:pPr>
        <w:pStyle w:val="BodyText"/>
        <w:spacing w:before="8"/>
        <w:rPr>
          <w:sz w:val="19"/>
        </w:rPr>
      </w:pPr>
      <w:r>
        <w:pict>
          <v:shape id="_x0000_s1029" style="position:absolute;margin-left:1in;margin-top:13.5pt;width:450.1pt;height:.1pt;z-index:-15678976;mso-wrap-distance-left:0;mso-wrap-distance-right:0;mso-position-horizontal-relative:page" coordorigin="1440,270" coordsize="9002,0" path="m1440,270r9002,e" filled="f" strokeweight=".48pt">
            <v:path arrowok="t"/>
            <w10:wrap type="topAndBottom" anchorx="page"/>
          </v:shape>
        </w:pict>
      </w:r>
    </w:p>
    <w:p w:rsidR="0013077D" w:rsidRDefault="00532DB5">
      <w:pPr>
        <w:pStyle w:val="BodyText"/>
        <w:tabs>
          <w:tab w:val="left" w:pos="4020"/>
        </w:tabs>
        <w:spacing w:line="248" w:lineRule="exact"/>
        <w:ind w:left="180"/>
      </w:pPr>
      <w:r>
        <w:rPr>
          <w:u w:val="single"/>
        </w:rPr>
        <w:t xml:space="preserve"> </w:t>
      </w:r>
      <w:r>
        <w:rPr>
          <w:u w:val="single"/>
        </w:rPr>
        <w:tab/>
      </w:r>
      <w:r>
        <w:t xml:space="preserve"> (</w:t>
      </w:r>
      <w:proofErr w:type="gramStart"/>
      <w:r>
        <w:t>hereinafter</w:t>
      </w:r>
      <w:proofErr w:type="gramEnd"/>
      <w:r>
        <w:t xml:space="preserve"> called the Contractor).</w:t>
      </w:r>
    </w:p>
    <w:p w:rsidR="0013077D" w:rsidRDefault="0013077D">
      <w:pPr>
        <w:pStyle w:val="BodyText"/>
        <w:rPr>
          <w:sz w:val="26"/>
        </w:rPr>
      </w:pPr>
    </w:p>
    <w:p w:rsidR="0013077D" w:rsidRDefault="0013077D">
      <w:pPr>
        <w:pStyle w:val="BodyText"/>
        <w:spacing w:before="3"/>
        <w:rPr>
          <w:sz w:val="22"/>
        </w:rPr>
      </w:pPr>
    </w:p>
    <w:p w:rsidR="0013077D" w:rsidRDefault="00532DB5">
      <w:pPr>
        <w:pStyle w:val="BodyText"/>
        <w:tabs>
          <w:tab w:val="left" w:pos="2580"/>
        </w:tabs>
        <w:ind w:left="180"/>
      </w:pPr>
      <w:r>
        <w:t>AND</w:t>
      </w:r>
      <w:r>
        <w:rPr>
          <w:spacing w:val="-1"/>
        </w:rPr>
        <w:t xml:space="preserve"> </w:t>
      </w:r>
      <w:r>
        <w:t>WHEREAS the</w:t>
      </w:r>
      <w:r>
        <w:tab/>
        <w:t>Procuring</w:t>
      </w:r>
      <w:r>
        <w:rPr>
          <w:spacing w:val="-3"/>
        </w:rPr>
        <w:t xml:space="preserve"> </w:t>
      </w:r>
      <w:r>
        <w:t>Entity</w:t>
      </w:r>
      <w:r>
        <w:rPr>
          <w:spacing w:val="-6"/>
        </w:rPr>
        <w:t xml:space="preserve"> </w:t>
      </w:r>
      <w:r>
        <w:t>has</w:t>
      </w:r>
      <w:r>
        <w:rPr>
          <w:spacing w:val="1"/>
        </w:rPr>
        <w:t xml:space="preserve"> </w:t>
      </w:r>
      <w:r>
        <w:t>agreed to</w:t>
      </w:r>
      <w:r>
        <w:rPr>
          <w:spacing w:val="1"/>
        </w:rPr>
        <w:t xml:space="preserve"> </w:t>
      </w:r>
      <w:r>
        <w:t>advance</w:t>
      </w:r>
      <w:r>
        <w:rPr>
          <w:spacing w:val="1"/>
        </w:rPr>
        <w:t xml:space="preserve"> </w:t>
      </w:r>
      <w:r>
        <w:t>to the</w:t>
      </w:r>
      <w:r>
        <w:rPr>
          <w:spacing w:val="1"/>
        </w:rPr>
        <w:t xml:space="preserve"> </w:t>
      </w:r>
      <w:r>
        <w:t>Contractor, at</w:t>
      </w:r>
      <w:r>
        <w:rPr>
          <w:spacing w:val="1"/>
        </w:rPr>
        <w:t xml:space="preserve"> </w:t>
      </w:r>
      <w:r>
        <w:t>the</w:t>
      </w:r>
    </w:p>
    <w:p w:rsidR="0013077D" w:rsidRDefault="00532DB5">
      <w:pPr>
        <w:pStyle w:val="BodyText"/>
        <w:tabs>
          <w:tab w:val="left" w:pos="1759"/>
          <w:tab w:val="left" w:pos="2900"/>
          <w:tab w:val="left" w:pos="3540"/>
          <w:tab w:val="left" w:pos="4662"/>
          <w:tab w:val="left" w:pos="5262"/>
          <w:tab w:val="left" w:pos="8095"/>
          <w:tab w:val="left" w:pos="8481"/>
        </w:tabs>
        <w:ind w:left="180"/>
      </w:pPr>
      <w:proofErr w:type="gramStart"/>
      <w:r>
        <w:t>Contractor’s</w:t>
      </w:r>
      <w:r>
        <w:tab/>
        <w:t>request,</w:t>
      </w:r>
      <w:r>
        <w:tab/>
        <w:t>an</w:t>
      </w:r>
      <w:r>
        <w:tab/>
        <w:t>amount</w:t>
      </w:r>
      <w:r>
        <w:tab/>
        <w:t>of</w:t>
      </w:r>
      <w:r>
        <w:tab/>
        <w:t>Rs.</w:t>
      </w:r>
      <w:proofErr w:type="gramEnd"/>
      <w:r>
        <w:rPr>
          <w:u w:val="single"/>
        </w:rPr>
        <w:tab/>
      </w:r>
      <w:r>
        <w:tab/>
        <w:t>Rupees</w:t>
      </w:r>
    </w:p>
    <w:p w:rsidR="0013077D" w:rsidRDefault="00532DB5">
      <w:pPr>
        <w:pStyle w:val="BodyText"/>
        <w:tabs>
          <w:tab w:val="left" w:pos="3060"/>
        </w:tabs>
        <w:spacing w:before="16" w:line="232" w:lineRule="auto"/>
        <w:ind w:left="180" w:right="133"/>
      </w:pPr>
      <w:r>
        <w:rPr>
          <w:u w:val="single"/>
        </w:rPr>
        <w:t xml:space="preserve"> </w:t>
      </w:r>
      <w:r>
        <w:rPr>
          <w:u w:val="single"/>
        </w:rPr>
        <w:tab/>
      </w:r>
      <w:proofErr w:type="gramStart"/>
      <w:r>
        <w:t>)</w:t>
      </w:r>
      <w:r>
        <w:rPr>
          <w:spacing w:val="52"/>
        </w:rPr>
        <w:t xml:space="preserve"> </w:t>
      </w:r>
      <w:r>
        <w:t>which</w:t>
      </w:r>
      <w:r>
        <w:rPr>
          <w:spacing w:val="53"/>
        </w:rPr>
        <w:t xml:space="preserve"> </w:t>
      </w:r>
      <w:r>
        <w:t>amount</w:t>
      </w:r>
      <w:r>
        <w:rPr>
          <w:spacing w:val="54"/>
        </w:rPr>
        <w:t xml:space="preserve"> </w:t>
      </w:r>
      <w:r>
        <w:t>shall</w:t>
      </w:r>
      <w:r>
        <w:rPr>
          <w:spacing w:val="57"/>
        </w:rPr>
        <w:t xml:space="preserve"> </w:t>
      </w:r>
      <w:r>
        <w:t>be</w:t>
      </w:r>
      <w:r>
        <w:rPr>
          <w:spacing w:val="53"/>
        </w:rPr>
        <w:t xml:space="preserve"> </w:t>
      </w:r>
      <w:r>
        <w:t>advanced</w:t>
      </w:r>
      <w:r>
        <w:rPr>
          <w:spacing w:val="52"/>
        </w:rPr>
        <w:t xml:space="preserve"> </w:t>
      </w:r>
      <w:r>
        <w:t>to</w:t>
      </w:r>
      <w:r>
        <w:rPr>
          <w:spacing w:val="53"/>
        </w:rPr>
        <w:t xml:space="preserve"> </w:t>
      </w:r>
      <w:r>
        <w:t>the</w:t>
      </w:r>
      <w:r>
        <w:rPr>
          <w:spacing w:val="58"/>
        </w:rPr>
        <w:t xml:space="preserve"> </w:t>
      </w:r>
      <w:r>
        <w:t>Contractor</w:t>
      </w:r>
      <w:r>
        <w:rPr>
          <w:spacing w:val="52"/>
        </w:rPr>
        <w:t xml:space="preserve"> </w:t>
      </w:r>
      <w:r>
        <w:t>as</w:t>
      </w:r>
      <w:r>
        <w:rPr>
          <w:spacing w:val="53"/>
        </w:rPr>
        <w:t xml:space="preserve"> </w:t>
      </w:r>
      <w:r>
        <w:t>per</w:t>
      </w:r>
      <w:r>
        <w:rPr>
          <w:spacing w:val="-57"/>
        </w:rPr>
        <w:t xml:space="preserve"> </w:t>
      </w:r>
      <w:r>
        <w:t>provisions of the Contract.</w:t>
      </w:r>
      <w:proofErr w:type="gramEnd"/>
    </w:p>
    <w:p w:rsidR="0013077D" w:rsidRDefault="0013077D">
      <w:pPr>
        <w:pStyle w:val="BodyText"/>
        <w:spacing w:before="5"/>
        <w:rPr>
          <w:sz w:val="25"/>
        </w:rPr>
      </w:pPr>
    </w:p>
    <w:p w:rsidR="0013077D" w:rsidRDefault="00532DB5">
      <w:pPr>
        <w:pStyle w:val="BodyText"/>
        <w:spacing w:line="232" w:lineRule="auto"/>
        <w:ind w:left="180" w:right="111"/>
      </w:pPr>
      <w:proofErr w:type="gramStart"/>
      <w:r>
        <w:t>AND</w:t>
      </w:r>
      <w:r>
        <w:rPr>
          <w:spacing w:val="43"/>
        </w:rPr>
        <w:t xml:space="preserve"> </w:t>
      </w:r>
      <w:r>
        <w:t>WHEREAS</w:t>
      </w:r>
      <w:r>
        <w:rPr>
          <w:spacing w:val="46"/>
        </w:rPr>
        <w:t xml:space="preserve"> </w:t>
      </w:r>
      <w:r>
        <w:t>the</w:t>
      </w:r>
      <w:r>
        <w:rPr>
          <w:spacing w:val="44"/>
        </w:rPr>
        <w:t xml:space="preserve"> </w:t>
      </w:r>
      <w:r>
        <w:t>Procuring</w:t>
      </w:r>
      <w:r>
        <w:rPr>
          <w:spacing w:val="45"/>
        </w:rPr>
        <w:t xml:space="preserve"> </w:t>
      </w:r>
      <w:r>
        <w:t>Entity</w:t>
      </w:r>
      <w:r>
        <w:rPr>
          <w:spacing w:val="39"/>
        </w:rPr>
        <w:t xml:space="preserve"> </w:t>
      </w:r>
      <w:r>
        <w:t>has</w:t>
      </w:r>
      <w:r>
        <w:rPr>
          <w:spacing w:val="45"/>
        </w:rPr>
        <w:t xml:space="preserve"> </w:t>
      </w:r>
      <w:r>
        <w:t>asked</w:t>
      </w:r>
      <w:r>
        <w:rPr>
          <w:spacing w:val="46"/>
        </w:rPr>
        <w:t xml:space="preserve"> </w:t>
      </w:r>
      <w:r>
        <w:t>the</w:t>
      </w:r>
      <w:r>
        <w:rPr>
          <w:spacing w:val="45"/>
        </w:rPr>
        <w:t xml:space="preserve"> </w:t>
      </w:r>
      <w:r>
        <w:t>Contractor</w:t>
      </w:r>
      <w:r>
        <w:rPr>
          <w:spacing w:val="46"/>
        </w:rPr>
        <w:t xml:space="preserve"> </w:t>
      </w:r>
      <w:r>
        <w:t>to</w:t>
      </w:r>
      <w:r>
        <w:rPr>
          <w:spacing w:val="46"/>
        </w:rPr>
        <w:t xml:space="preserve"> </w:t>
      </w:r>
      <w:r>
        <w:t>furnish</w:t>
      </w:r>
      <w:r>
        <w:rPr>
          <w:spacing w:val="44"/>
        </w:rPr>
        <w:t xml:space="preserve"> </w:t>
      </w:r>
      <w:r>
        <w:t>Guarantee</w:t>
      </w:r>
      <w:r>
        <w:rPr>
          <w:spacing w:val="44"/>
        </w:rPr>
        <w:t xml:space="preserve"> </w:t>
      </w:r>
      <w:r>
        <w:t>to</w:t>
      </w:r>
      <w:r>
        <w:rPr>
          <w:spacing w:val="-57"/>
        </w:rPr>
        <w:t xml:space="preserve"> </w:t>
      </w:r>
      <w:r>
        <w:t>secure</w:t>
      </w:r>
      <w:r>
        <w:rPr>
          <w:spacing w:val="-4"/>
        </w:rPr>
        <w:t xml:space="preserve"> </w:t>
      </w:r>
      <w:r>
        <w:t>the advance payment for the performance of his obligations under the said Contract.</w:t>
      </w:r>
      <w:proofErr w:type="gramEnd"/>
    </w:p>
    <w:p w:rsidR="0013077D" w:rsidRDefault="0013077D">
      <w:pPr>
        <w:pStyle w:val="BodyText"/>
        <w:spacing w:before="2"/>
        <w:rPr>
          <w:sz w:val="37"/>
        </w:rPr>
      </w:pPr>
    </w:p>
    <w:p w:rsidR="0013077D" w:rsidRDefault="00532DB5">
      <w:pPr>
        <w:pStyle w:val="BodyText"/>
        <w:tabs>
          <w:tab w:val="left" w:pos="7337"/>
        </w:tabs>
        <w:spacing w:line="237" w:lineRule="auto"/>
        <w:ind w:left="180" w:right="132"/>
        <w:jc w:val="both"/>
      </w:pPr>
      <w:r>
        <w:t>AND</w:t>
      </w:r>
      <w:r>
        <w:rPr>
          <w:spacing w:val="35"/>
        </w:rPr>
        <w:t xml:space="preserve"> </w:t>
      </w:r>
      <w:r>
        <w:t>WHEREAS</w:t>
      </w:r>
      <w:r>
        <w:rPr>
          <w:u w:val="single"/>
        </w:rPr>
        <w:tab/>
      </w:r>
      <w:r>
        <w:t>(Scheduled</w:t>
      </w:r>
      <w:r>
        <w:rPr>
          <w:spacing w:val="26"/>
        </w:rPr>
        <w:t xml:space="preserve"> </w:t>
      </w:r>
      <w:r>
        <w:t>Bank)</w:t>
      </w:r>
      <w:r>
        <w:rPr>
          <w:spacing w:val="-58"/>
        </w:rPr>
        <w:t xml:space="preserve"> </w:t>
      </w:r>
      <w:r>
        <w:t>(hereinafter called the Guarantor) at the request of the Contractor and in consideration of the</w:t>
      </w:r>
      <w:r>
        <w:rPr>
          <w:spacing w:val="1"/>
        </w:rPr>
        <w:t xml:space="preserve"> </w:t>
      </w:r>
      <w:r>
        <w:t>Procuring Entity agreeing to make the above advance to the Contractor, has agreed to furnish</w:t>
      </w:r>
      <w:r>
        <w:rPr>
          <w:spacing w:val="1"/>
        </w:rPr>
        <w:t xml:space="preserve"> </w:t>
      </w:r>
      <w:r>
        <w:t>the said Guarantee.</w:t>
      </w:r>
    </w:p>
    <w:p w:rsidR="0013077D" w:rsidRDefault="0013077D">
      <w:pPr>
        <w:pStyle w:val="BodyText"/>
        <w:spacing w:before="10"/>
        <w:rPr>
          <w:sz w:val="36"/>
        </w:rPr>
      </w:pPr>
    </w:p>
    <w:p w:rsidR="0013077D" w:rsidRDefault="00532DB5">
      <w:pPr>
        <w:pStyle w:val="BodyText"/>
        <w:spacing w:before="1" w:line="237" w:lineRule="auto"/>
        <w:ind w:left="180" w:right="131"/>
        <w:jc w:val="both"/>
      </w:pPr>
      <w:r>
        <w:t>NOW</w:t>
      </w:r>
      <w:r>
        <w:rPr>
          <w:spacing w:val="1"/>
        </w:rPr>
        <w:t xml:space="preserve"> </w:t>
      </w:r>
      <w:r>
        <w:t>THEREFORE</w:t>
      </w:r>
      <w:r>
        <w:rPr>
          <w:spacing w:val="1"/>
        </w:rPr>
        <w:t xml:space="preserve"> </w:t>
      </w:r>
      <w:r>
        <w:t>the</w:t>
      </w:r>
      <w:r>
        <w:rPr>
          <w:spacing w:val="1"/>
        </w:rPr>
        <w:t xml:space="preserve"> </w:t>
      </w:r>
      <w:r>
        <w:t>Guarantor</w:t>
      </w:r>
      <w:r>
        <w:rPr>
          <w:spacing w:val="1"/>
        </w:rPr>
        <w:t xml:space="preserve"> </w:t>
      </w:r>
      <w:r>
        <w:t>hereby</w:t>
      </w:r>
      <w:r>
        <w:rPr>
          <w:spacing w:val="1"/>
        </w:rPr>
        <w:t xml:space="preserve"> </w:t>
      </w:r>
      <w:r>
        <w:t>guarantees</w:t>
      </w:r>
      <w:r>
        <w:rPr>
          <w:spacing w:val="1"/>
        </w:rPr>
        <w:t xml:space="preserve"> </w:t>
      </w:r>
      <w:r>
        <w:t>that</w:t>
      </w:r>
      <w:r>
        <w:rPr>
          <w:spacing w:val="1"/>
        </w:rPr>
        <w:t xml:space="preserve"> </w:t>
      </w:r>
      <w:r>
        <w:t>the</w:t>
      </w:r>
      <w:r>
        <w:rPr>
          <w:spacing w:val="1"/>
        </w:rPr>
        <w:t xml:space="preserve"> </w:t>
      </w:r>
      <w:r>
        <w:t>Contractor</w:t>
      </w:r>
      <w:r>
        <w:rPr>
          <w:spacing w:val="1"/>
        </w:rPr>
        <w:t xml:space="preserve"> </w:t>
      </w:r>
      <w:r>
        <w:t>shall</w:t>
      </w:r>
      <w:r>
        <w:rPr>
          <w:spacing w:val="1"/>
        </w:rPr>
        <w:t xml:space="preserve"> </w:t>
      </w:r>
      <w:r>
        <w:t>use</w:t>
      </w:r>
      <w:r>
        <w:rPr>
          <w:spacing w:val="1"/>
        </w:rPr>
        <w:t xml:space="preserve"> </w:t>
      </w:r>
      <w:r>
        <w:t>the</w:t>
      </w:r>
      <w:r>
        <w:rPr>
          <w:spacing w:val="-57"/>
        </w:rPr>
        <w:t xml:space="preserve"> </w:t>
      </w:r>
      <w:r>
        <w:t>advance for the purpose of above mentioned Contract and if he fails, and commits default in</w:t>
      </w:r>
      <w:r>
        <w:rPr>
          <w:spacing w:val="1"/>
        </w:rPr>
        <w:t xml:space="preserve"> </w:t>
      </w:r>
      <w:r>
        <w:t>fulfillment of any of his obligations for which the advance payment is made, the Guarantor</w:t>
      </w:r>
      <w:r>
        <w:rPr>
          <w:spacing w:val="1"/>
        </w:rPr>
        <w:t xml:space="preserve"> </w:t>
      </w:r>
      <w:r>
        <w:t>shall</w:t>
      </w:r>
      <w:r>
        <w:rPr>
          <w:spacing w:val="-1"/>
        </w:rPr>
        <w:t xml:space="preserve"> </w:t>
      </w:r>
      <w:r>
        <w:t>be liable to the Procuring Entity</w:t>
      </w:r>
      <w:r>
        <w:rPr>
          <w:spacing w:val="-6"/>
        </w:rPr>
        <w:t xml:space="preserve"> </w:t>
      </w:r>
      <w:r>
        <w:t>for payment</w:t>
      </w:r>
      <w:r>
        <w:rPr>
          <w:spacing w:val="5"/>
        </w:rPr>
        <w:t xml:space="preserve"> </w:t>
      </w:r>
      <w:r>
        <w:t>not exceeding the aforementioned amount.</w:t>
      </w:r>
    </w:p>
    <w:p w:rsidR="0013077D" w:rsidRDefault="0013077D">
      <w:pPr>
        <w:pStyle w:val="BodyText"/>
        <w:spacing w:before="10"/>
      </w:pPr>
    </w:p>
    <w:p w:rsidR="0013077D" w:rsidRDefault="00532DB5">
      <w:pPr>
        <w:pStyle w:val="BodyText"/>
        <w:spacing w:before="1" w:line="237" w:lineRule="auto"/>
        <w:ind w:left="180" w:right="110"/>
        <w:jc w:val="both"/>
      </w:pPr>
      <w:r>
        <w:t>Notice in writing of any default, of which the Procuring Entity shall be the sole and final</w:t>
      </w:r>
      <w:r>
        <w:rPr>
          <w:spacing w:val="1"/>
        </w:rPr>
        <w:t xml:space="preserve"> </w:t>
      </w:r>
      <w:r>
        <w:t>judge, as aforesaid, on the part of the Contractor, shall be given by the Procuring Entity to the</w:t>
      </w:r>
      <w:r>
        <w:rPr>
          <w:spacing w:val="-57"/>
        </w:rPr>
        <w:t xml:space="preserve"> </w:t>
      </w:r>
      <w:r>
        <w:t>Guarantor, and on such first written demand payment shall be made by the Guarantor of all</w:t>
      </w:r>
      <w:r>
        <w:rPr>
          <w:spacing w:val="1"/>
        </w:rPr>
        <w:t xml:space="preserve"> </w:t>
      </w:r>
      <w:r>
        <w:t>sums then due under this Guarantee without any reference to the Contractor and without any</w:t>
      </w:r>
      <w:r>
        <w:rPr>
          <w:spacing w:val="1"/>
        </w:rPr>
        <w:t xml:space="preserve"> </w:t>
      </w:r>
      <w:r>
        <w:t>objection.</w:t>
      </w:r>
    </w:p>
    <w:p w:rsidR="0013077D" w:rsidRDefault="0013077D">
      <w:pPr>
        <w:pStyle w:val="BodyText"/>
        <w:spacing w:before="8"/>
        <w:rPr>
          <w:sz w:val="37"/>
        </w:rPr>
      </w:pPr>
    </w:p>
    <w:p w:rsidR="0013077D" w:rsidRDefault="00532DB5">
      <w:pPr>
        <w:pStyle w:val="BodyText"/>
        <w:spacing w:line="232" w:lineRule="auto"/>
        <w:ind w:left="180" w:right="132"/>
        <w:jc w:val="both"/>
      </w:pPr>
      <w:r>
        <w:t>This Guarantee shall come into force as soon as the advance payment has been credited to the</w:t>
      </w:r>
      <w:r>
        <w:rPr>
          <w:spacing w:val="-57"/>
        </w:rPr>
        <w:t xml:space="preserve"> </w:t>
      </w:r>
      <w:r>
        <w:t>account of the</w:t>
      </w:r>
      <w:r>
        <w:rPr>
          <w:spacing w:val="-4"/>
        </w:rPr>
        <w:t xml:space="preserve"> </w:t>
      </w:r>
      <w:r>
        <w:t>Contractor.</w:t>
      </w:r>
    </w:p>
    <w:p w:rsidR="0013077D" w:rsidRDefault="0013077D">
      <w:pPr>
        <w:pStyle w:val="BodyText"/>
        <w:rPr>
          <w:sz w:val="26"/>
        </w:rPr>
      </w:pPr>
    </w:p>
    <w:p w:rsidR="0013077D" w:rsidRDefault="0013077D">
      <w:pPr>
        <w:pStyle w:val="BodyText"/>
        <w:rPr>
          <w:sz w:val="26"/>
        </w:rPr>
      </w:pPr>
    </w:p>
    <w:p w:rsidR="0013077D" w:rsidRDefault="0013077D">
      <w:pPr>
        <w:pStyle w:val="BodyText"/>
        <w:spacing w:before="2"/>
        <w:rPr>
          <w:sz w:val="32"/>
        </w:rPr>
      </w:pPr>
    </w:p>
    <w:p w:rsidR="0013077D" w:rsidRDefault="00532DB5">
      <w:pPr>
        <w:pStyle w:val="BodyText"/>
        <w:tabs>
          <w:tab w:val="left" w:pos="8172"/>
        </w:tabs>
        <w:ind w:left="180"/>
        <w:jc w:val="both"/>
      </w:pPr>
      <w:r>
        <w:t>This</w:t>
      </w:r>
      <w:r>
        <w:rPr>
          <w:spacing w:val="-1"/>
        </w:rPr>
        <w:t xml:space="preserve"> </w:t>
      </w:r>
      <w:r>
        <w:t xml:space="preserve">Guarantee shall expire not later than </w:t>
      </w:r>
      <w:r>
        <w:rPr>
          <w:u w:val="single"/>
        </w:rPr>
        <w:t xml:space="preserve"> </w:t>
      </w:r>
      <w:r>
        <w:rPr>
          <w:u w:val="single"/>
        </w:rPr>
        <w:tab/>
      </w:r>
    </w:p>
    <w:p w:rsidR="0013077D" w:rsidRDefault="00532DB5">
      <w:pPr>
        <w:pStyle w:val="BodyText"/>
        <w:spacing w:before="153" w:line="232" w:lineRule="auto"/>
        <w:ind w:left="180" w:right="796"/>
      </w:pPr>
      <w:proofErr w:type="gramStart"/>
      <w:r>
        <w:t>by</w:t>
      </w:r>
      <w:proofErr w:type="gramEnd"/>
      <w:r>
        <w:t xml:space="preserve"> which date we must have received any claims by registered letter, telegram, telex or</w:t>
      </w:r>
      <w:r>
        <w:rPr>
          <w:spacing w:val="-57"/>
        </w:rPr>
        <w:t xml:space="preserve"> </w:t>
      </w:r>
      <w:r>
        <w:t>e-mail.</w:t>
      </w:r>
    </w:p>
    <w:p w:rsidR="0013077D" w:rsidRDefault="0013077D">
      <w:pPr>
        <w:spacing w:line="232" w:lineRule="auto"/>
        <w:sectPr w:rsidR="0013077D">
          <w:type w:val="continuous"/>
          <w:pgSz w:w="11900" w:h="16830"/>
          <w:pgMar w:top="880" w:right="1300" w:bottom="1140" w:left="1260" w:header="720" w:footer="720" w:gutter="0"/>
          <w:cols w:space="720"/>
        </w:sectPr>
      </w:pPr>
    </w:p>
    <w:p w:rsidR="0013077D" w:rsidRDefault="00532DB5">
      <w:pPr>
        <w:pStyle w:val="BodyText"/>
        <w:spacing w:before="105" w:line="232" w:lineRule="auto"/>
        <w:ind w:left="180" w:right="375"/>
      </w:pPr>
      <w:r>
        <w:lastRenderedPageBreak/>
        <w:t>It is understood that you will return this Guarantee to us on expiry or after settlement of the</w:t>
      </w:r>
      <w:r>
        <w:rPr>
          <w:spacing w:val="-57"/>
        </w:rPr>
        <w:t xml:space="preserve"> </w:t>
      </w:r>
      <w:r>
        <w:t>total</w:t>
      </w:r>
      <w:r>
        <w:rPr>
          <w:spacing w:val="-1"/>
        </w:rPr>
        <w:t xml:space="preserve"> </w:t>
      </w:r>
      <w:r>
        <w:t>amount to be claimed hereunder.</w:t>
      </w:r>
    </w:p>
    <w:p w:rsidR="0013077D" w:rsidRDefault="0013077D">
      <w:pPr>
        <w:pStyle w:val="BodyText"/>
        <w:rPr>
          <w:sz w:val="20"/>
        </w:rPr>
      </w:pPr>
    </w:p>
    <w:p w:rsidR="0013077D" w:rsidRDefault="00D5263E">
      <w:pPr>
        <w:pStyle w:val="BodyText"/>
        <w:spacing w:before="8"/>
        <w:rPr>
          <w:sz w:val="23"/>
        </w:rPr>
      </w:pPr>
      <w:r>
        <w:pict>
          <v:shape id="_x0000_s1028" style="position:absolute;margin-left:360.05pt;margin-top:15.8pt;width:132pt;height:.1pt;z-index:-15677952;mso-wrap-distance-left:0;mso-wrap-distance-right:0;mso-position-horizontal-relative:page" coordorigin="7201,316" coordsize="2640,0" path="m7201,316r2640,e" filled="f" strokeweight=".48pt">
            <v:path arrowok="t"/>
            <w10:wrap type="topAndBottom" anchorx="page"/>
          </v:shape>
        </w:pict>
      </w:r>
    </w:p>
    <w:p w:rsidR="0013077D" w:rsidRDefault="00532DB5">
      <w:pPr>
        <w:pStyle w:val="BodyText"/>
        <w:spacing w:line="248" w:lineRule="exact"/>
        <w:ind w:left="6001"/>
      </w:pPr>
      <w:r>
        <w:t>Guarantor</w:t>
      </w:r>
      <w:r>
        <w:rPr>
          <w:spacing w:val="-8"/>
        </w:rPr>
        <w:t xml:space="preserve"> </w:t>
      </w:r>
      <w:r>
        <w:t>(Scheduled</w:t>
      </w:r>
      <w:r>
        <w:rPr>
          <w:spacing w:val="-4"/>
        </w:rPr>
        <w:t xml:space="preserve"> </w:t>
      </w:r>
      <w:r>
        <w:t>Bank)</w:t>
      </w:r>
    </w:p>
    <w:p w:rsidR="0013077D" w:rsidRDefault="0013077D">
      <w:pPr>
        <w:pStyle w:val="BodyText"/>
        <w:spacing w:before="2"/>
        <w:rPr>
          <w:sz w:val="16"/>
        </w:rPr>
      </w:pPr>
    </w:p>
    <w:p w:rsidR="0013077D" w:rsidRDefault="0013077D">
      <w:pPr>
        <w:rPr>
          <w:sz w:val="16"/>
        </w:rPr>
        <w:sectPr w:rsidR="0013077D">
          <w:pgSz w:w="11900" w:h="16830"/>
          <w:pgMar w:top="1600" w:right="1300" w:bottom="1160" w:left="1260" w:header="0" w:footer="229" w:gutter="0"/>
          <w:cols w:space="720"/>
        </w:sectPr>
      </w:pPr>
    </w:p>
    <w:p w:rsidR="0013077D" w:rsidRDefault="00532DB5">
      <w:pPr>
        <w:pStyle w:val="BodyText"/>
        <w:spacing w:before="90"/>
        <w:ind w:left="326"/>
      </w:pPr>
      <w:r>
        <w:lastRenderedPageBreak/>
        <w:t>Witness:</w:t>
      </w:r>
    </w:p>
    <w:p w:rsidR="0013077D" w:rsidRDefault="00532DB5">
      <w:pPr>
        <w:pStyle w:val="BodyText"/>
        <w:tabs>
          <w:tab w:val="left" w:pos="4020"/>
        </w:tabs>
        <w:ind w:left="1020"/>
      </w:pPr>
      <w:r>
        <w:t xml:space="preserve">1. </w:t>
      </w:r>
      <w:r>
        <w:rPr>
          <w:u w:val="single"/>
        </w:rPr>
        <w:t xml:space="preserve"> </w:t>
      </w:r>
      <w:r>
        <w:rPr>
          <w:u w:val="single"/>
        </w:rPr>
        <w:tab/>
      </w:r>
    </w:p>
    <w:p w:rsidR="0013077D" w:rsidRDefault="00532DB5">
      <w:pPr>
        <w:pStyle w:val="BodyText"/>
        <w:spacing w:before="9"/>
        <w:rPr>
          <w:sz w:val="31"/>
        </w:rPr>
      </w:pPr>
      <w:r>
        <w:br w:type="column"/>
      </w:r>
    </w:p>
    <w:p w:rsidR="0013077D" w:rsidRDefault="00532DB5">
      <w:pPr>
        <w:pStyle w:val="ListParagraph"/>
        <w:numPr>
          <w:ilvl w:val="0"/>
          <w:numId w:val="2"/>
        </w:numPr>
        <w:tabs>
          <w:tab w:val="left" w:pos="627"/>
          <w:tab w:val="left" w:pos="3406"/>
        </w:tabs>
        <w:ind w:hanging="301"/>
        <w:jc w:val="left"/>
        <w:rPr>
          <w:sz w:val="24"/>
        </w:rPr>
      </w:pPr>
      <w:r>
        <w:rPr>
          <w:sz w:val="24"/>
        </w:rPr>
        <w:t xml:space="preserve">Signature </w:t>
      </w:r>
      <w:r>
        <w:rPr>
          <w:sz w:val="24"/>
          <w:u w:val="single"/>
        </w:rPr>
        <w:t xml:space="preserve"> </w:t>
      </w:r>
      <w:r>
        <w:rPr>
          <w:sz w:val="24"/>
          <w:u w:val="single"/>
        </w:rPr>
        <w:tab/>
      </w:r>
    </w:p>
    <w:p w:rsidR="0013077D" w:rsidRDefault="0013077D">
      <w:pPr>
        <w:rPr>
          <w:sz w:val="24"/>
        </w:rPr>
        <w:sectPr w:rsidR="0013077D">
          <w:type w:val="continuous"/>
          <w:pgSz w:w="11900" w:h="16830"/>
          <w:pgMar w:top="880" w:right="1300" w:bottom="1140" w:left="1260" w:header="720" w:footer="720" w:gutter="0"/>
          <w:cols w:num="2" w:space="720" w:equalWidth="0">
            <w:col w:w="4061" w:space="1254"/>
            <w:col w:w="4025"/>
          </w:cols>
        </w:sectPr>
      </w:pPr>
    </w:p>
    <w:p w:rsidR="0013077D" w:rsidRDefault="0013077D">
      <w:pPr>
        <w:pStyle w:val="BodyText"/>
        <w:spacing w:before="2"/>
        <w:rPr>
          <w:sz w:val="16"/>
        </w:rPr>
      </w:pPr>
    </w:p>
    <w:p w:rsidR="0013077D" w:rsidRDefault="0013077D">
      <w:pPr>
        <w:rPr>
          <w:sz w:val="16"/>
        </w:rPr>
        <w:sectPr w:rsidR="0013077D">
          <w:type w:val="continuous"/>
          <w:pgSz w:w="11900" w:h="16830"/>
          <w:pgMar w:top="880" w:right="1300" w:bottom="1140" w:left="1260" w:header="720" w:footer="720" w:gutter="0"/>
          <w:cols w:space="720"/>
        </w:sectPr>
      </w:pPr>
    </w:p>
    <w:p w:rsidR="0013077D" w:rsidRDefault="00532DB5">
      <w:pPr>
        <w:pStyle w:val="BodyText"/>
        <w:tabs>
          <w:tab w:val="left" w:pos="4020"/>
        </w:tabs>
        <w:spacing w:before="90"/>
        <w:ind w:left="1200" w:right="38" w:firstLine="60"/>
      </w:pPr>
      <w:r>
        <w:rPr>
          <w:u w:val="single"/>
        </w:rPr>
        <w:lastRenderedPageBreak/>
        <w:t xml:space="preserve"> </w:t>
      </w:r>
      <w:r>
        <w:rPr>
          <w:u w:val="single"/>
        </w:rPr>
        <w:tab/>
      </w:r>
      <w:r>
        <w:t xml:space="preserve"> Corporate Secretary</w:t>
      </w:r>
      <w:r>
        <w:rPr>
          <w:spacing w:val="-4"/>
        </w:rPr>
        <w:t xml:space="preserve"> </w:t>
      </w:r>
      <w:r>
        <w:t>(Seal)</w:t>
      </w:r>
    </w:p>
    <w:p w:rsidR="0013077D" w:rsidRDefault="00532DB5">
      <w:pPr>
        <w:pStyle w:val="ListParagraph"/>
        <w:numPr>
          <w:ilvl w:val="0"/>
          <w:numId w:val="2"/>
        </w:numPr>
        <w:tabs>
          <w:tab w:val="left" w:pos="1501"/>
          <w:tab w:val="left" w:pos="4293"/>
        </w:tabs>
        <w:spacing w:before="90"/>
        <w:ind w:left="1500" w:hanging="301"/>
        <w:jc w:val="left"/>
        <w:rPr>
          <w:sz w:val="24"/>
        </w:rPr>
      </w:pPr>
      <w:r>
        <w:rPr>
          <w:sz w:val="24"/>
        </w:rPr>
        <w:br w:type="column"/>
      </w:r>
      <w:r>
        <w:rPr>
          <w:sz w:val="24"/>
        </w:rPr>
        <w:lastRenderedPageBreak/>
        <w:t xml:space="preserve">Name </w:t>
      </w:r>
      <w:r>
        <w:rPr>
          <w:sz w:val="24"/>
          <w:u w:val="single"/>
        </w:rPr>
        <w:t xml:space="preserve"> </w:t>
      </w:r>
      <w:r>
        <w:rPr>
          <w:sz w:val="24"/>
          <w:u w:val="single"/>
        </w:rPr>
        <w:tab/>
      </w:r>
    </w:p>
    <w:p w:rsidR="0013077D" w:rsidRDefault="0013077D">
      <w:pPr>
        <w:rPr>
          <w:sz w:val="24"/>
        </w:rPr>
        <w:sectPr w:rsidR="0013077D">
          <w:type w:val="continuous"/>
          <w:pgSz w:w="11900" w:h="16830"/>
          <w:pgMar w:top="880" w:right="1300" w:bottom="1140" w:left="1260" w:header="720" w:footer="720" w:gutter="0"/>
          <w:cols w:num="2" w:space="720" w:equalWidth="0">
            <w:col w:w="4061" w:space="380"/>
            <w:col w:w="4899"/>
          </w:cols>
        </w:sectPr>
      </w:pPr>
    </w:p>
    <w:p w:rsidR="0013077D" w:rsidRDefault="00532DB5">
      <w:pPr>
        <w:pStyle w:val="ListParagraph"/>
        <w:numPr>
          <w:ilvl w:val="0"/>
          <w:numId w:val="2"/>
        </w:numPr>
        <w:tabs>
          <w:tab w:val="left" w:pos="5942"/>
          <w:tab w:val="left" w:pos="8734"/>
        </w:tabs>
        <w:ind w:left="5941" w:hanging="301"/>
        <w:jc w:val="left"/>
        <w:rPr>
          <w:sz w:val="24"/>
        </w:rPr>
      </w:pPr>
      <w:r>
        <w:rPr>
          <w:sz w:val="24"/>
        </w:rPr>
        <w:lastRenderedPageBreak/>
        <w:t xml:space="preserve">Title </w:t>
      </w:r>
      <w:r>
        <w:rPr>
          <w:sz w:val="24"/>
          <w:u w:val="single"/>
        </w:rPr>
        <w:t xml:space="preserve"> </w:t>
      </w:r>
      <w:r>
        <w:rPr>
          <w:sz w:val="24"/>
          <w:u w:val="single"/>
        </w:rPr>
        <w:tab/>
      </w:r>
    </w:p>
    <w:p w:rsidR="0013077D" w:rsidRDefault="0013077D">
      <w:pPr>
        <w:pStyle w:val="BodyText"/>
        <w:spacing w:before="5"/>
        <w:rPr>
          <w:sz w:val="16"/>
        </w:rPr>
      </w:pPr>
    </w:p>
    <w:p w:rsidR="0013077D" w:rsidRDefault="00532DB5">
      <w:pPr>
        <w:pStyle w:val="BodyText"/>
        <w:tabs>
          <w:tab w:val="left" w:pos="4080"/>
        </w:tabs>
        <w:spacing w:before="90"/>
        <w:ind w:left="1080"/>
      </w:pPr>
      <w:r>
        <w:t xml:space="preserve">2. </w:t>
      </w:r>
      <w:r>
        <w:rPr>
          <w:u w:val="single"/>
        </w:rPr>
        <w:t xml:space="preserve"> </w:t>
      </w:r>
      <w:r>
        <w:rPr>
          <w:u w:val="single"/>
        </w:rPr>
        <w:tab/>
      </w:r>
    </w:p>
    <w:p w:rsidR="0013077D" w:rsidRDefault="0013077D">
      <w:pPr>
        <w:pStyle w:val="BodyText"/>
        <w:rPr>
          <w:sz w:val="20"/>
        </w:rPr>
      </w:pPr>
    </w:p>
    <w:p w:rsidR="0013077D" w:rsidRDefault="00D5263E">
      <w:pPr>
        <w:pStyle w:val="BodyText"/>
        <w:spacing w:before="8"/>
        <w:rPr>
          <w:sz w:val="23"/>
        </w:rPr>
      </w:pPr>
      <w:r>
        <w:pict>
          <v:shape id="_x0000_s1027" style="position:absolute;margin-left:129pt;margin-top:15.8pt;width:138pt;height:.1pt;z-index:-15677440;mso-wrap-distance-left:0;mso-wrap-distance-right:0;mso-position-horizontal-relative:page" coordorigin="2580,316" coordsize="2760,0" path="m2580,316r2760,e" filled="f" strokeweight=".48pt">
            <v:path arrowok="t"/>
            <w10:wrap type="topAndBottom" anchorx="page"/>
          </v:shape>
        </w:pict>
      </w:r>
      <w:r>
        <w:pict>
          <v:shape id="_x0000_s1026" style="position:absolute;margin-left:360.05pt;margin-top:15.8pt;width:138pt;height:.1pt;z-index:-15676928;mso-wrap-distance-left:0;mso-wrap-distance-right:0;mso-position-horizontal-relative:page" coordorigin="7201,316" coordsize="2760,0" path="m7201,316r2760,e" filled="f" strokeweight=".48pt">
            <v:path arrowok="t"/>
            <w10:wrap type="topAndBottom" anchorx="page"/>
          </v:shape>
        </w:pict>
      </w:r>
    </w:p>
    <w:p w:rsidR="0013077D" w:rsidRDefault="00532DB5">
      <w:pPr>
        <w:pStyle w:val="BodyText"/>
        <w:tabs>
          <w:tab w:val="left" w:pos="6061"/>
        </w:tabs>
        <w:spacing w:line="248" w:lineRule="exact"/>
        <w:ind w:left="1200"/>
      </w:pPr>
      <w:r>
        <w:t>(Name,</w:t>
      </w:r>
      <w:r>
        <w:rPr>
          <w:spacing w:val="-1"/>
        </w:rPr>
        <w:t xml:space="preserve"> </w:t>
      </w:r>
      <w:r>
        <w:t>Title &amp; Address)</w:t>
      </w:r>
      <w:r>
        <w:tab/>
        <w:t>Corporate Guarantor (Seal)</w:t>
      </w:r>
    </w:p>
    <w:p w:rsidR="0013077D" w:rsidRDefault="0013077D">
      <w:pPr>
        <w:spacing w:line="248" w:lineRule="exact"/>
        <w:sectPr w:rsidR="0013077D">
          <w:type w:val="continuous"/>
          <w:pgSz w:w="11900" w:h="16830"/>
          <w:pgMar w:top="880" w:right="1300" w:bottom="1140" w:left="1260" w:header="720" w:footer="720" w:gutter="0"/>
          <w:cols w:space="720"/>
        </w:sectPr>
      </w:pPr>
    </w:p>
    <w:p w:rsidR="0013077D" w:rsidRDefault="00532DB5">
      <w:pPr>
        <w:pStyle w:val="Heading2"/>
        <w:spacing w:before="79"/>
        <w:ind w:left="271" w:right="225"/>
        <w:jc w:val="center"/>
      </w:pPr>
      <w:r>
        <w:lastRenderedPageBreak/>
        <w:t>SPECIFICATIONS</w:t>
      </w:r>
    </w:p>
    <w:p w:rsidR="0013077D" w:rsidRDefault="0013077D">
      <w:pPr>
        <w:pStyle w:val="BodyText"/>
        <w:spacing w:before="1"/>
        <w:rPr>
          <w:b/>
        </w:rPr>
      </w:pPr>
    </w:p>
    <w:p w:rsidR="0013077D" w:rsidRDefault="00532DB5">
      <w:pPr>
        <w:ind w:left="268" w:right="225"/>
        <w:jc w:val="center"/>
        <w:rPr>
          <w:b/>
          <w:sz w:val="24"/>
        </w:rPr>
      </w:pPr>
      <w:r>
        <w:rPr>
          <w:b/>
          <w:sz w:val="24"/>
        </w:rPr>
        <w:t>Note</w:t>
      </w:r>
      <w:r>
        <w:rPr>
          <w:b/>
          <w:spacing w:val="-1"/>
          <w:sz w:val="24"/>
        </w:rPr>
        <w:t xml:space="preserve"> </w:t>
      </w:r>
      <w:r>
        <w:rPr>
          <w:b/>
          <w:sz w:val="24"/>
        </w:rPr>
        <w:t>for Preparing the Specifications</w:t>
      </w:r>
    </w:p>
    <w:p w:rsidR="0013077D" w:rsidRDefault="0013077D">
      <w:pPr>
        <w:pStyle w:val="BodyText"/>
        <w:rPr>
          <w:b/>
          <w:sz w:val="26"/>
        </w:rPr>
      </w:pPr>
    </w:p>
    <w:p w:rsidR="0013077D" w:rsidRDefault="0013077D">
      <w:pPr>
        <w:pStyle w:val="BodyText"/>
        <w:rPr>
          <w:b/>
          <w:sz w:val="26"/>
        </w:rPr>
      </w:pPr>
    </w:p>
    <w:p w:rsidR="0013077D" w:rsidRDefault="0013077D">
      <w:pPr>
        <w:pStyle w:val="BodyText"/>
        <w:spacing w:before="4"/>
        <w:rPr>
          <w:b/>
        </w:rPr>
      </w:pPr>
    </w:p>
    <w:p w:rsidR="0013077D" w:rsidRDefault="00532DB5">
      <w:pPr>
        <w:pStyle w:val="BodyText"/>
        <w:ind w:left="401" w:right="851"/>
      </w:pPr>
      <w:r>
        <w:t xml:space="preserve">Standard technical </w:t>
      </w:r>
      <w:proofErr w:type="gramStart"/>
      <w:r>
        <w:t>specification as per document at the following link are</w:t>
      </w:r>
      <w:proofErr w:type="gramEnd"/>
      <w:r>
        <w:t xml:space="preserve"> required:</w:t>
      </w:r>
      <w:r>
        <w:rPr>
          <w:spacing w:val="1"/>
        </w:rPr>
        <w:t xml:space="preserve"> </w:t>
      </w:r>
      <w:hyperlink r:id="rId31">
        <w:r>
          <w:rPr>
            <w:color w:val="0563C1"/>
            <w:u w:val="single" w:color="0563C1"/>
          </w:rPr>
          <w:t>https://www.cwd.gkp.pk/images/CSR/Technical-Specification-MRS-KPK-2019.pdf</w:t>
        </w:r>
      </w:hyperlink>
    </w:p>
    <w:p w:rsidR="0013077D" w:rsidRDefault="0013077D">
      <w:pPr>
        <w:pStyle w:val="BodyText"/>
        <w:rPr>
          <w:sz w:val="20"/>
        </w:rPr>
      </w:pPr>
    </w:p>
    <w:p w:rsidR="0013077D" w:rsidRDefault="0013077D">
      <w:pPr>
        <w:pStyle w:val="BodyText"/>
        <w:spacing w:before="2"/>
        <w:rPr>
          <w:sz w:val="20"/>
        </w:rPr>
      </w:pPr>
    </w:p>
    <w:p w:rsidR="0013077D" w:rsidRDefault="00532DB5">
      <w:pPr>
        <w:pStyle w:val="BodyText"/>
        <w:spacing w:before="90"/>
        <w:ind w:left="401" w:right="891"/>
      </w:pPr>
      <w:r>
        <w:t xml:space="preserve">Standard material </w:t>
      </w:r>
      <w:proofErr w:type="gramStart"/>
      <w:r>
        <w:t>specification as per document at the following link are</w:t>
      </w:r>
      <w:proofErr w:type="gramEnd"/>
      <w:r>
        <w:t xml:space="preserve"> required:</w:t>
      </w:r>
      <w:r>
        <w:rPr>
          <w:spacing w:val="1"/>
        </w:rPr>
        <w:t xml:space="preserve"> </w:t>
      </w:r>
      <w:hyperlink r:id="rId32">
        <w:r>
          <w:rPr>
            <w:color w:val="0563C1"/>
            <w:u w:val="single" w:color="0563C1"/>
          </w:rPr>
          <w:t>https://www.cwd.gkp.pk/images/CSR/Material-Specifications-MRS-KPK-2019.pdf</w:t>
        </w:r>
      </w:hyperlink>
    </w:p>
    <w:p w:rsidR="0013077D" w:rsidRDefault="0013077D">
      <w:pPr>
        <w:sectPr w:rsidR="0013077D">
          <w:pgSz w:w="11900" w:h="16830"/>
          <w:pgMar w:top="1340" w:right="1300" w:bottom="1160" w:left="1260" w:header="0" w:footer="229" w:gutter="0"/>
          <w:cols w:space="720"/>
        </w:sect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rPr>
          <w:sz w:val="20"/>
        </w:rPr>
      </w:pPr>
    </w:p>
    <w:p w:rsidR="0013077D" w:rsidRDefault="0013077D">
      <w:pPr>
        <w:pStyle w:val="BodyText"/>
        <w:spacing w:before="2"/>
        <w:rPr>
          <w:sz w:val="21"/>
        </w:rPr>
      </w:pPr>
    </w:p>
    <w:p w:rsidR="0013077D" w:rsidRDefault="00532DB5">
      <w:pPr>
        <w:pStyle w:val="Heading1"/>
        <w:ind w:left="292"/>
      </w:pPr>
      <w:r>
        <w:t>*DRAWINGS</w:t>
      </w:r>
    </w:p>
    <w:p w:rsidR="0013077D" w:rsidRDefault="00532DB5">
      <w:pPr>
        <w:pStyle w:val="BodyText"/>
        <w:spacing w:before="140"/>
        <w:ind w:left="469" w:right="225"/>
        <w:jc w:val="center"/>
      </w:pPr>
      <w:proofErr w:type="gramStart"/>
      <w:r>
        <w:t>As</w:t>
      </w:r>
      <w:r>
        <w:rPr>
          <w:spacing w:val="-1"/>
        </w:rPr>
        <w:t xml:space="preserve"> </w:t>
      </w:r>
      <w:r>
        <w:t>per PC-I/T.S and subsequent sanctions as per</w:t>
      </w:r>
      <w:r>
        <w:rPr>
          <w:spacing w:val="-1"/>
        </w:rPr>
        <w:t xml:space="preserve"> </w:t>
      </w:r>
      <w:r>
        <w:t>site requirement.</w:t>
      </w:r>
      <w:proofErr w:type="gramEnd"/>
    </w:p>
    <w:sectPr w:rsidR="0013077D" w:rsidSect="0013077D">
      <w:pgSz w:w="11900" w:h="16830"/>
      <w:pgMar w:top="1600" w:right="1300" w:bottom="1160" w:left="1260" w:header="0" w:footer="2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63E" w:rsidRDefault="00D5263E" w:rsidP="0013077D">
      <w:r>
        <w:separator/>
      </w:r>
    </w:p>
  </w:endnote>
  <w:endnote w:type="continuationSeparator" w:id="0">
    <w:p w:rsidR="00D5263E" w:rsidRDefault="00D5263E" w:rsidP="0013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39" w:rsidRDefault="00EE6339">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39" w:rsidRDefault="00EE6339">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39" w:rsidRDefault="00EE6339">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39" w:rsidRDefault="00EE6339">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63E" w:rsidRDefault="00D5263E" w:rsidP="0013077D">
      <w:r>
        <w:separator/>
      </w:r>
    </w:p>
  </w:footnote>
  <w:footnote w:type="continuationSeparator" w:id="0">
    <w:p w:rsidR="00D5263E" w:rsidRDefault="00D5263E" w:rsidP="00130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F97"/>
    <w:multiLevelType w:val="hybridMultilevel"/>
    <w:tmpl w:val="0DB67830"/>
    <w:lvl w:ilvl="0" w:tplc="61985AF0">
      <w:start w:val="8"/>
      <w:numFmt w:val="decimal"/>
      <w:lvlText w:val="%1"/>
      <w:lvlJc w:val="left"/>
      <w:pPr>
        <w:ind w:left="801" w:hanging="701"/>
        <w:jc w:val="left"/>
      </w:pPr>
      <w:rPr>
        <w:rFonts w:hint="default"/>
        <w:lang w:val="en-US" w:eastAsia="en-US" w:bidi="ar-SA"/>
      </w:rPr>
    </w:lvl>
    <w:lvl w:ilvl="1" w:tplc="1BA84358">
      <w:numFmt w:val="none"/>
      <w:lvlText w:val=""/>
      <w:lvlJc w:val="left"/>
      <w:pPr>
        <w:tabs>
          <w:tab w:val="num" w:pos="360"/>
        </w:tabs>
      </w:pPr>
    </w:lvl>
    <w:lvl w:ilvl="2" w:tplc="104C7324">
      <w:start w:val="1"/>
      <w:numFmt w:val="lowerLetter"/>
      <w:lvlText w:val="(%3)"/>
      <w:lvlJc w:val="left"/>
      <w:pPr>
        <w:ind w:left="1540" w:hanging="720"/>
        <w:jc w:val="left"/>
      </w:pPr>
      <w:rPr>
        <w:rFonts w:hint="default"/>
        <w:spacing w:val="-1"/>
        <w:w w:val="99"/>
        <w:lang w:val="en-US" w:eastAsia="en-US" w:bidi="ar-SA"/>
      </w:rPr>
    </w:lvl>
    <w:lvl w:ilvl="3" w:tplc="9B86106C">
      <w:numFmt w:val="bullet"/>
      <w:lvlText w:val="•"/>
      <w:lvlJc w:val="left"/>
      <w:pPr>
        <w:ind w:left="3424" w:hanging="720"/>
      </w:pPr>
      <w:rPr>
        <w:rFonts w:hint="default"/>
        <w:lang w:val="en-US" w:eastAsia="en-US" w:bidi="ar-SA"/>
      </w:rPr>
    </w:lvl>
    <w:lvl w:ilvl="4" w:tplc="498A8B40">
      <w:numFmt w:val="bullet"/>
      <w:lvlText w:val="•"/>
      <w:lvlJc w:val="left"/>
      <w:pPr>
        <w:ind w:left="4366" w:hanging="720"/>
      </w:pPr>
      <w:rPr>
        <w:rFonts w:hint="default"/>
        <w:lang w:val="en-US" w:eastAsia="en-US" w:bidi="ar-SA"/>
      </w:rPr>
    </w:lvl>
    <w:lvl w:ilvl="5" w:tplc="AFFAAA68">
      <w:numFmt w:val="bullet"/>
      <w:lvlText w:val="•"/>
      <w:lvlJc w:val="left"/>
      <w:pPr>
        <w:ind w:left="5308" w:hanging="720"/>
      </w:pPr>
      <w:rPr>
        <w:rFonts w:hint="default"/>
        <w:lang w:val="en-US" w:eastAsia="en-US" w:bidi="ar-SA"/>
      </w:rPr>
    </w:lvl>
    <w:lvl w:ilvl="6" w:tplc="D6C4BF40">
      <w:numFmt w:val="bullet"/>
      <w:lvlText w:val="•"/>
      <w:lvlJc w:val="left"/>
      <w:pPr>
        <w:ind w:left="6251" w:hanging="720"/>
      </w:pPr>
      <w:rPr>
        <w:rFonts w:hint="default"/>
        <w:lang w:val="en-US" w:eastAsia="en-US" w:bidi="ar-SA"/>
      </w:rPr>
    </w:lvl>
    <w:lvl w:ilvl="7" w:tplc="69D4591A">
      <w:numFmt w:val="bullet"/>
      <w:lvlText w:val="•"/>
      <w:lvlJc w:val="left"/>
      <w:pPr>
        <w:ind w:left="7193" w:hanging="720"/>
      </w:pPr>
      <w:rPr>
        <w:rFonts w:hint="default"/>
        <w:lang w:val="en-US" w:eastAsia="en-US" w:bidi="ar-SA"/>
      </w:rPr>
    </w:lvl>
    <w:lvl w:ilvl="8" w:tplc="CB52C7E6">
      <w:numFmt w:val="bullet"/>
      <w:lvlText w:val="•"/>
      <w:lvlJc w:val="left"/>
      <w:pPr>
        <w:ind w:left="8135" w:hanging="720"/>
      </w:pPr>
      <w:rPr>
        <w:rFonts w:hint="default"/>
        <w:lang w:val="en-US" w:eastAsia="en-US" w:bidi="ar-SA"/>
      </w:rPr>
    </w:lvl>
  </w:abstractNum>
  <w:abstractNum w:abstractNumId="1">
    <w:nsid w:val="01DD2837"/>
    <w:multiLevelType w:val="hybridMultilevel"/>
    <w:tmpl w:val="40DC9ACC"/>
    <w:lvl w:ilvl="0" w:tplc="29FABBB0">
      <w:start w:val="21"/>
      <w:numFmt w:val="decimal"/>
      <w:lvlText w:val="%1"/>
      <w:lvlJc w:val="left"/>
      <w:pPr>
        <w:ind w:left="820" w:hanging="701"/>
        <w:jc w:val="left"/>
      </w:pPr>
      <w:rPr>
        <w:rFonts w:hint="default"/>
        <w:lang w:val="en-US" w:eastAsia="en-US" w:bidi="ar-SA"/>
      </w:rPr>
    </w:lvl>
    <w:lvl w:ilvl="1" w:tplc="C50A8A06">
      <w:numFmt w:val="none"/>
      <w:lvlText w:val=""/>
      <w:lvlJc w:val="left"/>
      <w:pPr>
        <w:tabs>
          <w:tab w:val="num" w:pos="360"/>
        </w:tabs>
      </w:pPr>
    </w:lvl>
    <w:lvl w:ilvl="2" w:tplc="7778B5DA">
      <w:numFmt w:val="bullet"/>
      <w:lvlText w:val="•"/>
      <w:lvlJc w:val="left"/>
      <w:pPr>
        <w:ind w:left="2251" w:hanging="701"/>
      </w:pPr>
      <w:rPr>
        <w:rFonts w:hint="default"/>
        <w:lang w:val="en-US" w:eastAsia="en-US" w:bidi="ar-SA"/>
      </w:rPr>
    </w:lvl>
    <w:lvl w:ilvl="3" w:tplc="101C4F16">
      <w:numFmt w:val="bullet"/>
      <w:lvlText w:val="•"/>
      <w:lvlJc w:val="left"/>
      <w:pPr>
        <w:ind w:left="3222" w:hanging="701"/>
      </w:pPr>
      <w:rPr>
        <w:rFonts w:hint="default"/>
        <w:lang w:val="en-US" w:eastAsia="en-US" w:bidi="ar-SA"/>
      </w:rPr>
    </w:lvl>
    <w:lvl w:ilvl="4" w:tplc="82882516">
      <w:numFmt w:val="bullet"/>
      <w:lvlText w:val="•"/>
      <w:lvlJc w:val="left"/>
      <w:pPr>
        <w:ind w:left="4193" w:hanging="701"/>
      </w:pPr>
      <w:rPr>
        <w:rFonts w:hint="default"/>
        <w:lang w:val="en-US" w:eastAsia="en-US" w:bidi="ar-SA"/>
      </w:rPr>
    </w:lvl>
    <w:lvl w:ilvl="5" w:tplc="39725D22">
      <w:numFmt w:val="bullet"/>
      <w:lvlText w:val="•"/>
      <w:lvlJc w:val="left"/>
      <w:pPr>
        <w:ind w:left="5164" w:hanging="701"/>
      </w:pPr>
      <w:rPr>
        <w:rFonts w:hint="default"/>
        <w:lang w:val="en-US" w:eastAsia="en-US" w:bidi="ar-SA"/>
      </w:rPr>
    </w:lvl>
    <w:lvl w:ilvl="6" w:tplc="5FAE1450">
      <w:numFmt w:val="bullet"/>
      <w:lvlText w:val="•"/>
      <w:lvlJc w:val="left"/>
      <w:pPr>
        <w:ind w:left="6135" w:hanging="701"/>
      </w:pPr>
      <w:rPr>
        <w:rFonts w:hint="default"/>
        <w:lang w:val="en-US" w:eastAsia="en-US" w:bidi="ar-SA"/>
      </w:rPr>
    </w:lvl>
    <w:lvl w:ilvl="7" w:tplc="BD760B4A">
      <w:numFmt w:val="bullet"/>
      <w:lvlText w:val="•"/>
      <w:lvlJc w:val="left"/>
      <w:pPr>
        <w:ind w:left="7106" w:hanging="701"/>
      </w:pPr>
      <w:rPr>
        <w:rFonts w:hint="default"/>
        <w:lang w:val="en-US" w:eastAsia="en-US" w:bidi="ar-SA"/>
      </w:rPr>
    </w:lvl>
    <w:lvl w:ilvl="8" w:tplc="886C0212">
      <w:numFmt w:val="bullet"/>
      <w:lvlText w:val="•"/>
      <w:lvlJc w:val="left"/>
      <w:pPr>
        <w:ind w:left="8077" w:hanging="701"/>
      </w:pPr>
      <w:rPr>
        <w:rFonts w:hint="default"/>
        <w:lang w:val="en-US" w:eastAsia="en-US" w:bidi="ar-SA"/>
      </w:rPr>
    </w:lvl>
  </w:abstractNum>
  <w:abstractNum w:abstractNumId="2">
    <w:nsid w:val="027B472B"/>
    <w:multiLevelType w:val="hybridMultilevel"/>
    <w:tmpl w:val="F15ACDF2"/>
    <w:lvl w:ilvl="0" w:tplc="6B8076D8">
      <w:start w:val="1"/>
      <w:numFmt w:val="decimal"/>
      <w:lvlText w:val="%1."/>
      <w:lvlJc w:val="left"/>
      <w:pPr>
        <w:ind w:left="540" w:hanging="360"/>
        <w:jc w:val="left"/>
      </w:pPr>
      <w:rPr>
        <w:rFonts w:ascii="Times New Roman" w:eastAsia="Times New Roman" w:hAnsi="Times New Roman" w:cs="Times New Roman" w:hint="default"/>
        <w:w w:val="100"/>
        <w:sz w:val="24"/>
        <w:szCs w:val="24"/>
        <w:lang w:val="en-US" w:eastAsia="en-US" w:bidi="ar-SA"/>
      </w:rPr>
    </w:lvl>
    <w:lvl w:ilvl="1" w:tplc="B866D2F2">
      <w:numFmt w:val="bullet"/>
      <w:lvlText w:val="•"/>
      <w:lvlJc w:val="left"/>
      <w:pPr>
        <w:ind w:left="1419" w:hanging="360"/>
      </w:pPr>
      <w:rPr>
        <w:rFonts w:hint="default"/>
        <w:lang w:val="en-US" w:eastAsia="en-US" w:bidi="ar-SA"/>
      </w:rPr>
    </w:lvl>
    <w:lvl w:ilvl="2" w:tplc="2E086870">
      <w:numFmt w:val="bullet"/>
      <w:lvlText w:val="•"/>
      <w:lvlJc w:val="left"/>
      <w:pPr>
        <w:ind w:left="2299" w:hanging="360"/>
      </w:pPr>
      <w:rPr>
        <w:rFonts w:hint="default"/>
        <w:lang w:val="en-US" w:eastAsia="en-US" w:bidi="ar-SA"/>
      </w:rPr>
    </w:lvl>
    <w:lvl w:ilvl="3" w:tplc="E9A85A7C">
      <w:numFmt w:val="bullet"/>
      <w:lvlText w:val="•"/>
      <w:lvlJc w:val="left"/>
      <w:pPr>
        <w:ind w:left="3178" w:hanging="360"/>
      </w:pPr>
      <w:rPr>
        <w:rFonts w:hint="default"/>
        <w:lang w:val="en-US" w:eastAsia="en-US" w:bidi="ar-SA"/>
      </w:rPr>
    </w:lvl>
    <w:lvl w:ilvl="4" w:tplc="AE7C6D76">
      <w:numFmt w:val="bullet"/>
      <w:lvlText w:val="•"/>
      <w:lvlJc w:val="left"/>
      <w:pPr>
        <w:ind w:left="4058" w:hanging="360"/>
      </w:pPr>
      <w:rPr>
        <w:rFonts w:hint="default"/>
        <w:lang w:val="en-US" w:eastAsia="en-US" w:bidi="ar-SA"/>
      </w:rPr>
    </w:lvl>
    <w:lvl w:ilvl="5" w:tplc="CBE4A8EE">
      <w:numFmt w:val="bullet"/>
      <w:lvlText w:val="•"/>
      <w:lvlJc w:val="left"/>
      <w:pPr>
        <w:ind w:left="4937" w:hanging="360"/>
      </w:pPr>
      <w:rPr>
        <w:rFonts w:hint="default"/>
        <w:lang w:val="en-US" w:eastAsia="en-US" w:bidi="ar-SA"/>
      </w:rPr>
    </w:lvl>
    <w:lvl w:ilvl="6" w:tplc="1E8C27CE">
      <w:numFmt w:val="bullet"/>
      <w:lvlText w:val="•"/>
      <w:lvlJc w:val="left"/>
      <w:pPr>
        <w:ind w:left="5817" w:hanging="360"/>
      </w:pPr>
      <w:rPr>
        <w:rFonts w:hint="default"/>
        <w:lang w:val="en-US" w:eastAsia="en-US" w:bidi="ar-SA"/>
      </w:rPr>
    </w:lvl>
    <w:lvl w:ilvl="7" w:tplc="6E728A10">
      <w:numFmt w:val="bullet"/>
      <w:lvlText w:val="•"/>
      <w:lvlJc w:val="left"/>
      <w:pPr>
        <w:ind w:left="6696" w:hanging="360"/>
      </w:pPr>
      <w:rPr>
        <w:rFonts w:hint="default"/>
        <w:lang w:val="en-US" w:eastAsia="en-US" w:bidi="ar-SA"/>
      </w:rPr>
    </w:lvl>
    <w:lvl w:ilvl="8" w:tplc="017A1E96">
      <w:numFmt w:val="bullet"/>
      <w:lvlText w:val="•"/>
      <w:lvlJc w:val="left"/>
      <w:pPr>
        <w:ind w:left="7576" w:hanging="360"/>
      </w:pPr>
      <w:rPr>
        <w:rFonts w:hint="default"/>
        <w:lang w:val="en-US" w:eastAsia="en-US" w:bidi="ar-SA"/>
      </w:rPr>
    </w:lvl>
  </w:abstractNum>
  <w:abstractNum w:abstractNumId="3">
    <w:nsid w:val="089D256F"/>
    <w:multiLevelType w:val="hybridMultilevel"/>
    <w:tmpl w:val="75547356"/>
    <w:lvl w:ilvl="0" w:tplc="2F983E52">
      <w:start w:val="1"/>
      <w:numFmt w:val="lowerLetter"/>
      <w:lvlText w:val="(%1)"/>
      <w:lvlJc w:val="left"/>
      <w:pPr>
        <w:ind w:left="1540" w:hanging="720"/>
        <w:jc w:val="left"/>
      </w:pPr>
      <w:rPr>
        <w:rFonts w:ascii="Times New Roman" w:eastAsia="Times New Roman" w:hAnsi="Times New Roman" w:cs="Times New Roman" w:hint="default"/>
        <w:spacing w:val="-1"/>
        <w:w w:val="99"/>
        <w:sz w:val="24"/>
        <w:szCs w:val="24"/>
        <w:lang w:val="en-US" w:eastAsia="en-US" w:bidi="ar-SA"/>
      </w:rPr>
    </w:lvl>
    <w:lvl w:ilvl="1" w:tplc="58DC5C90">
      <w:numFmt w:val="bullet"/>
      <w:lvlText w:val="•"/>
      <w:lvlJc w:val="left"/>
      <w:pPr>
        <w:ind w:left="2388" w:hanging="720"/>
      </w:pPr>
      <w:rPr>
        <w:rFonts w:hint="default"/>
        <w:lang w:val="en-US" w:eastAsia="en-US" w:bidi="ar-SA"/>
      </w:rPr>
    </w:lvl>
    <w:lvl w:ilvl="2" w:tplc="882A3432">
      <w:numFmt w:val="bullet"/>
      <w:lvlText w:val="•"/>
      <w:lvlJc w:val="left"/>
      <w:pPr>
        <w:ind w:left="3236" w:hanging="720"/>
      </w:pPr>
      <w:rPr>
        <w:rFonts w:hint="default"/>
        <w:lang w:val="en-US" w:eastAsia="en-US" w:bidi="ar-SA"/>
      </w:rPr>
    </w:lvl>
    <w:lvl w:ilvl="3" w:tplc="C764E66A">
      <w:numFmt w:val="bullet"/>
      <w:lvlText w:val="•"/>
      <w:lvlJc w:val="left"/>
      <w:pPr>
        <w:ind w:left="4084" w:hanging="720"/>
      </w:pPr>
      <w:rPr>
        <w:rFonts w:hint="default"/>
        <w:lang w:val="en-US" w:eastAsia="en-US" w:bidi="ar-SA"/>
      </w:rPr>
    </w:lvl>
    <w:lvl w:ilvl="4" w:tplc="0A245604">
      <w:numFmt w:val="bullet"/>
      <w:lvlText w:val="•"/>
      <w:lvlJc w:val="left"/>
      <w:pPr>
        <w:ind w:left="4932" w:hanging="720"/>
      </w:pPr>
      <w:rPr>
        <w:rFonts w:hint="default"/>
        <w:lang w:val="en-US" w:eastAsia="en-US" w:bidi="ar-SA"/>
      </w:rPr>
    </w:lvl>
    <w:lvl w:ilvl="5" w:tplc="509CD9CE">
      <w:numFmt w:val="bullet"/>
      <w:lvlText w:val="•"/>
      <w:lvlJc w:val="left"/>
      <w:pPr>
        <w:ind w:left="5780" w:hanging="720"/>
      </w:pPr>
      <w:rPr>
        <w:rFonts w:hint="default"/>
        <w:lang w:val="en-US" w:eastAsia="en-US" w:bidi="ar-SA"/>
      </w:rPr>
    </w:lvl>
    <w:lvl w:ilvl="6" w:tplc="5330F1C8">
      <w:numFmt w:val="bullet"/>
      <w:lvlText w:val="•"/>
      <w:lvlJc w:val="left"/>
      <w:pPr>
        <w:ind w:left="6628" w:hanging="720"/>
      </w:pPr>
      <w:rPr>
        <w:rFonts w:hint="default"/>
        <w:lang w:val="en-US" w:eastAsia="en-US" w:bidi="ar-SA"/>
      </w:rPr>
    </w:lvl>
    <w:lvl w:ilvl="7" w:tplc="3A10D0AA">
      <w:numFmt w:val="bullet"/>
      <w:lvlText w:val="•"/>
      <w:lvlJc w:val="left"/>
      <w:pPr>
        <w:ind w:left="7476" w:hanging="720"/>
      </w:pPr>
      <w:rPr>
        <w:rFonts w:hint="default"/>
        <w:lang w:val="en-US" w:eastAsia="en-US" w:bidi="ar-SA"/>
      </w:rPr>
    </w:lvl>
    <w:lvl w:ilvl="8" w:tplc="A2DAEDD4">
      <w:numFmt w:val="bullet"/>
      <w:lvlText w:val="•"/>
      <w:lvlJc w:val="left"/>
      <w:pPr>
        <w:ind w:left="8324" w:hanging="720"/>
      </w:pPr>
      <w:rPr>
        <w:rFonts w:hint="default"/>
        <w:lang w:val="en-US" w:eastAsia="en-US" w:bidi="ar-SA"/>
      </w:rPr>
    </w:lvl>
  </w:abstractNum>
  <w:abstractNum w:abstractNumId="4">
    <w:nsid w:val="0A156CBF"/>
    <w:multiLevelType w:val="hybridMultilevel"/>
    <w:tmpl w:val="BF8AB048"/>
    <w:lvl w:ilvl="0" w:tplc="2D1A826C">
      <w:start w:val="13"/>
      <w:numFmt w:val="decimal"/>
      <w:lvlText w:val="%1"/>
      <w:lvlJc w:val="left"/>
      <w:pPr>
        <w:ind w:left="820" w:hanging="701"/>
        <w:jc w:val="left"/>
      </w:pPr>
      <w:rPr>
        <w:rFonts w:hint="default"/>
        <w:lang w:val="en-US" w:eastAsia="en-US" w:bidi="ar-SA"/>
      </w:rPr>
    </w:lvl>
    <w:lvl w:ilvl="1" w:tplc="E264BE7A">
      <w:numFmt w:val="none"/>
      <w:lvlText w:val=""/>
      <w:lvlJc w:val="left"/>
      <w:pPr>
        <w:tabs>
          <w:tab w:val="num" w:pos="360"/>
        </w:tabs>
      </w:pPr>
    </w:lvl>
    <w:lvl w:ilvl="2" w:tplc="E0D257A6">
      <w:start w:val="1"/>
      <w:numFmt w:val="lowerLetter"/>
      <w:lvlText w:val="(%3)"/>
      <w:lvlJc w:val="left"/>
      <w:pPr>
        <w:ind w:left="1540" w:hanging="720"/>
        <w:jc w:val="left"/>
      </w:pPr>
      <w:rPr>
        <w:rFonts w:ascii="Times New Roman" w:eastAsia="Times New Roman" w:hAnsi="Times New Roman" w:cs="Times New Roman" w:hint="default"/>
        <w:spacing w:val="-1"/>
        <w:w w:val="99"/>
        <w:sz w:val="24"/>
        <w:szCs w:val="24"/>
        <w:lang w:val="en-US" w:eastAsia="en-US" w:bidi="ar-SA"/>
      </w:rPr>
    </w:lvl>
    <w:lvl w:ilvl="3" w:tplc="E0D4CF38">
      <w:start w:val="1"/>
      <w:numFmt w:val="lowerRoman"/>
      <w:lvlText w:val="(%4)"/>
      <w:lvlJc w:val="left"/>
      <w:pPr>
        <w:ind w:left="2260" w:hanging="720"/>
        <w:jc w:val="left"/>
      </w:pPr>
      <w:rPr>
        <w:rFonts w:ascii="Times New Roman" w:eastAsia="Times New Roman" w:hAnsi="Times New Roman" w:cs="Times New Roman" w:hint="default"/>
        <w:w w:val="99"/>
        <w:sz w:val="24"/>
        <w:szCs w:val="24"/>
        <w:lang w:val="en-US" w:eastAsia="en-US" w:bidi="ar-SA"/>
      </w:rPr>
    </w:lvl>
    <w:lvl w:ilvl="4" w:tplc="5096FBCE">
      <w:numFmt w:val="bullet"/>
      <w:lvlText w:val="•"/>
      <w:lvlJc w:val="left"/>
      <w:pPr>
        <w:ind w:left="4200" w:hanging="720"/>
      </w:pPr>
      <w:rPr>
        <w:rFonts w:hint="default"/>
        <w:lang w:val="en-US" w:eastAsia="en-US" w:bidi="ar-SA"/>
      </w:rPr>
    </w:lvl>
    <w:lvl w:ilvl="5" w:tplc="C826D868">
      <w:numFmt w:val="bullet"/>
      <w:lvlText w:val="•"/>
      <w:lvlJc w:val="left"/>
      <w:pPr>
        <w:ind w:left="5170" w:hanging="720"/>
      </w:pPr>
      <w:rPr>
        <w:rFonts w:hint="default"/>
        <w:lang w:val="en-US" w:eastAsia="en-US" w:bidi="ar-SA"/>
      </w:rPr>
    </w:lvl>
    <w:lvl w:ilvl="6" w:tplc="C7524AF8">
      <w:numFmt w:val="bullet"/>
      <w:lvlText w:val="•"/>
      <w:lvlJc w:val="left"/>
      <w:pPr>
        <w:ind w:left="6140" w:hanging="720"/>
      </w:pPr>
      <w:rPr>
        <w:rFonts w:hint="default"/>
        <w:lang w:val="en-US" w:eastAsia="en-US" w:bidi="ar-SA"/>
      </w:rPr>
    </w:lvl>
    <w:lvl w:ilvl="7" w:tplc="6598EF78">
      <w:numFmt w:val="bullet"/>
      <w:lvlText w:val="•"/>
      <w:lvlJc w:val="left"/>
      <w:pPr>
        <w:ind w:left="7110" w:hanging="720"/>
      </w:pPr>
      <w:rPr>
        <w:rFonts w:hint="default"/>
        <w:lang w:val="en-US" w:eastAsia="en-US" w:bidi="ar-SA"/>
      </w:rPr>
    </w:lvl>
    <w:lvl w:ilvl="8" w:tplc="6776A1C0">
      <w:numFmt w:val="bullet"/>
      <w:lvlText w:val="•"/>
      <w:lvlJc w:val="left"/>
      <w:pPr>
        <w:ind w:left="8080" w:hanging="720"/>
      </w:pPr>
      <w:rPr>
        <w:rFonts w:hint="default"/>
        <w:lang w:val="en-US" w:eastAsia="en-US" w:bidi="ar-SA"/>
      </w:rPr>
    </w:lvl>
  </w:abstractNum>
  <w:abstractNum w:abstractNumId="5">
    <w:nsid w:val="0B8A556C"/>
    <w:multiLevelType w:val="hybridMultilevel"/>
    <w:tmpl w:val="94306B1A"/>
    <w:lvl w:ilvl="0" w:tplc="3E469116">
      <w:start w:val="1"/>
      <w:numFmt w:val="decimal"/>
      <w:lvlText w:val="%1."/>
      <w:lvlJc w:val="left"/>
      <w:pPr>
        <w:ind w:left="626" w:hanging="300"/>
        <w:jc w:val="right"/>
      </w:pPr>
      <w:rPr>
        <w:rFonts w:ascii="Times New Roman" w:eastAsia="Times New Roman" w:hAnsi="Times New Roman" w:cs="Times New Roman" w:hint="default"/>
        <w:w w:val="100"/>
        <w:sz w:val="24"/>
        <w:szCs w:val="24"/>
        <w:lang w:val="en-US" w:eastAsia="en-US" w:bidi="ar-SA"/>
      </w:rPr>
    </w:lvl>
    <w:lvl w:ilvl="1" w:tplc="97CACBB6">
      <w:numFmt w:val="bullet"/>
      <w:lvlText w:val="•"/>
      <w:lvlJc w:val="left"/>
      <w:pPr>
        <w:ind w:left="960" w:hanging="300"/>
      </w:pPr>
      <w:rPr>
        <w:rFonts w:hint="default"/>
        <w:lang w:val="en-US" w:eastAsia="en-US" w:bidi="ar-SA"/>
      </w:rPr>
    </w:lvl>
    <w:lvl w:ilvl="2" w:tplc="8ACEAAFC">
      <w:numFmt w:val="bullet"/>
      <w:lvlText w:val="•"/>
      <w:lvlJc w:val="left"/>
      <w:pPr>
        <w:ind w:left="1300" w:hanging="300"/>
      </w:pPr>
      <w:rPr>
        <w:rFonts w:hint="default"/>
        <w:lang w:val="en-US" w:eastAsia="en-US" w:bidi="ar-SA"/>
      </w:rPr>
    </w:lvl>
    <w:lvl w:ilvl="3" w:tplc="14DEF240">
      <w:numFmt w:val="bullet"/>
      <w:lvlText w:val="•"/>
      <w:lvlJc w:val="left"/>
      <w:pPr>
        <w:ind w:left="1640" w:hanging="300"/>
      </w:pPr>
      <w:rPr>
        <w:rFonts w:hint="default"/>
        <w:lang w:val="en-US" w:eastAsia="en-US" w:bidi="ar-SA"/>
      </w:rPr>
    </w:lvl>
    <w:lvl w:ilvl="4" w:tplc="14649D74">
      <w:numFmt w:val="bullet"/>
      <w:lvlText w:val="•"/>
      <w:lvlJc w:val="left"/>
      <w:pPr>
        <w:ind w:left="1980" w:hanging="300"/>
      </w:pPr>
      <w:rPr>
        <w:rFonts w:hint="default"/>
        <w:lang w:val="en-US" w:eastAsia="en-US" w:bidi="ar-SA"/>
      </w:rPr>
    </w:lvl>
    <w:lvl w:ilvl="5" w:tplc="FFBA368A">
      <w:numFmt w:val="bullet"/>
      <w:lvlText w:val="•"/>
      <w:lvlJc w:val="left"/>
      <w:pPr>
        <w:ind w:left="2320" w:hanging="300"/>
      </w:pPr>
      <w:rPr>
        <w:rFonts w:hint="default"/>
        <w:lang w:val="en-US" w:eastAsia="en-US" w:bidi="ar-SA"/>
      </w:rPr>
    </w:lvl>
    <w:lvl w:ilvl="6" w:tplc="B964BCB8">
      <w:numFmt w:val="bullet"/>
      <w:lvlText w:val="•"/>
      <w:lvlJc w:val="left"/>
      <w:pPr>
        <w:ind w:left="2660" w:hanging="300"/>
      </w:pPr>
      <w:rPr>
        <w:rFonts w:hint="default"/>
        <w:lang w:val="en-US" w:eastAsia="en-US" w:bidi="ar-SA"/>
      </w:rPr>
    </w:lvl>
    <w:lvl w:ilvl="7" w:tplc="5B5078F0">
      <w:numFmt w:val="bullet"/>
      <w:lvlText w:val="•"/>
      <w:lvlJc w:val="left"/>
      <w:pPr>
        <w:ind w:left="3000" w:hanging="300"/>
      </w:pPr>
      <w:rPr>
        <w:rFonts w:hint="default"/>
        <w:lang w:val="en-US" w:eastAsia="en-US" w:bidi="ar-SA"/>
      </w:rPr>
    </w:lvl>
    <w:lvl w:ilvl="8" w:tplc="05CCB2CC">
      <w:numFmt w:val="bullet"/>
      <w:lvlText w:val="•"/>
      <w:lvlJc w:val="left"/>
      <w:pPr>
        <w:ind w:left="3340" w:hanging="300"/>
      </w:pPr>
      <w:rPr>
        <w:rFonts w:hint="default"/>
        <w:lang w:val="en-US" w:eastAsia="en-US" w:bidi="ar-SA"/>
      </w:rPr>
    </w:lvl>
  </w:abstractNum>
  <w:abstractNum w:abstractNumId="6">
    <w:nsid w:val="0D3734D2"/>
    <w:multiLevelType w:val="hybridMultilevel"/>
    <w:tmpl w:val="26CCAA3E"/>
    <w:lvl w:ilvl="0" w:tplc="9614E5E0">
      <w:start w:val="1"/>
      <w:numFmt w:val="lowerLetter"/>
      <w:lvlText w:val="(%1)"/>
      <w:lvlJc w:val="left"/>
      <w:pPr>
        <w:ind w:left="900" w:hanging="720"/>
        <w:jc w:val="left"/>
      </w:pPr>
      <w:rPr>
        <w:rFonts w:ascii="Times New Roman" w:eastAsia="Times New Roman" w:hAnsi="Times New Roman" w:cs="Times New Roman" w:hint="default"/>
        <w:spacing w:val="-1"/>
        <w:w w:val="99"/>
        <w:sz w:val="24"/>
        <w:szCs w:val="24"/>
        <w:lang w:val="en-US" w:eastAsia="en-US" w:bidi="ar-SA"/>
      </w:rPr>
    </w:lvl>
    <w:lvl w:ilvl="1" w:tplc="89D2B916">
      <w:numFmt w:val="bullet"/>
      <w:lvlText w:val="•"/>
      <w:lvlJc w:val="left"/>
      <w:pPr>
        <w:ind w:left="1743" w:hanging="720"/>
      </w:pPr>
      <w:rPr>
        <w:rFonts w:hint="default"/>
        <w:lang w:val="en-US" w:eastAsia="en-US" w:bidi="ar-SA"/>
      </w:rPr>
    </w:lvl>
    <w:lvl w:ilvl="2" w:tplc="FA7AAFC2">
      <w:numFmt w:val="bullet"/>
      <w:lvlText w:val="•"/>
      <w:lvlJc w:val="left"/>
      <w:pPr>
        <w:ind w:left="2587" w:hanging="720"/>
      </w:pPr>
      <w:rPr>
        <w:rFonts w:hint="default"/>
        <w:lang w:val="en-US" w:eastAsia="en-US" w:bidi="ar-SA"/>
      </w:rPr>
    </w:lvl>
    <w:lvl w:ilvl="3" w:tplc="328A4E5E">
      <w:numFmt w:val="bullet"/>
      <w:lvlText w:val="•"/>
      <w:lvlJc w:val="left"/>
      <w:pPr>
        <w:ind w:left="3430" w:hanging="720"/>
      </w:pPr>
      <w:rPr>
        <w:rFonts w:hint="default"/>
        <w:lang w:val="en-US" w:eastAsia="en-US" w:bidi="ar-SA"/>
      </w:rPr>
    </w:lvl>
    <w:lvl w:ilvl="4" w:tplc="F7E0FE72">
      <w:numFmt w:val="bullet"/>
      <w:lvlText w:val="•"/>
      <w:lvlJc w:val="left"/>
      <w:pPr>
        <w:ind w:left="4274" w:hanging="720"/>
      </w:pPr>
      <w:rPr>
        <w:rFonts w:hint="default"/>
        <w:lang w:val="en-US" w:eastAsia="en-US" w:bidi="ar-SA"/>
      </w:rPr>
    </w:lvl>
    <w:lvl w:ilvl="5" w:tplc="11462ECA">
      <w:numFmt w:val="bullet"/>
      <w:lvlText w:val="•"/>
      <w:lvlJc w:val="left"/>
      <w:pPr>
        <w:ind w:left="5117" w:hanging="720"/>
      </w:pPr>
      <w:rPr>
        <w:rFonts w:hint="default"/>
        <w:lang w:val="en-US" w:eastAsia="en-US" w:bidi="ar-SA"/>
      </w:rPr>
    </w:lvl>
    <w:lvl w:ilvl="6" w:tplc="89CCF352">
      <w:numFmt w:val="bullet"/>
      <w:lvlText w:val="•"/>
      <w:lvlJc w:val="left"/>
      <w:pPr>
        <w:ind w:left="5961" w:hanging="720"/>
      </w:pPr>
      <w:rPr>
        <w:rFonts w:hint="default"/>
        <w:lang w:val="en-US" w:eastAsia="en-US" w:bidi="ar-SA"/>
      </w:rPr>
    </w:lvl>
    <w:lvl w:ilvl="7" w:tplc="29D649DC">
      <w:numFmt w:val="bullet"/>
      <w:lvlText w:val="•"/>
      <w:lvlJc w:val="left"/>
      <w:pPr>
        <w:ind w:left="6804" w:hanging="720"/>
      </w:pPr>
      <w:rPr>
        <w:rFonts w:hint="default"/>
        <w:lang w:val="en-US" w:eastAsia="en-US" w:bidi="ar-SA"/>
      </w:rPr>
    </w:lvl>
    <w:lvl w:ilvl="8" w:tplc="E16226E8">
      <w:numFmt w:val="bullet"/>
      <w:lvlText w:val="•"/>
      <w:lvlJc w:val="left"/>
      <w:pPr>
        <w:ind w:left="7648" w:hanging="720"/>
      </w:pPr>
      <w:rPr>
        <w:rFonts w:hint="default"/>
        <w:lang w:val="en-US" w:eastAsia="en-US" w:bidi="ar-SA"/>
      </w:rPr>
    </w:lvl>
  </w:abstractNum>
  <w:abstractNum w:abstractNumId="7">
    <w:nsid w:val="0FBB383A"/>
    <w:multiLevelType w:val="hybridMultilevel"/>
    <w:tmpl w:val="89667CBC"/>
    <w:lvl w:ilvl="0" w:tplc="BE1CD0F8">
      <w:start w:val="1"/>
      <w:numFmt w:val="lowerLetter"/>
      <w:lvlText w:val="%1)"/>
      <w:lvlJc w:val="left"/>
      <w:pPr>
        <w:ind w:left="2161" w:hanging="901"/>
        <w:jc w:val="left"/>
      </w:pPr>
      <w:rPr>
        <w:rFonts w:ascii="Times New Roman" w:eastAsia="Times New Roman" w:hAnsi="Times New Roman" w:cs="Times New Roman" w:hint="default"/>
        <w:spacing w:val="-1"/>
        <w:w w:val="99"/>
        <w:sz w:val="24"/>
        <w:szCs w:val="24"/>
        <w:lang w:val="en-US" w:eastAsia="en-US" w:bidi="ar-SA"/>
      </w:rPr>
    </w:lvl>
    <w:lvl w:ilvl="1" w:tplc="54E08306">
      <w:numFmt w:val="bullet"/>
      <w:lvlText w:val="•"/>
      <w:lvlJc w:val="left"/>
      <w:pPr>
        <w:ind w:left="2877" w:hanging="901"/>
      </w:pPr>
      <w:rPr>
        <w:rFonts w:hint="default"/>
        <w:lang w:val="en-US" w:eastAsia="en-US" w:bidi="ar-SA"/>
      </w:rPr>
    </w:lvl>
    <w:lvl w:ilvl="2" w:tplc="2368C710">
      <w:numFmt w:val="bullet"/>
      <w:lvlText w:val="•"/>
      <w:lvlJc w:val="left"/>
      <w:pPr>
        <w:ind w:left="3595" w:hanging="901"/>
      </w:pPr>
      <w:rPr>
        <w:rFonts w:hint="default"/>
        <w:lang w:val="en-US" w:eastAsia="en-US" w:bidi="ar-SA"/>
      </w:rPr>
    </w:lvl>
    <w:lvl w:ilvl="3" w:tplc="4E0A514E">
      <w:numFmt w:val="bullet"/>
      <w:lvlText w:val="•"/>
      <w:lvlJc w:val="left"/>
      <w:pPr>
        <w:ind w:left="4312" w:hanging="901"/>
      </w:pPr>
      <w:rPr>
        <w:rFonts w:hint="default"/>
        <w:lang w:val="en-US" w:eastAsia="en-US" w:bidi="ar-SA"/>
      </w:rPr>
    </w:lvl>
    <w:lvl w:ilvl="4" w:tplc="72DCE802">
      <w:numFmt w:val="bullet"/>
      <w:lvlText w:val="•"/>
      <w:lvlJc w:val="left"/>
      <w:pPr>
        <w:ind w:left="5030" w:hanging="901"/>
      </w:pPr>
      <w:rPr>
        <w:rFonts w:hint="default"/>
        <w:lang w:val="en-US" w:eastAsia="en-US" w:bidi="ar-SA"/>
      </w:rPr>
    </w:lvl>
    <w:lvl w:ilvl="5" w:tplc="200262A0">
      <w:numFmt w:val="bullet"/>
      <w:lvlText w:val="•"/>
      <w:lvlJc w:val="left"/>
      <w:pPr>
        <w:ind w:left="5747" w:hanging="901"/>
      </w:pPr>
      <w:rPr>
        <w:rFonts w:hint="default"/>
        <w:lang w:val="en-US" w:eastAsia="en-US" w:bidi="ar-SA"/>
      </w:rPr>
    </w:lvl>
    <w:lvl w:ilvl="6" w:tplc="FC2A8154">
      <w:numFmt w:val="bullet"/>
      <w:lvlText w:val="•"/>
      <w:lvlJc w:val="left"/>
      <w:pPr>
        <w:ind w:left="6465" w:hanging="901"/>
      </w:pPr>
      <w:rPr>
        <w:rFonts w:hint="default"/>
        <w:lang w:val="en-US" w:eastAsia="en-US" w:bidi="ar-SA"/>
      </w:rPr>
    </w:lvl>
    <w:lvl w:ilvl="7" w:tplc="D51C261E">
      <w:numFmt w:val="bullet"/>
      <w:lvlText w:val="•"/>
      <w:lvlJc w:val="left"/>
      <w:pPr>
        <w:ind w:left="7182" w:hanging="901"/>
      </w:pPr>
      <w:rPr>
        <w:rFonts w:hint="default"/>
        <w:lang w:val="en-US" w:eastAsia="en-US" w:bidi="ar-SA"/>
      </w:rPr>
    </w:lvl>
    <w:lvl w:ilvl="8" w:tplc="B5807BC8">
      <w:numFmt w:val="bullet"/>
      <w:lvlText w:val="•"/>
      <w:lvlJc w:val="left"/>
      <w:pPr>
        <w:ind w:left="7900" w:hanging="901"/>
      </w:pPr>
      <w:rPr>
        <w:rFonts w:hint="default"/>
        <w:lang w:val="en-US" w:eastAsia="en-US" w:bidi="ar-SA"/>
      </w:rPr>
    </w:lvl>
  </w:abstractNum>
  <w:abstractNum w:abstractNumId="8">
    <w:nsid w:val="1176202B"/>
    <w:multiLevelType w:val="hybridMultilevel"/>
    <w:tmpl w:val="AFA28F62"/>
    <w:lvl w:ilvl="0" w:tplc="38D2526A">
      <w:start w:val="1"/>
      <w:numFmt w:val="lowerRoman"/>
      <w:lvlText w:val="(%1)"/>
      <w:lvlJc w:val="left"/>
      <w:pPr>
        <w:ind w:left="1540" w:hanging="720"/>
        <w:jc w:val="left"/>
      </w:pPr>
      <w:rPr>
        <w:rFonts w:ascii="Times New Roman" w:eastAsia="Times New Roman" w:hAnsi="Times New Roman" w:cs="Times New Roman" w:hint="default"/>
        <w:w w:val="99"/>
        <w:sz w:val="24"/>
        <w:szCs w:val="24"/>
        <w:lang w:val="en-US" w:eastAsia="en-US" w:bidi="ar-SA"/>
      </w:rPr>
    </w:lvl>
    <w:lvl w:ilvl="1" w:tplc="2460D142">
      <w:numFmt w:val="bullet"/>
      <w:lvlText w:val="•"/>
      <w:lvlJc w:val="left"/>
      <w:pPr>
        <w:ind w:left="2388" w:hanging="720"/>
      </w:pPr>
      <w:rPr>
        <w:rFonts w:hint="default"/>
        <w:lang w:val="en-US" w:eastAsia="en-US" w:bidi="ar-SA"/>
      </w:rPr>
    </w:lvl>
    <w:lvl w:ilvl="2" w:tplc="53429786">
      <w:numFmt w:val="bullet"/>
      <w:lvlText w:val="•"/>
      <w:lvlJc w:val="left"/>
      <w:pPr>
        <w:ind w:left="3236" w:hanging="720"/>
      </w:pPr>
      <w:rPr>
        <w:rFonts w:hint="default"/>
        <w:lang w:val="en-US" w:eastAsia="en-US" w:bidi="ar-SA"/>
      </w:rPr>
    </w:lvl>
    <w:lvl w:ilvl="3" w:tplc="67FA3D2C">
      <w:numFmt w:val="bullet"/>
      <w:lvlText w:val="•"/>
      <w:lvlJc w:val="left"/>
      <w:pPr>
        <w:ind w:left="4084" w:hanging="720"/>
      </w:pPr>
      <w:rPr>
        <w:rFonts w:hint="default"/>
        <w:lang w:val="en-US" w:eastAsia="en-US" w:bidi="ar-SA"/>
      </w:rPr>
    </w:lvl>
    <w:lvl w:ilvl="4" w:tplc="20A23A4C">
      <w:numFmt w:val="bullet"/>
      <w:lvlText w:val="•"/>
      <w:lvlJc w:val="left"/>
      <w:pPr>
        <w:ind w:left="4932" w:hanging="720"/>
      </w:pPr>
      <w:rPr>
        <w:rFonts w:hint="default"/>
        <w:lang w:val="en-US" w:eastAsia="en-US" w:bidi="ar-SA"/>
      </w:rPr>
    </w:lvl>
    <w:lvl w:ilvl="5" w:tplc="F73E8E1C">
      <w:numFmt w:val="bullet"/>
      <w:lvlText w:val="•"/>
      <w:lvlJc w:val="left"/>
      <w:pPr>
        <w:ind w:left="5780" w:hanging="720"/>
      </w:pPr>
      <w:rPr>
        <w:rFonts w:hint="default"/>
        <w:lang w:val="en-US" w:eastAsia="en-US" w:bidi="ar-SA"/>
      </w:rPr>
    </w:lvl>
    <w:lvl w:ilvl="6" w:tplc="6E3EB2E6">
      <w:numFmt w:val="bullet"/>
      <w:lvlText w:val="•"/>
      <w:lvlJc w:val="left"/>
      <w:pPr>
        <w:ind w:left="6628" w:hanging="720"/>
      </w:pPr>
      <w:rPr>
        <w:rFonts w:hint="default"/>
        <w:lang w:val="en-US" w:eastAsia="en-US" w:bidi="ar-SA"/>
      </w:rPr>
    </w:lvl>
    <w:lvl w:ilvl="7" w:tplc="CDF27B06">
      <w:numFmt w:val="bullet"/>
      <w:lvlText w:val="•"/>
      <w:lvlJc w:val="left"/>
      <w:pPr>
        <w:ind w:left="7476" w:hanging="720"/>
      </w:pPr>
      <w:rPr>
        <w:rFonts w:hint="default"/>
        <w:lang w:val="en-US" w:eastAsia="en-US" w:bidi="ar-SA"/>
      </w:rPr>
    </w:lvl>
    <w:lvl w:ilvl="8" w:tplc="2BCEC45A">
      <w:numFmt w:val="bullet"/>
      <w:lvlText w:val="•"/>
      <w:lvlJc w:val="left"/>
      <w:pPr>
        <w:ind w:left="8324" w:hanging="720"/>
      </w:pPr>
      <w:rPr>
        <w:rFonts w:hint="default"/>
        <w:lang w:val="en-US" w:eastAsia="en-US" w:bidi="ar-SA"/>
      </w:rPr>
    </w:lvl>
  </w:abstractNum>
  <w:abstractNum w:abstractNumId="9">
    <w:nsid w:val="1323626C"/>
    <w:multiLevelType w:val="hybridMultilevel"/>
    <w:tmpl w:val="CE681298"/>
    <w:lvl w:ilvl="0" w:tplc="C6CE7606">
      <w:start w:val="4"/>
      <w:numFmt w:val="decimal"/>
      <w:lvlText w:val="%1"/>
      <w:lvlJc w:val="left"/>
      <w:pPr>
        <w:ind w:left="820" w:hanging="701"/>
        <w:jc w:val="left"/>
      </w:pPr>
      <w:rPr>
        <w:rFonts w:hint="default"/>
        <w:lang w:val="en-US" w:eastAsia="en-US" w:bidi="ar-SA"/>
      </w:rPr>
    </w:lvl>
    <w:lvl w:ilvl="1" w:tplc="6A5CA464">
      <w:numFmt w:val="none"/>
      <w:lvlText w:val=""/>
      <w:lvlJc w:val="left"/>
      <w:pPr>
        <w:tabs>
          <w:tab w:val="num" w:pos="360"/>
        </w:tabs>
      </w:pPr>
    </w:lvl>
    <w:lvl w:ilvl="2" w:tplc="2C0C4818">
      <w:start w:val="1"/>
      <w:numFmt w:val="decimal"/>
      <w:lvlText w:val="%3."/>
      <w:lvlJc w:val="left"/>
      <w:pPr>
        <w:ind w:left="1180" w:hanging="360"/>
        <w:jc w:val="left"/>
      </w:pPr>
      <w:rPr>
        <w:rFonts w:hint="default"/>
        <w:w w:val="100"/>
        <w:lang w:val="en-US" w:eastAsia="en-US" w:bidi="ar-SA"/>
      </w:rPr>
    </w:lvl>
    <w:lvl w:ilvl="3" w:tplc="0EA2986C">
      <w:start w:val="1"/>
      <w:numFmt w:val="lowerRoman"/>
      <w:lvlText w:val="(%4)"/>
      <w:lvlJc w:val="left"/>
      <w:pPr>
        <w:ind w:left="2279" w:hanging="1100"/>
        <w:jc w:val="left"/>
      </w:pPr>
      <w:rPr>
        <w:rFonts w:ascii="Times New Roman" w:eastAsia="Times New Roman" w:hAnsi="Times New Roman" w:cs="Times New Roman" w:hint="default"/>
        <w:w w:val="99"/>
        <w:sz w:val="24"/>
        <w:szCs w:val="24"/>
        <w:lang w:val="en-US" w:eastAsia="en-US" w:bidi="ar-SA"/>
      </w:rPr>
    </w:lvl>
    <w:lvl w:ilvl="4" w:tplc="D940077C">
      <w:numFmt w:val="bullet"/>
      <w:lvlText w:val="•"/>
      <w:lvlJc w:val="left"/>
      <w:pPr>
        <w:ind w:left="3385" w:hanging="1100"/>
      </w:pPr>
      <w:rPr>
        <w:rFonts w:hint="default"/>
        <w:lang w:val="en-US" w:eastAsia="en-US" w:bidi="ar-SA"/>
      </w:rPr>
    </w:lvl>
    <w:lvl w:ilvl="5" w:tplc="80B4E114">
      <w:numFmt w:val="bullet"/>
      <w:lvlText w:val="•"/>
      <w:lvlJc w:val="left"/>
      <w:pPr>
        <w:ind w:left="4491" w:hanging="1100"/>
      </w:pPr>
      <w:rPr>
        <w:rFonts w:hint="default"/>
        <w:lang w:val="en-US" w:eastAsia="en-US" w:bidi="ar-SA"/>
      </w:rPr>
    </w:lvl>
    <w:lvl w:ilvl="6" w:tplc="658075EC">
      <w:numFmt w:val="bullet"/>
      <w:lvlText w:val="•"/>
      <w:lvlJc w:val="left"/>
      <w:pPr>
        <w:ind w:left="5597" w:hanging="1100"/>
      </w:pPr>
      <w:rPr>
        <w:rFonts w:hint="default"/>
        <w:lang w:val="en-US" w:eastAsia="en-US" w:bidi="ar-SA"/>
      </w:rPr>
    </w:lvl>
    <w:lvl w:ilvl="7" w:tplc="4ACCC544">
      <w:numFmt w:val="bullet"/>
      <w:lvlText w:val="•"/>
      <w:lvlJc w:val="left"/>
      <w:pPr>
        <w:ind w:left="6702" w:hanging="1100"/>
      </w:pPr>
      <w:rPr>
        <w:rFonts w:hint="default"/>
        <w:lang w:val="en-US" w:eastAsia="en-US" w:bidi="ar-SA"/>
      </w:rPr>
    </w:lvl>
    <w:lvl w:ilvl="8" w:tplc="3F1EB5AC">
      <w:numFmt w:val="bullet"/>
      <w:lvlText w:val="•"/>
      <w:lvlJc w:val="left"/>
      <w:pPr>
        <w:ind w:left="7808" w:hanging="1100"/>
      </w:pPr>
      <w:rPr>
        <w:rFonts w:hint="default"/>
        <w:lang w:val="en-US" w:eastAsia="en-US" w:bidi="ar-SA"/>
      </w:rPr>
    </w:lvl>
  </w:abstractNum>
  <w:abstractNum w:abstractNumId="10">
    <w:nsid w:val="14F40255"/>
    <w:multiLevelType w:val="hybridMultilevel"/>
    <w:tmpl w:val="6DCCB780"/>
    <w:lvl w:ilvl="0" w:tplc="5A804BE6">
      <w:start w:val="1"/>
      <w:numFmt w:val="decimal"/>
      <w:lvlText w:val="%1."/>
      <w:lvlJc w:val="left"/>
      <w:pPr>
        <w:ind w:left="1620" w:hanging="720"/>
        <w:jc w:val="left"/>
      </w:pPr>
      <w:rPr>
        <w:rFonts w:ascii="Times New Roman" w:eastAsia="Times New Roman" w:hAnsi="Times New Roman" w:cs="Times New Roman" w:hint="default"/>
        <w:w w:val="100"/>
        <w:sz w:val="24"/>
        <w:szCs w:val="24"/>
        <w:lang w:val="en-US" w:eastAsia="en-US" w:bidi="ar-SA"/>
      </w:rPr>
    </w:lvl>
    <w:lvl w:ilvl="1" w:tplc="323455D2">
      <w:numFmt w:val="bullet"/>
      <w:lvlText w:val="•"/>
      <w:lvlJc w:val="left"/>
      <w:pPr>
        <w:ind w:left="2391" w:hanging="720"/>
      </w:pPr>
      <w:rPr>
        <w:rFonts w:hint="default"/>
        <w:lang w:val="en-US" w:eastAsia="en-US" w:bidi="ar-SA"/>
      </w:rPr>
    </w:lvl>
    <w:lvl w:ilvl="2" w:tplc="C62AE074">
      <w:numFmt w:val="bullet"/>
      <w:lvlText w:val="•"/>
      <w:lvlJc w:val="left"/>
      <w:pPr>
        <w:ind w:left="3163" w:hanging="720"/>
      </w:pPr>
      <w:rPr>
        <w:rFonts w:hint="default"/>
        <w:lang w:val="en-US" w:eastAsia="en-US" w:bidi="ar-SA"/>
      </w:rPr>
    </w:lvl>
    <w:lvl w:ilvl="3" w:tplc="7DC43F96">
      <w:numFmt w:val="bullet"/>
      <w:lvlText w:val="•"/>
      <w:lvlJc w:val="left"/>
      <w:pPr>
        <w:ind w:left="3934" w:hanging="720"/>
      </w:pPr>
      <w:rPr>
        <w:rFonts w:hint="default"/>
        <w:lang w:val="en-US" w:eastAsia="en-US" w:bidi="ar-SA"/>
      </w:rPr>
    </w:lvl>
    <w:lvl w:ilvl="4" w:tplc="BC8238D4">
      <w:numFmt w:val="bullet"/>
      <w:lvlText w:val="•"/>
      <w:lvlJc w:val="left"/>
      <w:pPr>
        <w:ind w:left="4706" w:hanging="720"/>
      </w:pPr>
      <w:rPr>
        <w:rFonts w:hint="default"/>
        <w:lang w:val="en-US" w:eastAsia="en-US" w:bidi="ar-SA"/>
      </w:rPr>
    </w:lvl>
    <w:lvl w:ilvl="5" w:tplc="6EE00EA6">
      <w:numFmt w:val="bullet"/>
      <w:lvlText w:val="•"/>
      <w:lvlJc w:val="left"/>
      <w:pPr>
        <w:ind w:left="5477" w:hanging="720"/>
      </w:pPr>
      <w:rPr>
        <w:rFonts w:hint="default"/>
        <w:lang w:val="en-US" w:eastAsia="en-US" w:bidi="ar-SA"/>
      </w:rPr>
    </w:lvl>
    <w:lvl w:ilvl="6" w:tplc="3BC8F7F0">
      <w:numFmt w:val="bullet"/>
      <w:lvlText w:val="•"/>
      <w:lvlJc w:val="left"/>
      <w:pPr>
        <w:ind w:left="6249" w:hanging="720"/>
      </w:pPr>
      <w:rPr>
        <w:rFonts w:hint="default"/>
        <w:lang w:val="en-US" w:eastAsia="en-US" w:bidi="ar-SA"/>
      </w:rPr>
    </w:lvl>
    <w:lvl w:ilvl="7" w:tplc="578E4E12">
      <w:numFmt w:val="bullet"/>
      <w:lvlText w:val="•"/>
      <w:lvlJc w:val="left"/>
      <w:pPr>
        <w:ind w:left="7020" w:hanging="720"/>
      </w:pPr>
      <w:rPr>
        <w:rFonts w:hint="default"/>
        <w:lang w:val="en-US" w:eastAsia="en-US" w:bidi="ar-SA"/>
      </w:rPr>
    </w:lvl>
    <w:lvl w:ilvl="8" w:tplc="97C040E4">
      <w:numFmt w:val="bullet"/>
      <w:lvlText w:val="•"/>
      <w:lvlJc w:val="left"/>
      <w:pPr>
        <w:ind w:left="7792" w:hanging="720"/>
      </w:pPr>
      <w:rPr>
        <w:rFonts w:hint="default"/>
        <w:lang w:val="en-US" w:eastAsia="en-US" w:bidi="ar-SA"/>
      </w:rPr>
    </w:lvl>
  </w:abstractNum>
  <w:abstractNum w:abstractNumId="11">
    <w:nsid w:val="1B8D19AB"/>
    <w:multiLevelType w:val="hybridMultilevel"/>
    <w:tmpl w:val="188041FE"/>
    <w:lvl w:ilvl="0" w:tplc="42703AD2">
      <w:start w:val="12"/>
      <w:numFmt w:val="decimal"/>
      <w:lvlText w:val="%1"/>
      <w:lvlJc w:val="left"/>
      <w:pPr>
        <w:ind w:left="820" w:hanging="701"/>
        <w:jc w:val="left"/>
      </w:pPr>
      <w:rPr>
        <w:rFonts w:hint="default"/>
        <w:lang w:val="en-US" w:eastAsia="en-US" w:bidi="ar-SA"/>
      </w:rPr>
    </w:lvl>
    <w:lvl w:ilvl="1" w:tplc="00F06A8A">
      <w:numFmt w:val="none"/>
      <w:lvlText w:val=""/>
      <w:lvlJc w:val="left"/>
      <w:pPr>
        <w:tabs>
          <w:tab w:val="num" w:pos="360"/>
        </w:tabs>
      </w:pPr>
    </w:lvl>
    <w:lvl w:ilvl="2" w:tplc="87BC980C">
      <w:numFmt w:val="bullet"/>
      <w:lvlText w:val="•"/>
      <w:lvlJc w:val="left"/>
      <w:pPr>
        <w:ind w:left="2660" w:hanging="701"/>
      </w:pPr>
      <w:rPr>
        <w:rFonts w:hint="default"/>
        <w:lang w:val="en-US" w:eastAsia="en-US" w:bidi="ar-SA"/>
      </w:rPr>
    </w:lvl>
    <w:lvl w:ilvl="3" w:tplc="746A6F7E">
      <w:numFmt w:val="bullet"/>
      <w:lvlText w:val="•"/>
      <w:lvlJc w:val="left"/>
      <w:pPr>
        <w:ind w:left="3580" w:hanging="701"/>
      </w:pPr>
      <w:rPr>
        <w:rFonts w:hint="default"/>
        <w:lang w:val="en-US" w:eastAsia="en-US" w:bidi="ar-SA"/>
      </w:rPr>
    </w:lvl>
    <w:lvl w:ilvl="4" w:tplc="D708E59A">
      <w:numFmt w:val="bullet"/>
      <w:lvlText w:val="•"/>
      <w:lvlJc w:val="left"/>
      <w:pPr>
        <w:ind w:left="4500" w:hanging="701"/>
      </w:pPr>
      <w:rPr>
        <w:rFonts w:hint="default"/>
        <w:lang w:val="en-US" w:eastAsia="en-US" w:bidi="ar-SA"/>
      </w:rPr>
    </w:lvl>
    <w:lvl w:ilvl="5" w:tplc="09FC6618">
      <w:numFmt w:val="bullet"/>
      <w:lvlText w:val="•"/>
      <w:lvlJc w:val="left"/>
      <w:pPr>
        <w:ind w:left="5420" w:hanging="701"/>
      </w:pPr>
      <w:rPr>
        <w:rFonts w:hint="default"/>
        <w:lang w:val="en-US" w:eastAsia="en-US" w:bidi="ar-SA"/>
      </w:rPr>
    </w:lvl>
    <w:lvl w:ilvl="6" w:tplc="0FE0470E">
      <w:numFmt w:val="bullet"/>
      <w:lvlText w:val="•"/>
      <w:lvlJc w:val="left"/>
      <w:pPr>
        <w:ind w:left="6340" w:hanging="701"/>
      </w:pPr>
      <w:rPr>
        <w:rFonts w:hint="default"/>
        <w:lang w:val="en-US" w:eastAsia="en-US" w:bidi="ar-SA"/>
      </w:rPr>
    </w:lvl>
    <w:lvl w:ilvl="7" w:tplc="59826CD0">
      <w:numFmt w:val="bullet"/>
      <w:lvlText w:val="•"/>
      <w:lvlJc w:val="left"/>
      <w:pPr>
        <w:ind w:left="7260" w:hanging="701"/>
      </w:pPr>
      <w:rPr>
        <w:rFonts w:hint="default"/>
        <w:lang w:val="en-US" w:eastAsia="en-US" w:bidi="ar-SA"/>
      </w:rPr>
    </w:lvl>
    <w:lvl w:ilvl="8" w:tplc="D674C7AE">
      <w:numFmt w:val="bullet"/>
      <w:lvlText w:val="•"/>
      <w:lvlJc w:val="left"/>
      <w:pPr>
        <w:ind w:left="8180" w:hanging="701"/>
      </w:pPr>
      <w:rPr>
        <w:rFonts w:hint="default"/>
        <w:lang w:val="en-US" w:eastAsia="en-US" w:bidi="ar-SA"/>
      </w:rPr>
    </w:lvl>
  </w:abstractNum>
  <w:abstractNum w:abstractNumId="12">
    <w:nsid w:val="1D7A0839"/>
    <w:multiLevelType w:val="hybridMultilevel"/>
    <w:tmpl w:val="61CE867C"/>
    <w:lvl w:ilvl="0" w:tplc="DB0600F0">
      <w:start w:val="1"/>
      <w:numFmt w:val="upperRoman"/>
      <w:lvlText w:val="(%1)"/>
      <w:lvlJc w:val="left"/>
      <w:pPr>
        <w:ind w:left="1720" w:hanging="720"/>
        <w:jc w:val="left"/>
      </w:pPr>
      <w:rPr>
        <w:rFonts w:ascii="Times New Roman" w:eastAsia="Times New Roman" w:hAnsi="Times New Roman" w:cs="Times New Roman" w:hint="default"/>
        <w:w w:val="99"/>
        <w:sz w:val="24"/>
        <w:szCs w:val="24"/>
        <w:lang w:val="en-US" w:eastAsia="en-US" w:bidi="ar-SA"/>
      </w:rPr>
    </w:lvl>
    <w:lvl w:ilvl="1" w:tplc="6A04993C">
      <w:numFmt w:val="bullet"/>
      <w:lvlText w:val="•"/>
      <w:lvlJc w:val="left"/>
      <w:pPr>
        <w:ind w:left="2651" w:hanging="720"/>
      </w:pPr>
      <w:rPr>
        <w:rFonts w:hint="default"/>
        <w:lang w:val="en-US" w:eastAsia="en-US" w:bidi="ar-SA"/>
      </w:rPr>
    </w:lvl>
    <w:lvl w:ilvl="2" w:tplc="093E052A">
      <w:numFmt w:val="bullet"/>
      <w:lvlText w:val="•"/>
      <w:lvlJc w:val="left"/>
      <w:pPr>
        <w:ind w:left="3583" w:hanging="720"/>
      </w:pPr>
      <w:rPr>
        <w:rFonts w:hint="default"/>
        <w:lang w:val="en-US" w:eastAsia="en-US" w:bidi="ar-SA"/>
      </w:rPr>
    </w:lvl>
    <w:lvl w:ilvl="3" w:tplc="9B22038C">
      <w:numFmt w:val="bullet"/>
      <w:lvlText w:val="•"/>
      <w:lvlJc w:val="left"/>
      <w:pPr>
        <w:ind w:left="4514" w:hanging="720"/>
      </w:pPr>
      <w:rPr>
        <w:rFonts w:hint="default"/>
        <w:lang w:val="en-US" w:eastAsia="en-US" w:bidi="ar-SA"/>
      </w:rPr>
    </w:lvl>
    <w:lvl w:ilvl="4" w:tplc="7B58576E">
      <w:numFmt w:val="bullet"/>
      <w:lvlText w:val="•"/>
      <w:lvlJc w:val="left"/>
      <w:pPr>
        <w:ind w:left="5446" w:hanging="720"/>
      </w:pPr>
      <w:rPr>
        <w:rFonts w:hint="default"/>
        <w:lang w:val="en-US" w:eastAsia="en-US" w:bidi="ar-SA"/>
      </w:rPr>
    </w:lvl>
    <w:lvl w:ilvl="5" w:tplc="7CECC7DE">
      <w:numFmt w:val="bullet"/>
      <w:lvlText w:val="•"/>
      <w:lvlJc w:val="left"/>
      <w:pPr>
        <w:ind w:left="6377" w:hanging="720"/>
      </w:pPr>
      <w:rPr>
        <w:rFonts w:hint="default"/>
        <w:lang w:val="en-US" w:eastAsia="en-US" w:bidi="ar-SA"/>
      </w:rPr>
    </w:lvl>
    <w:lvl w:ilvl="6" w:tplc="139EDC9C">
      <w:numFmt w:val="bullet"/>
      <w:lvlText w:val="•"/>
      <w:lvlJc w:val="left"/>
      <w:pPr>
        <w:ind w:left="7309" w:hanging="720"/>
      </w:pPr>
      <w:rPr>
        <w:rFonts w:hint="default"/>
        <w:lang w:val="en-US" w:eastAsia="en-US" w:bidi="ar-SA"/>
      </w:rPr>
    </w:lvl>
    <w:lvl w:ilvl="7" w:tplc="05F62BC8">
      <w:numFmt w:val="bullet"/>
      <w:lvlText w:val="•"/>
      <w:lvlJc w:val="left"/>
      <w:pPr>
        <w:ind w:left="8240" w:hanging="720"/>
      </w:pPr>
      <w:rPr>
        <w:rFonts w:hint="default"/>
        <w:lang w:val="en-US" w:eastAsia="en-US" w:bidi="ar-SA"/>
      </w:rPr>
    </w:lvl>
    <w:lvl w:ilvl="8" w:tplc="E842F268">
      <w:numFmt w:val="bullet"/>
      <w:lvlText w:val="•"/>
      <w:lvlJc w:val="left"/>
      <w:pPr>
        <w:ind w:left="9172" w:hanging="720"/>
      </w:pPr>
      <w:rPr>
        <w:rFonts w:hint="default"/>
        <w:lang w:val="en-US" w:eastAsia="en-US" w:bidi="ar-SA"/>
      </w:rPr>
    </w:lvl>
  </w:abstractNum>
  <w:abstractNum w:abstractNumId="13">
    <w:nsid w:val="224B5783"/>
    <w:multiLevelType w:val="hybridMultilevel"/>
    <w:tmpl w:val="2CF2CAAC"/>
    <w:lvl w:ilvl="0" w:tplc="B0F429CA">
      <w:start w:val="1"/>
      <w:numFmt w:val="lowerLetter"/>
      <w:lvlText w:val="%1)"/>
      <w:lvlJc w:val="left"/>
      <w:pPr>
        <w:ind w:left="1800" w:hanging="540"/>
        <w:jc w:val="left"/>
      </w:pPr>
      <w:rPr>
        <w:rFonts w:ascii="Times New Roman" w:eastAsia="Times New Roman" w:hAnsi="Times New Roman" w:cs="Times New Roman" w:hint="default"/>
        <w:spacing w:val="-1"/>
        <w:w w:val="99"/>
        <w:sz w:val="24"/>
        <w:szCs w:val="24"/>
        <w:lang w:val="en-US" w:eastAsia="en-US" w:bidi="ar-SA"/>
      </w:rPr>
    </w:lvl>
    <w:lvl w:ilvl="1" w:tplc="8EFCD75A">
      <w:numFmt w:val="bullet"/>
      <w:lvlText w:val="•"/>
      <w:lvlJc w:val="left"/>
      <w:pPr>
        <w:ind w:left="2553" w:hanging="540"/>
      </w:pPr>
      <w:rPr>
        <w:rFonts w:hint="default"/>
        <w:lang w:val="en-US" w:eastAsia="en-US" w:bidi="ar-SA"/>
      </w:rPr>
    </w:lvl>
    <w:lvl w:ilvl="2" w:tplc="3754220C">
      <w:numFmt w:val="bullet"/>
      <w:lvlText w:val="•"/>
      <w:lvlJc w:val="left"/>
      <w:pPr>
        <w:ind w:left="3307" w:hanging="540"/>
      </w:pPr>
      <w:rPr>
        <w:rFonts w:hint="default"/>
        <w:lang w:val="en-US" w:eastAsia="en-US" w:bidi="ar-SA"/>
      </w:rPr>
    </w:lvl>
    <w:lvl w:ilvl="3" w:tplc="AFA01752">
      <w:numFmt w:val="bullet"/>
      <w:lvlText w:val="•"/>
      <w:lvlJc w:val="left"/>
      <w:pPr>
        <w:ind w:left="4060" w:hanging="540"/>
      </w:pPr>
      <w:rPr>
        <w:rFonts w:hint="default"/>
        <w:lang w:val="en-US" w:eastAsia="en-US" w:bidi="ar-SA"/>
      </w:rPr>
    </w:lvl>
    <w:lvl w:ilvl="4" w:tplc="1E16B3DC">
      <w:numFmt w:val="bullet"/>
      <w:lvlText w:val="•"/>
      <w:lvlJc w:val="left"/>
      <w:pPr>
        <w:ind w:left="4814" w:hanging="540"/>
      </w:pPr>
      <w:rPr>
        <w:rFonts w:hint="default"/>
        <w:lang w:val="en-US" w:eastAsia="en-US" w:bidi="ar-SA"/>
      </w:rPr>
    </w:lvl>
    <w:lvl w:ilvl="5" w:tplc="6E621E70">
      <w:numFmt w:val="bullet"/>
      <w:lvlText w:val="•"/>
      <w:lvlJc w:val="left"/>
      <w:pPr>
        <w:ind w:left="5567" w:hanging="540"/>
      </w:pPr>
      <w:rPr>
        <w:rFonts w:hint="default"/>
        <w:lang w:val="en-US" w:eastAsia="en-US" w:bidi="ar-SA"/>
      </w:rPr>
    </w:lvl>
    <w:lvl w:ilvl="6" w:tplc="1CB6ED7A">
      <w:numFmt w:val="bullet"/>
      <w:lvlText w:val="•"/>
      <w:lvlJc w:val="left"/>
      <w:pPr>
        <w:ind w:left="6321" w:hanging="540"/>
      </w:pPr>
      <w:rPr>
        <w:rFonts w:hint="default"/>
        <w:lang w:val="en-US" w:eastAsia="en-US" w:bidi="ar-SA"/>
      </w:rPr>
    </w:lvl>
    <w:lvl w:ilvl="7" w:tplc="E48A3914">
      <w:numFmt w:val="bullet"/>
      <w:lvlText w:val="•"/>
      <w:lvlJc w:val="left"/>
      <w:pPr>
        <w:ind w:left="7074" w:hanging="540"/>
      </w:pPr>
      <w:rPr>
        <w:rFonts w:hint="default"/>
        <w:lang w:val="en-US" w:eastAsia="en-US" w:bidi="ar-SA"/>
      </w:rPr>
    </w:lvl>
    <w:lvl w:ilvl="8" w:tplc="26F278C6">
      <w:numFmt w:val="bullet"/>
      <w:lvlText w:val="•"/>
      <w:lvlJc w:val="left"/>
      <w:pPr>
        <w:ind w:left="7828" w:hanging="540"/>
      </w:pPr>
      <w:rPr>
        <w:rFonts w:hint="default"/>
        <w:lang w:val="en-US" w:eastAsia="en-US" w:bidi="ar-SA"/>
      </w:rPr>
    </w:lvl>
  </w:abstractNum>
  <w:abstractNum w:abstractNumId="14">
    <w:nsid w:val="2616440C"/>
    <w:multiLevelType w:val="hybridMultilevel"/>
    <w:tmpl w:val="EE863DF6"/>
    <w:lvl w:ilvl="0" w:tplc="746271DA">
      <w:start w:val="16"/>
      <w:numFmt w:val="decimal"/>
      <w:lvlText w:val="%1"/>
      <w:lvlJc w:val="left"/>
      <w:pPr>
        <w:ind w:left="801" w:hanging="701"/>
        <w:jc w:val="left"/>
      </w:pPr>
      <w:rPr>
        <w:rFonts w:hint="default"/>
        <w:lang w:val="en-US" w:eastAsia="en-US" w:bidi="ar-SA"/>
      </w:rPr>
    </w:lvl>
    <w:lvl w:ilvl="1" w:tplc="2D50DEC2">
      <w:numFmt w:val="none"/>
      <w:lvlText w:val=""/>
      <w:lvlJc w:val="left"/>
      <w:pPr>
        <w:tabs>
          <w:tab w:val="num" w:pos="360"/>
        </w:tabs>
      </w:pPr>
    </w:lvl>
    <w:lvl w:ilvl="2" w:tplc="4502AC74">
      <w:start w:val="1"/>
      <w:numFmt w:val="lowerRoman"/>
      <w:lvlText w:val="(%3)"/>
      <w:lvlJc w:val="left"/>
      <w:pPr>
        <w:ind w:left="2260" w:hanging="720"/>
        <w:jc w:val="left"/>
      </w:pPr>
      <w:rPr>
        <w:rFonts w:ascii="Times New Roman" w:eastAsia="Times New Roman" w:hAnsi="Times New Roman" w:cs="Times New Roman" w:hint="default"/>
        <w:w w:val="99"/>
        <w:sz w:val="24"/>
        <w:szCs w:val="24"/>
        <w:lang w:val="en-US" w:eastAsia="en-US" w:bidi="ar-SA"/>
      </w:rPr>
    </w:lvl>
    <w:lvl w:ilvl="3" w:tplc="7D909F4C">
      <w:numFmt w:val="bullet"/>
      <w:lvlText w:val="•"/>
      <w:lvlJc w:val="left"/>
      <w:pPr>
        <w:ind w:left="3984" w:hanging="720"/>
      </w:pPr>
      <w:rPr>
        <w:rFonts w:hint="default"/>
        <w:lang w:val="en-US" w:eastAsia="en-US" w:bidi="ar-SA"/>
      </w:rPr>
    </w:lvl>
    <w:lvl w:ilvl="4" w:tplc="B650CA34">
      <w:numFmt w:val="bullet"/>
      <w:lvlText w:val="•"/>
      <w:lvlJc w:val="left"/>
      <w:pPr>
        <w:ind w:left="4846" w:hanging="720"/>
      </w:pPr>
      <w:rPr>
        <w:rFonts w:hint="default"/>
        <w:lang w:val="en-US" w:eastAsia="en-US" w:bidi="ar-SA"/>
      </w:rPr>
    </w:lvl>
    <w:lvl w:ilvl="5" w:tplc="C89CB06A">
      <w:numFmt w:val="bullet"/>
      <w:lvlText w:val="•"/>
      <w:lvlJc w:val="left"/>
      <w:pPr>
        <w:ind w:left="5708" w:hanging="720"/>
      </w:pPr>
      <w:rPr>
        <w:rFonts w:hint="default"/>
        <w:lang w:val="en-US" w:eastAsia="en-US" w:bidi="ar-SA"/>
      </w:rPr>
    </w:lvl>
    <w:lvl w:ilvl="6" w:tplc="87FA11A8">
      <w:numFmt w:val="bullet"/>
      <w:lvlText w:val="•"/>
      <w:lvlJc w:val="left"/>
      <w:pPr>
        <w:ind w:left="6571" w:hanging="720"/>
      </w:pPr>
      <w:rPr>
        <w:rFonts w:hint="default"/>
        <w:lang w:val="en-US" w:eastAsia="en-US" w:bidi="ar-SA"/>
      </w:rPr>
    </w:lvl>
    <w:lvl w:ilvl="7" w:tplc="E206A876">
      <w:numFmt w:val="bullet"/>
      <w:lvlText w:val="•"/>
      <w:lvlJc w:val="left"/>
      <w:pPr>
        <w:ind w:left="7433" w:hanging="720"/>
      </w:pPr>
      <w:rPr>
        <w:rFonts w:hint="default"/>
        <w:lang w:val="en-US" w:eastAsia="en-US" w:bidi="ar-SA"/>
      </w:rPr>
    </w:lvl>
    <w:lvl w:ilvl="8" w:tplc="4FA62722">
      <w:numFmt w:val="bullet"/>
      <w:lvlText w:val="•"/>
      <w:lvlJc w:val="left"/>
      <w:pPr>
        <w:ind w:left="8295" w:hanging="720"/>
      </w:pPr>
      <w:rPr>
        <w:rFonts w:hint="default"/>
        <w:lang w:val="en-US" w:eastAsia="en-US" w:bidi="ar-SA"/>
      </w:rPr>
    </w:lvl>
  </w:abstractNum>
  <w:abstractNum w:abstractNumId="15">
    <w:nsid w:val="28212F2B"/>
    <w:multiLevelType w:val="hybridMultilevel"/>
    <w:tmpl w:val="9CA62E5C"/>
    <w:lvl w:ilvl="0" w:tplc="F496A90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B841EC7"/>
    <w:multiLevelType w:val="hybridMultilevel"/>
    <w:tmpl w:val="8960A03E"/>
    <w:lvl w:ilvl="0" w:tplc="F0B0162A">
      <w:start w:val="19"/>
      <w:numFmt w:val="decimal"/>
      <w:lvlText w:val="%1"/>
      <w:lvlJc w:val="left"/>
      <w:pPr>
        <w:ind w:left="820" w:hanging="701"/>
        <w:jc w:val="left"/>
      </w:pPr>
      <w:rPr>
        <w:rFonts w:hint="default"/>
        <w:lang w:val="en-US" w:eastAsia="en-US" w:bidi="ar-SA"/>
      </w:rPr>
    </w:lvl>
    <w:lvl w:ilvl="1" w:tplc="D0B400B4">
      <w:numFmt w:val="none"/>
      <w:lvlText w:val=""/>
      <w:lvlJc w:val="left"/>
      <w:pPr>
        <w:tabs>
          <w:tab w:val="num" w:pos="360"/>
        </w:tabs>
      </w:pPr>
    </w:lvl>
    <w:lvl w:ilvl="2" w:tplc="35D6991E">
      <w:numFmt w:val="bullet"/>
      <w:lvlText w:val="•"/>
      <w:lvlJc w:val="left"/>
      <w:pPr>
        <w:ind w:left="2660" w:hanging="701"/>
      </w:pPr>
      <w:rPr>
        <w:rFonts w:hint="default"/>
        <w:lang w:val="en-US" w:eastAsia="en-US" w:bidi="ar-SA"/>
      </w:rPr>
    </w:lvl>
    <w:lvl w:ilvl="3" w:tplc="BC3011AC">
      <w:numFmt w:val="bullet"/>
      <w:lvlText w:val="•"/>
      <w:lvlJc w:val="left"/>
      <w:pPr>
        <w:ind w:left="3580" w:hanging="701"/>
      </w:pPr>
      <w:rPr>
        <w:rFonts w:hint="default"/>
        <w:lang w:val="en-US" w:eastAsia="en-US" w:bidi="ar-SA"/>
      </w:rPr>
    </w:lvl>
    <w:lvl w:ilvl="4" w:tplc="6A9E9F98">
      <w:numFmt w:val="bullet"/>
      <w:lvlText w:val="•"/>
      <w:lvlJc w:val="left"/>
      <w:pPr>
        <w:ind w:left="4500" w:hanging="701"/>
      </w:pPr>
      <w:rPr>
        <w:rFonts w:hint="default"/>
        <w:lang w:val="en-US" w:eastAsia="en-US" w:bidi="ar-SA"/>
      </w:rPr>
    </w:lvl>
    <w:lvl w:ilvl="5" w:tplc="297E2C80">
      <w:numFmt w:val="bullet"/>
      <w:lvlText w:val="•"/>
      <w:lvlJc w:val="left"/>
      <w:pPr>
        <w:ind w:left="5420" w:hanging="701"/>
      </w:pPr>
      <w:rPr>
        <w:rFonts w:hint="default"/>
        <w:lang w:val="en-US" w:eastAsia="en-US" w:bidi="ar-SA"/>
      </w:rPr>
    </w:lvl>
    <w:lvl w:ilvl="6" w:tplc="6F5EFE3C">
      <w:numFmt w:val="bullet"/>
      <w:lvlText w:val="•"/>
      <w:lvlJc w:val="left"/>
      <w:pPr>
        <w:ind w:left="6340" w:hanging="701"/>
      </w:pPr>
      <w:rPr>
        <w:rFonts w:hint="default"/>
        <w:lang w:val="en-US" w:eastAsia="en-US" w:bidi="ar-SA"/>
      </w:rPr>
    </w:lvl>
    <w:lvl w:ilvl="7" w:tplc="CDE448F6">
      <w:numFmt w:val="bullet"/>
      <w:lvlText w:val="•"/>
      <w:lvlJc w:val="left"/>
      <w:pPr>
        <w:ind w:left="7260" w:hanging="701"/>
      </w:pPr>
      <w:rPr>
        <w:rFonts w:hint="default"/>
        <w:lang w:val="en-US" w:eastAsia="en-US" w:bidi="ar-SA"/>
      </w:rPr>
    </w:lvl>
    <w:lvl w:ilvl="8" w:tplc="5D34175C">
      <w:numFmt w:val="bullet"/>
      <w:lvlText w:val="•"/>
      <w:lvlJc w:val="left"/>
      <w:pPr>
        <w:ind w:left="8180" w:hanging="701"/>
      </w:pPr>
      <w:rPr>
        <w:rFonts w:hint="default"/>
        <w:lang w:val="en-US" w:eastAsia="en-US" w:bidi="ar-SA"/>
      </w:rPr>
    </w:lvl>
  </w:abstractNum>
  <w:abstractNum w:abstractNumId="17">
    <w:nsid w:val="2CE50AF3"/>
    <w:multiLevelType w:val="hybridMultilevel"/>
    <w:tmpl w:val="8C5C1200"/>
    <w:lvl w:ilvl="0" w:tplc="F10E5A7A">
      <w:start w:val="17"/>
      <w:numFmt w:val="decimal"/>
      <w:lvlText w:val="%1"/>
      <w:lvlJc w:val="left"/>
      <w:pPr>
        <w:ind w:left="820" w:hanging="701"/>
        <w:jc w:val="left"/>
      </w:pPr>
      <w:rPr>
        <w:rFonts w:hint="default"/>
        <w:lang w:val="en-US" w:eastAsia="en-US" w:bidi="ar-SA"/>
      </w:rPr>
    </w:lvl>
    <w:lvl w:ilvl="1" w:tplc="6E949372">
      <w:numFmt w:val="none"/>
      <w:lvlText w:val=""/>
      <w:lvlJc w:val="left"/>
      <w:pPr>
        <w:tabs>
          <w:tab w:val="num" w:pos="360"/>
        </w:tabs>
      </w:pPr>
    </w:lvl>
    <w:lvl w:ilvl="2" w:tplc="02FA945C">
      <w:numFmt w:val="bullet"/>
      <w:lvlText w:val="•"/>
      <w:lvlJc w:val="left"/>
      <w:pPr>
        <w:ind w:left="2660" w:hanging="701"/>
      </w:pPr>
      <w:rPr>
        <w:rFonts w:hint="default"/>
        <w:lang w:val="en-US" w:eastAsia="en-US" w:bidi="ar-SA"/>
      </w:rPr>
    </w:lvl>
    <w:lvl w:ilvl="3" w:tplc="153862AA">
      <w:numFmt w:val="bullet"/>
      <w:lvlText w:val="•"/>
      <w:lvlJc w:val="left"/>
      <w:pPr>
        <w:ind w:left="3580" w:hanging="701"/>
      </w:pPr>
      <w:rPr>
        <w:rFonts w:hint="default"/>
        <w:lang w:val="en-US" w:eastAsia="en-US" w:bidi="ar-SA"/>
      </w:rPr>
    </w:lvl>
    <w:lvl w:ilvl="4" w:tplc="ACFE3FE6">
      <w:numFmt w:val="bullet"/>
      <w:lvlText w:val="•"/>
      <w:lvlJc w:val="left"/>
      <w:pPr>
        <w:ind w:left="4500" w:hanging="701"/>
      </w:pPr>
      <w:rPr>
        <w:rFonts w:hint="default"/>
        <w:lang w:val="en-US" w:eastAsia="en-US" w:bidi="ar-SA"/>
      </w:rPr>
    </w:lvl>
    <w:lvl w:ilvl="5" w:tplc="DE18FF36">
      <w:numFmt w:val="bullet"/>
      <w:lvlText w:val="•"/>
      <w:lvlJc w:val="left"/>
      <w:pPr>
        <w:ind w:left="5420" w:hanging="701"/>
      </w:pPr>
      <w:rPr>
        <w:rFonts w:hint="default"/>
        <w:lang w:val="en-US" w:eastAsia="en-US" w:bidi="ar-SA"/>
      </w:rPr>
    </w:lvl>
    <w:lvl w:ilvl="6" w:tplc="68528C4A">
      <w:numFmt w:val="bullet"/>
      <w:lvlText w:val="•"/>
      <w:lvlJc w:val="left"/>
      <w:pPr>
        <w:ind w:left="6340" w:hanging="701"/>
      </w:pPr>
      <w:rPr>
        <w:rFonts w:hint="default"/>
        <w:lang w:val="en-US" w:eastAsia="en-US" w:bidi="ar-SA"/>
      </w:rPr>
    </w:lvl>
    <w:lvl w:ilvl="7" w:tplc="541C29EE">
      <w:numFmt w:val="bullet"/>
      <w:lvlText w:val="•"/>
      <w:lvlJc w:val="left"/>
      <w:pPr>
        <w:ind w:left="7260" w:hanging="701"/>
      </w:pPr>
      <w:rPr>
        <w:rFonts w:hint="default"/>
        <w:lang w:val="en-US" w:eastAsia="en-US" w:bidi="ar-SA"/>
      </w:rPr>
    </w:lvl>
    <w:lvl w:ilvl="8" w:tplc="F41A0D18">
      <w:numFmt w:val="bullet"/>
      <w:lvlText w:val="•"/>
      <w:lvlJc w:val="left"/>
      <w:pPr>
        <w:ind w:left="8180" w:hanging="701"/>
      </w:pPr>
      <w:rPr>
        <w:rFonts w:hint="default"/>
        <w:lang w:val="en-US" w:eastAsia="en-US" w:bidi="ar-SA"/>
      </w:rPr>
    </w:lvl>
  </w:abstractNum>
  <w:abstractNum w:abstractNumId="18">
    <w:nsid w:val="2ED90572"/>
    <w:multiLevelType w:val="hybridMultilevel"/>
    <w:tmpl w:val="C0889950"/>
    <w:lvl w:ilvl="0" w:tplc="32381480">
      <w:start w:val="18"/>
      <w:numFmt w:val="decimal"/>
      <w:lvlText w:val="%1"/>
      <w:lvlJc w:val="left"/>
      <w:pPr>
        <w:ind w:left="820" w:hanging="701"/>
        <w:jc w:val="left"/>
      </w:pPr>
      <w:rPr>
        <w:rFonts w:hint="default"/>
        <w:lang w:val="en-US" w:eastAsia="en-US" w:bidi="ar-SA"/>
      </w:rPr>
    </w:lvl>
    <w:lvl w:ilvl="1" w:tplc="C93EE3F2">
      <w:numFmt w:val="none"/>
      <w:lvlText w:val=""/>
      <w:lvlJc w:val="left"/>
      <w:pPr>
        <w:tabs>
          <w:tab w:val="num" w:pos="360"/>
        </w:tabs>
      </w:pPr>
    </w:lvl>
    <w:lvl w:ilvl="2" w:tplc="403C882C">
      <w:numFmt w:val="bullet"/>
      <w:lvlText w:val="•"/>
      <w:lvlJc w:val="left"/>
      <w:pPr>
        <w:ind w:left="2660" w:hanging="701"/>
      </w:pPr>
      <w:rPr>
        <w:rFonts w:hint="default"/>
        <w:lang w:val="en-US" w:eastAsia="en-US" w:bidi="ar-SA"/>
      </w:rPr>
    </w:lvl>
    <w:lvl w:ilvl="3" w:tplc="87C04598">
      <w:numFmt w:val="bullet"/>
      <w:lvlText w:val="•"/>
      <w:lvlJc w:val="left"/>
      <w:pPr>
        <w:ind w:left="3580" w:hanging="701"/>
      </w:pPr>
      <w:rPr>
        <w:rFonts w:hint="default"/>
        <w:lang w:val="en-US" w:eastAsia="en-US" w:bidi="ar-SA"/>
      </w:rPr>
    </w:lvl>
    <w:lvl w:ilvl="4" w:tplc="5AD40722">
      <w:numFmt w:val="bullet"/>
      <w:lvlText w:val="•"/>
      <w:lvlJc w:val="left"/>
      <w:pPr>
        <w:ind w:left="4500" w:hanging="701"/>
      </w:pPr>
      <w:rPr>
        <w:rFonts w:hint="default"/>
        <w:lang w:val="en-US" w:eastAsia="en-US" w:bidi="ar-SA"/>
      </w:rPr>
    </w:lvl>
    <w:lvl w:ilvl="5" w:tplc="EFC050BE">
      <w:numFmt w:val="bullet"/>
      <w:lvlText w:val="•"/>
      <w:lvlJc w:val="left"/>
      <w:pPr>
        <w:ind w:left="5420" w:hanging="701"/>
      </w:pPr>
      <w:rPr>
        <w:rFonts w:hint="default"/>
        <w:lang w:val="en-US" w:eastAsia="en-US" w:bidi="ar-SA"/>
      </w:rPr>
    </w:lvl>
    <w:lvl w:ilvl="6" w:tplc="FE6E47EA">
      <w:numFmt w:val="bullet"/>
      <w:lvlText w:val="•"/>
      <w:lvlJc w:val="left"/>
      <w:pPr>
        <w:ind w:left="6340" w:hanging="701"/>
      </w:pPr>
      <w:rPr>
        <w:rFonts w:hint="default"/>
        <w:lang w:val="en-US" w:eastAsia="en-US" w:bidi="ar-SA"/>
      </w:rPr>
    </w:lvl>
    <w:lvl w:ilvl="7" w:tplc="51827796">
      <w:numFmt w:val="bullet"/>
      <w:lvlText w:val="•"/>
      <w:lvlJc w:val="left"/>
      <w:pPr>
        <w:ind w:left="7260" w:hanging="701"/>
      </w:pPr>
      <w:rPr>
        <w:rFonts w:hint="default"/>
        <w:lang w:val="en-US" w:eastAsia="en-US" w:bidi="ar-SA"/>
      </w:rPr>
    </w:lvl>
    <w:lvl w:ilvl="8" w:tplc="1DAE27D2">
      <w:numFmt w:val="bullet"/>
      <w:lvlText w:val="•"/>
      <w:lvlJc w:val="left"/>
      <w:pPr>
        <w:ind w:left="8180" w:hanging="701"/>
      </w:pPr>
      <w:rPr>
        <w:rFonts w:hint="default"/>
        <w:lang w:val="en-US" w:eastAsia="en-US" w:bidi="ar-SA"/>
      </w:rPr>
    </w:lvl>
  </w:abstractNum>
  <w:abstractNum w:abstractNumId="19">
    <w:nsid w:val="316529C0"/>
    <w:multiLevelType w:val="hybridMultilevel"/>
    <w:tmpl w:val="EE78292E"/>
    <w:lvl w:ilvl="0" w:tplc="54862030">
      <w:start w:val="1"/>
      <w:numFmt w:val="lowerLetter"/>
      <w:lvlText w:val="%1)"/>
      <w:lvlJc w:val="left"/>
      <w:pPr>
        <w:ind w:left="1980" w:hanging="720"/>
        <w:jc w:val="left"/>
      </w:pPr>
      <w:rPr>
        <w:rFonts w:ascii="Times New Roman" w:eastAsia="Times New Roman" w:hAnsi="Times New Roman" w:cs="Times New Roman" w:hint="default"/>
        <w:spacing w:val="-1"/>
        <w:w w:val="99"/>
        <w:sz w:val="24"/>
        <w:szCs w:val="24"/>
        <w:lang w:val="en-US" w:eastAsia="en-US" w:bidi="ar-SA"/>
      </w:rPr>
    </w:lvl>
    <w:lvl w:ilvl="1" w:tplc="1FA8BEFE">
      <w:numFmt w:val="bullet"/>
      <w:lvlText w:val="•"/>
      <w:lvlJc w:val="left"/>
      <w:pPr>
        <w:ind w:left="2715" w:hanging="720"/>
      </w:pPr>
      <w:rPr>
        <w:rFonts w:hint="default"/>
        <w:lang w:val="en-US" w:eastAsia="en-US" w:bidi="ar-SA"/>
      </w:rPr>
    </w:lvl>
    <w:lvl w:ilvl="2" w:tplc="A50EA9BA">
      <w:numFmt w:val="bullet"/>
      <w:lvlText w:val="•"/>
      <w:lvlJc w:val="left"/>
      <w:pPr>
        <w:ind w:left="3451" w:hanging="720"/>
      </w:pPr>
      <w:rPr>
        <w:rFonts w:hint="default"/>
        <w:lang w:val="en-US" w:eastAsia="en-US" w:bidi="ar-SA"/>
      </w:rPr>
    </w:lvl>
    <w:lvl w:ilvl="3" w:tplc="EB1E72F0">
      <w:numFmt w:val="bullet"/>
      <w:lvlText w:val="•"/>
      <w:lvlJc w:val="left"/>
      <w:pPr>
        <w:ind w:left="4186" w:hanging="720"/>
      </w:pPr>
      <w:rPr>
        <w:rFonts w:hint="default"/>
        <w:lang w:val="en-US" w:eastAsia="en-US" w:bidi="ar-SA"/>
      </w:rPr>
    </w:lvl>
    <w:lvl w:ilvl="4" w:tplc="E2346848">
      <w:numFmt w:val="bullet"/>
      <w:lvlText w:val="•"/>
      <w:lvlJc w:val="left"/>
      <w:pPr>
        <w:ind w:left="4922" w:hanging="720"/>
      </w:pPr>
      <w:rPr>
        <w:rFonts w:hint="default"/>
        <w:lang w:val="en-US" w:eastAsia="en-US" w:bidi="ar-SA"/>
      </w:rPr>
    </w:lvl>
    <w:lvl w:ilvl="5" w:tplc="06065036">
      <w:numFmt w:val="bullet"/>
      <w:lvlText w:val="•"/>
      <w:lvlJc w:val="left"/>
      <w:pPr>
        <w:ind w:left="5657" w:hanging="720"/>
      </w:pPr>
      <w:rPr>
        <w:rFonts w:hint="default"/>
        <w:lang w:val="en-US" w:eastAsia="en-US" w:bidi="ar-SA"/>
      </w:rPr>
    </w:lvl>
    <w:lvl w:ilvl="6" w:tplc="980ECBDA">
      <w:numFmt w:val="bullet"/>
      <w:lvlText w:val="•"/>
      <w:lvlJc w:val="left"/>
      <w:pPr>
        <w:ind w:left="6393" w:hanging="720"/>
      </w:pPr>
      <w:rPr>
        <w:rFonts w:hint="default"/>
        <w:lang w:val="en-US" w:eastAsia="en-US" w:bidi="ar-SA"/>
      </w:rPr>
    </w:lvl>
    <w:lvl w:ilvl="7" w:tplc="E56AAC32">
      <w:numFmt w:val="bullet"/>
      <w:lvlText w:val="•"/>
      <w:lvlJc w:val="left"/>
      <w:pPr>
        <w:ind w:left="7128" w:hanging="720"/>
      </w:pPr>
      <w:rPr>
        <w:rFonts w:hint="default"/>
        <w:lang w:val="en-US" w:eastAsia="en-US" w:bidi="ar-SA"/>
      </w:rPr>
    </w:lvl>
    <w:lvl w:ilvl="8" w:tplc="87AEA5C4">
      <w:numFmt w:val="bullet"/>
      <w:lvlText w:val="•"/>
      <w:lvlJc w:val="left"/>
      <w:pPr>
        <w:ind w:left="7864" w:hanging="720"/>
      </w:pPr>
      <w:rPr>
        <w:rFonts w:hint="default"/>
        <w:lang w:val="en-US" w:eastAsia="en-US" w:bidi="ar-SA"/>
      </w:rPr>
    </w:lvl>
  </w:abstractNum>
  <w:abstractNum w:abstractNumId="20">
    <w:nsid w:val="31FF52F4"/>
    <w:multiLevelType w:val="hybridMultilevel"/>
    <w:tmpl w:val="0624ECA6"/>
    <w:lvl w:ilvl="0" w:tplc="3730AB90">
      <w:start w:val="10"/>
      <w:numFmt w:val="decimal"/>
      <w:lvlText w:val="%1"/>
      <w:lvlJc w:val="left"/>
      <w:pPr>
        <w:ind w:left="820" w:hanging="701"/>
        <w:jc w:val="left"/>
      </w:pPr>
      <w:rPr>
        <w:rFonts w:hint="default"/>
        <w:lang w:val="en-US" w:eastAsia="en-US" w:bidi="ar-SA"/>
      </w:rPr>
    </w:lvl>
    <w:lvl w:ilvl="1" w:tplc="5A365B8E">
      <w:numFmt w:val="none"/>
      <w:lvlText w:val=""/>
      <w:lvlJc w:val="left"/>
      <w:pPr>
        <w:tabs>
          <w:tab w:val="num" w:pos="360"/>
        </w:tabs>
      </w:pPr>
    </w:lvl>
    <w:lvl w:ilvl="2" w:tplc="ECB2F54E">
      <w:numFmt w:val="bullet"/>
      <w:lvlText w:val="•"/>
      <w:lvlJc w:val="left"/>
      <w:pPr>
        <w:ind w:left="2660" w:hanging="701"/>
      </w:pPr>
      <w:rPr>
        <w:rFonts w:hint="default"/>
        <w:lang w:val="en-US" w:eastAsia="en-US" w:bidi="ar-SA"/>
      </w:rPr>
    </w:lvl>
    <w:lvl w:ilvl="3" w:tplc="49FCCEE6">
      <w:numFmt w:val="bullet"/>
      <w:lvlText w:val="•"/>
      <w:lvlJc w:val="left"/>
      <w:pPr>
        <w:ind w:left="3580" w:hanging="701"/>
      </w:pPr>
      <w:rPr>
        <w:rFonts w:hint="default"/>
        <w:lang w:val="en-US" w:eastAsia="en-US" w:bidi="ar-SA"/>
      </w:rPr>
    </w:lvl>
    <w:lvl w:ilvl="4" w:tplc="D8421B12">
      <w:numFmt w:val="bullet"/>
      <w:lvlText w:val="•"/>
      <w:lvlJc w:val="left"/>
      <w:pPr>
        <w:ind w:left="4500" w:hanging="701"/>
      </w:pPr>
      <w:rPr>
        <w:rFonts w:hint="default"/>
        <w:lang w:val="en-US" w:eastAsia="en-US" w:bidi="ar-SA"/>
      </w:rPr>
    </w:lvl>
    <w:lvl w:ilvl="5" w:tplc="F9106280">
      <w:numFmt w:val="bullet"/>
      <w:lvlText w:val="•"/>
      <w:lvlJc w:val="left"/>
      <w:pPr>
        <w:ind w:left="5420" w:hanging="701"/>
      </w:pPr>
      <w:rPr>
        <w:rFonts w:hint="default"/>
        <w:lang w:val="en-US" w:eastAsia="en-US" w:bidi="ar-SA"/>
      </w:rPr>
    </w:lvl>
    <w:lvl w:ilvl="6" w:tplc="4E9882D4">
      <w:numFmt w:val="bullet"/>
      <w:lvlText w:val="•"/>
      <w:lvlJc w:val="left"/>
      <w:pPr>
        <w:ind w:left="6340" w:hanging="701"/>
      </w:pPr>
      <w:rPr>
        <w:rFonts w:hint="default"/>
        <w:lang w:val="en-US" w:eastAsia="en-US" w:bidi="ar-SA"/>
      </w:rPr>
    </w:lvl>
    <w:lvl w:ilvl="7" w:tplc="61766BD4">
      <w:numFmt w:val="bullet"/>
      <w:lvlText w:val="•"/>
      <w:lvlJc w:val="left"/>
      <w:pPr>
        <w:ind w:left="7260" w:hanging="701"/>
      </w:pPr>
      <w:rPr>
        <w:rFonts w:hint="default"/>
        <w:lang w:val="en-US" w:eastAsia="en-US" w:bidi="ar-SA"/>
      </w:rPr>
    </w:lvl>
    <w:lvl w:ilvl="8" w:tplc="FCC812DA">
      <w:numFmt w:val="bullet"/>
      <w:lvlText w:val="•"/>
      <w:lvlJc w:val="left"/>
      <w:pPr>
        <w:ind w:left="8180" w:hanging="701"/>
      </w:pPr>
      <w:rPr>
        <w:rFonts w:hint="default"/>
        <w:lang w:val="en-US" w:eastAsia="en-US" w:bidi="ar-SA"/>
      </w:rPr>
    </w:lvl>
  </w:abstractNum>
  <w:abstractNum w:abstractNumId="21">
    <w:nsid w:val="367B4387"/>
    <w:multiLevelType w:val="hybridMultilevel"/>
    <w:tmpl w:val="8934254E"/>
    <w:lvl w:ilvl="0" w:tplc="994ED0D6">
      <w:start w:val="14"/>
      <w:numFmt w:val="decimal"/>
      <w:lvlText w:val="%1"/>
      <w:lvlJc w:val="left"/>
      <w:pPr>
        <w:ind w:left="1601" w:hanging="701"/>
        <w:jc w:val="left"/>
      </w:pPr>
      <w:rPr>
        <w:rFonts w:hint="default"/>
        <w:lang w:val="en-US" w:eastAsia="en-US" w:bidi="ar-SA"/>
      </w:rPr>
    </w:lvl>
    <w:lvl w:ilvl="1" w:tplc="2A544A42">
      <w:numFmt w:val="none"/>
      <w:lvlText w:val=""/>
      <w:lvlJc w:val="left"/>
      <w:pPr>
        <w:tabs>
          <w:tab w:val="num" w:pos="360"/>
        </w:tabs>
      </w:pPr>
    </w:lvl>
    <w:lvl w:ilvl="2" w:tplc="591AB55A">
      <w:numFmt w:val="bullet"/>
      <w:lvlText w:val="•"/>
      <w:lvlJc w:val="left"/>
      <w:pPr>
        <w:ind w:left="3147" w:hanging="701"/>
      </w:pPr>
      <w:rPr>
        <w:rFonts w:hint="default"/>
        <w:lang w:val="en-US" w:eastAsia="en-US" w:bidi="ar-SA"/>
      </w:rPr>
    </w:lvl>
    <w:lvl w:ilvl="3" w:tplc="DE54F8E8">
      <w:numFmt w:val="bullet"/>
      <w:lvlText w:val="•"/>
      <w:lvlJc w:val="left"/>
      <w:pPr>
        <w:ind w:left="3920" w:hanging="701"/>
      </w:pPr>
      <w:rPr>
        <w:rFonts w:hint="default"/>
        <w:lang w:val="en-US" w:eastAsia="en-US" w:bidi="ar-SA"/>
      </w:rPr>
    </w:lvl>
    <w:lvl w:ilvl="4" w:tplc="7F4C154E">
      <w:numFmt w:val="bullet"/>
      <w:lvlText w:val="•"/>
      <w:lvlJc w:val="left"/>
      <w:pPr>
        <w:ind w:left="4694" w:hanging="701"/>
      </w:pPr>
      <w:rPr>
        <w:rFonts w:hint="default"/>
        <w:lang w:val="en-US" w:eastAsia="en-US" w:bidi="ar-SA"/>
      </w:rPr>
    </w:lvl>
    <w:lvl w:ilvl="5" w:tplc="AF4800EE">
      <w:numFmt w:val="bullet"/>
      <w:lvlText w:val="•"/>
      <w:lvlJc w:val="left"/>
      <w:pPr>
        <w:ind w:left="5467" w:hanging="701"/>
      </w:pPr>
      <w:rPr>
        <w:rFonts w:hint="default"/>
        <w:lang w:val="en-US" w:eastAsia="en-US" w:bidi="ar-SA"/>
      </w:rPr>
    </w:lvl>
    <w:lvl w:ilvl="6" w:tplc="15DA8D2C">
      <w:numFmt w:val="bullet"/>
      <w:lvlText w:val="•"/>
      <w:lvlJc w:val="left"/>
      <w:pPr>
        <w:ind w:left="6241" w:hanging="701"/>
      </w:pPr>
      <w:rPr>
        <w:rFonts w:hint="default"/>
        <w:lang w:val="en-US" w:eastAsia="en-US" w:bidi="ar-SA"/>
      </w:rPr>
    </w:lvl>
    <w:lvl w:ilvl="7" w:tplc="656092F2">
      <w:numFmt w:val="bullet"/>
      <w:lvlText w:val="•"/>
      <w:lvlJc w:val="left"/>
      <w:pPr>
        <w:ind w:left="7014" w:hanging="701"/>
      </w:pPr>
      <w:rPr>
        <w:rFonts w:hint="default"/>
        <w:lang w:val="en-US" w:eastAsia="en-US" w:bidi="ar-SA"/>
      </w:rPr>
    </w:lvl>
    <w:lvl w:ilvl="8" w:tplc="C6D80416">
      <w:numFmt w:val="bullet"/>
      <w:lvlText w:val="•"/>
      <w:lvlJc w:val="left"/>
      <w:pPr>
        <w:ind w:left="7788" w:hanging="701"/>
      </w:pPr>
      <w:rPr>
        <w:rFonts w:hint="default"/>
        <w:lang w:val="en-US" w:eastAsia="en-US" w:bidi="ar-SA"/>
      </w:rPr>
    </w:lvl>
  </w:abstractNum>
  <w:abstractNum w:abstractNumId="22">
    <w:nsid w:val="3D193A7C"/>
    <w:multiLevelType w:val="hybridMultilevel"/>
    <w:tmpl w:val="ED5ED022"/>
    <w:lvl w:ilvl="0" w:tplc="29FAD0FE">
      <w:start w:val="2"/>
      <w:numFmt w:val="lowerRoman"/>
      <w:lvlText w:val="%1)."/>
      <w:lvlJc w:val="left"/>
      <w:pPr>
        <w:ind w:left="1980" w:hanging="334"/>
        <w:jc w:val="left"/>
      </w:pPr>
      <w:rPr>
        <w:rFonts w:ascii="Times New Roman" w:eastAsia="Times New Roman" w:hAnsi="Times New Roman" w:cs="Times New Roman" w:hint="default"/>
        <w:w w:val="99"/>
        <w:sz w:val="24"/>
        <w:szCs w:val="24"/>
        <w:lang w:val="en-US" w:eastAsia="en-US" w:bidi="ar-SA"/>
      </w:rPr>
    </w:lvl>
    <w:lvl w:ilvl="1" w:tplc="5C6AD244">
      <w:start w:val="1"/>
      <w:numFmt w:val="lowerRoman"/>
      <w:lvlText w:val="%2)"/>
      <w:lvlJc w:val="left"/>
      <w:pPr>
        <w:ind w:left="2701" w:hanging="360"/>
        <w:jc w:val="left"/>
      </w:pPr>
      <w:rPr>
        <w:rFonts w:ascii="Times New Roman" w:eastAsia="Times New Roman" w:hAnsi="Times New Roman" w:cs="Times New Roman" w:hint="default"/>
        <w:w w:val="99"/>
        <w:sz w:val="24"/>
        <w:szCs w:val="24"/>
        <w:lang w:val="en-US" w:eastAsia="en-US" w:bidi="ar-SA"/>
      </w:rPr>
    </w:lvl>
    <w:lvl w:ilvl="2" w:tplc="21228A2A">
      <w:numFmt w:val="bullet"/>
      <w:lvlText w:val="•"/>
      <w:lvlJc w:val="left"/>
      <w:pPr>
        <w:ind w:left="3437" w:hanging="360"/>
      </w:pPr>
      <w:rPr>
        <w:rFonts w:hint="default"/>
        <w:lang w:val="en-US" w:eastAsia="en-US" w:bidi="ar-SA"/>
      </w:rPr>
    </w:lvl>
    <w:lvl w:ilvl="3" w:tplc="F7168CDE">
      <w:numFmt w:val="bullet"/>
      <w:lvlText w:val="•"/>
      <w:lvlJc w:val="left"/>
      <w:pPr>
        <w:ind w:left="4174" w:hanging="360"/>
      </w:pPr>
      <w:rPr>
        <w:rFonts w:hint="default"/>
        <w:lang w:val="en-US" w:eastAsia="en-US" w:bidi="ar-SA"/>
      </w:rPr>
    </w:lvl>
    <w:lvl w:ilvl="4" w:tplc="BC823B8E">
      <w:numFmt w:val="bullet"/>
      <w:lvlText w:val="•"/>
      <w:lvlJc w:val="left"/>
      <w:pPr>
        <w:ind w:left="4911" w:hanging="360"/>
      </w:pPr>
      <w:rPr>
        <w:rFonts w:hint="default"/>
        <w:lang w:val="en-US" w:eastAsia="en-US" w:bidi="ar-SA"/>
      </w:rPr>
    </w:lvl>
    <w:lvl w:ilvl="5" w:tplc="1C8EFEB4">
      <w:numFmt w:val="bullet"/>
      <w:lvlText w:val="•"/>
      <w:lvlJc w:val="left"/>
      <w:pPr>
        <w:ind w:left="5648" w:hanging="360"/>
      </w:pPr>
      <w:rPr>
        <w:rFonts w:hint="default"/>
        <w:lang w:val="en-US" w:eastAsia="en-US" w:bidi="ar-SA"/>
      </w:rPr>
    </w:lvl>
    <w:lvl w:ilvl="6" w:tplc="FDD0A222">
      <w:numFmt w:val="bullet"/>
      <w:lvlText w:val="•"/>
      <w:lvlJc w:val="left"/>
      <w:pPr>
        <w:ind w:left="6386" w:hanging="360"/>
      </w:pPr>
      <w:rPr>
        <w:rFonts w:hint="default"/>
        <w:lang w:val="en-US" w:eastAsia="en-US" w:bidi="ar-SA"/>
      </w:rPr>
    </w:lvl>
    <w:lvl w:ilvl="7" w:tplc="623CF99A">
      <w:numFmt w:val="bullet"/>
      <w:lvlText w:val="•"/>
      <w:lvlJc w:val="left"/>
      <w:pPr>
        <w:ind w:left="7123" w:hanging="360"/>
      </w:pPr>
      <w:rPr>
        <w:rFonts w:hint="default"/>
        <w:lang w:val="en-US" w:eastAsia="en-US" w:bidi="ar-SA"/>
      </w:rPr>
    </w:lvl>
    <w:lvl w:ilvl="8" w:tplc="18AC019A">
      <w:numFmt w:val="bullet"/>
      <w:lvlText w:val="•"/>
      <w:lvlJc w:val="left"/>
      <w:pPr>
        <w:ind w:left="7860" w:hanging="360"/>
      </w:pPr>
      <w:rPr>
        <w:rFonts w:hint="default"/>
        <w:lang w:val="en-US" w:eastAsia="en-US" w:bidi="ar-SA"/>
      </w:rPr>
    </w:lvl>
  </w:abstractNum>
  <w:abstractNum w:abstractNumId="23">
    <w:nsid w:val="400010F1"/>
    <w:multiLevelType w:val="hybridMultilevel"/>
    <w:tmpl w:val="26BE9D7C"/>
    <w:lvl w:ilvl="0" w:tplc="4C443982">
      <w:start w:val="1"/>
      <w:numFmt w:val="lowerLetter"/>
      <w:lvlText w:val="%1)"/>
      <w:lvlJc w:val="left"/>
      <w:pPr>
        <w:ind w:left="2161" w:hanging="901"/>
        <w:jc w:val="left"/>
      </w:pPr>
      <w:rPr>
        <w:rFonts w:ascii="Times New Roman" w:eastAsia="Times New Roman" w:hAnsi="Times New Roman" w:cs="Times New Roman" w:hint="default"/>
        <w:spacing w:val="-1"/>
        <w:w w:val="99"/>
        <w:sz w:val="24"/>
        <w:szCs w:val="24"/>
        <w:lang w:val="en-US" w:eastAsia="en-US" w:bidi="ar-SA"/>
      </w:rPr>
    </w:lvl>
    <w:lvl w:ilvl="1" w:tplc="C2B42F06">
      <w:numFmt w:val="bullet"/>
      <w:lvlText w:val="•"/>
      <w:lvlJc w:val="left"/>
      <w:pPr>
        <w:ind w:left="2877" w:hanging="901"/>
      </w:pPr>
      <w:rPr>
        <w:rFonts w:hint="default"/>
        <w:lang w:val="en-US" w:eastAsia="en-US" w:bidi="ar-SA"/>
      </w:rPr>
    </w:lvl>
    <w:lvl w:ilvl="2" w:tplc="3DE285E2">
      <w:numFmt w:val="bullet"/>
      <w:lvlText w:val="•"/>
      <w:lvlJc w:val="left"/>
      <w:pPr>
        <w:ind w:left="3595" w:hanging="901"/>
      </w:pPr>
      <w:rPr>
        <w:rFonts w:hint="default"/>
        <w:lang w:val="en-US" w:eastAsia="en-US" w:bidi="ar-SA"/>
      </w:rPr>
    </w:lvl>
    <w:lvl w:ilvl="3" w:tplc="92AAF5BE">
      <w:numFmt w:val="bullet"/>
      <w:lvlText w:val="•"/>
      <w:lvlJc w:val="left"/>
      <w:pPr>
        <w:ind w:left="4312" w:hanging="901"/>
      </w:pPr>
      <w:rPr>
        <w:rFonts w:hint="default"/>
        <w:lang w:val="en-US" w:eastAsia="en-US" w:bidi="ar-SA"/>
      </w:rPr>
    </w:lvl>
    <w:lvl w:ilvl="4" w:tplc="45A4F714">
      <w:numFmt w:val="bullet"/>
      <w:lvlText w:val="•"/>
      <w:lvlJc w:val="left"/>
      <w:pPr>
        <w:ind w:left="5030" w:hanging="901"/>
      </w:pPr>
      <w:rPr>
        <w:rFonts w:hint="default"/>
        <w:lang w:val="en-US" w:eastAsia="en-US" w:bidi="ar-SA"/>
      </w:rPr>
    </w:lvl>
    <w:lvl w:ilvl="5" w:tplc="8046773C">
      <w:numFmt w:val="bullet"/>
      <w:lvlText w:val="•"/>
      <w:lvlJc w:val="left"/>
      <w:pPr>
        <w:ind w:left="5747" w:hanging="901"/>
      </w:pPr>
      <w:rPr>
        <w:rFonts w:hint="default"/>
        <w:lang w:val="en-US" w:eastAsia="en-US" w:bidi="ar-SA"/>
      </w:rPr>
    </w:lvl>
    <w:lvl w:ilvl="6" w:tplc="D8E212B4">
      <w:numFmt w:val="bullet"/>
      <w:lvlText w:val="•"/>
      <w:lvlJc w:val="left"/>
      <w:pPr>
        <w:ind w:left="6465" w:hanging="901"/>
      </w:pPr>
      <w:rPr>
        <w:rFonts w:hint="default"/>
        <w:lang w:val="en-US" w:eastAsia="en-US" w:bidi="ar-SA"/>
      </w:rPr>
    </w:lvl>
    <w:lvl w:ilvl="7" w:tplc="D5163058">
      <w:numFmt w:val="bullet"/>
      <w:lvlText w:val="•"/>
      <w:lvlJc w:val="left"/>
      <w:pPr>
        <w:ind w:left="7182" w:hanging="901"/>
      </w:pPr>
      <w:rPr>
        <w:rFonts w:hint="default"/>
        <w:lang w:val="en-US" w:eastAsia="en-US" w:bidi="ar-SA"/>
      </w:rPr>
    </w:lvl>
    <w:lvl w:ilvl="8" w:tplc="1BDAC57E">
      <w:numFmt w:val="bullet"/>
      <w:lvlText w:val="•"/>
      <w:lvlJc w:val="left"/>
      <w:pPr>
        <w:ind w:left="7900" w:hanging="901"/>
      </w:pPr>
      <w:rPr>
        <w:rFonts w:hint="default"/>
        <w:lang w:val="en-US" w:eastAsia="en-US" w:bidi="ar-SA"/>
      </w:rPr>
    </w:lvl>
  </w:abstractNum>
  <w:abstractNum w:abstractNumId="24">
    <w:nsid w:val="416C0AD7"/>
    <w:multiLevelType w:val="hybridMultilevel"/>
    <w:tmpl w:val="F8CE835A"/>
    <w:lvl w:ilvl="0" w:tplc="96662CC4">
      <w:start w:val="11"/>
      <w:numFmt w:val="decimal"/>
      <w:lvlText w:val="%1"/>
      <w:lvlJc w:val="left"/>
      <w:pPr>
        <w:ind w:left="820" w:hanging="701"/>
        <w:jc w:val="left"/>
      </w:pPr>
      <w:rPr>
        <w:rFonts w:hint="default"/>
        <w:lang w:val="en-US" w:eastAsia="en-US" w:bidi="ar-SA"/>
      </w:rPr>
    </w:lvl>
    <w:lvl w:ilvl="1" w:tplc="C3C28A02">
      <w:numFmt w:val="none"/>
      <w:lvlText w:val=""/>
      <w:lvlJc w:val="left"/>
      <w:pPr>
        <w:tabs>
          <w:tab w:val="num" w:pos="360"/>
        </w:tabs>
      </w:pPr>
    </w:lvl>
    <w:lvl w:ilvl="2" w:tplc="F0D6EE44">
      <w:numFmt w:val="bullet"/>
      <w:lvlText w:val="•"/>
      <w:lvlJc w:val="left"/>
      <w:pPr>
        <w:ind w:left="2660" w:hanging="701"/>
      </w:pPr>
      <w:rPr>
        <w:rFonts w:hint="default"/>
        <w:lang w:val="en-US" w:eastAsia="en-US" w:bidi="ar-SA"/>
      </w:rPr>
    </w:lvl>
    <w:lvl w:ilvl="3" w:tplc="625247C2">
      <w:numFmt w:val="bullet"/>
      <w:lvlText w:val="•"/>
      <w:lvlJc w:val="left"/>
      <w:pPr>
        <w:ind w:left="3580" w:hanging="701"/>
      </w:pPr>
      <w:rPr>
        <w:rFonts w:hint="default"/>
        <w:lang w:val="en-US" w:eastAsia="en-US" w:bidi="ar-SA"/>
      </w:rPr>
    </w:lvl>
    <w:lvl w:ilvl="4" w:tplc="5296BDDC">
      <w:numFmt w:val="bullet"/>
      <w:lvlText w:val="•"/>
      <w:lvlJc w:val="left"/>
      <w:pPr>
        <w:ind w:left="4500" w:hanging="701"/>
      </w:pPr>
      <w:rPr>
        <w:rFonts w:hint="default"/>
        <w:lang w:val="en-US" w:eastAsia="en-US" w:bidi="ar-SA"/>
      </w:rPr>
    </w:lvl>
    <w:lvl w:ilvl="5" w:tplc="4FA6090E">
      <w:numFmt w:val="bullet"/>
      <w:lvlText w:val="•"/>
      <w:lvlJc w:val="left"/>
      <w:pPr>
        <w:ind w:left="5420" w:hanging="701"/>
      </w:pPr>
      <w:rPr>
        <w:rFonts w:hint="default"/>
        <w:lang w:val="en-US" w:eastAsia="en-US" w:bidi="ar-SA"/>
      </w:rPr>
    </w:lvl>
    <w:lvl w:ilvl="6" w:tplc="A2A2ABA4">
      <w:numFmt w:val="bullet"/>
      <w:lvlText w:val="•"/>
      <w:lvlJc w:val="left"/>
      <w:pPr>
        <w:ind w:left="6340" w:hanging="701"/>
      </w:pPr>
      <w:rPr>
        <w:rFonts w:hint="default"/>
        <w:lang w:val="en-US" w:eastAsia="en-US" w:bidi="ar-SA"/>
      </w:rPr>
    </w:lvl>
    <w:lvl w:ilvl="7" w:tplc="59404BE0">
      <w:numFmt w:val="bullet"/>
      <w:lvlText w:val="•"/>
      <w:lvlJc w:val="left"/>
      <w:pPr>
        <w:ind w:left="7260" w:hanging="701"/>
      </w:pPr>
      <w:rPr>
        <w:rFonts w:hint="default"/>
        <w:lang w:val="en-US" w:eastAsia="en-US" w:bidi="ar-SA"/>
      </w:rPr>
    </w:lvl>
    <w:lvl w:ilvl="8" w:tplc="3B325DB4">
      <w:numFmt w:val="bullet"/>
      <w:lvlText w:val="•"/>
      <w:lvlJc w:val="left"/>
      <w:pPr>
        <w:ind w:left="8180" w:hanging="701"/>
      </w:pPr>
      <w:rPr>
        <w:rFonts w:hint="default"/>
        <w:lang w:val="en-US" w:eastAsia="en-US" w:bidi="ar-SA"/>
      </w:rPr>
    </w:lvl>
  </w:abstractNum>
  <w:abstractNum w:abstractNumId="25">
    <w:nsid w:val="420616FB"/>
    <w:multiLevelType w:val="hybridMultilevel"/>
    <w:tmpl w:val="687AA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52730E"/>
    <w:multiLevelType w:val="hybridMultilevel"/>
    <w:tmpl w:val="3E103CFC"/>
    <w:lvl w:ilvl="0" w:tplc="E39A5022">
      <w:start w:val="5"/>
      <w:numFmt w:val="decimal"/>
      <w:lvlText w:val="%1"/>
      <w:lvlJc w:val="left"/>
      <w:pPr>
        <w:ind w:left="820" w:hanging="701"/>
        <w:jc w:val="left"/>
      </w:pPr>
      <w:rPr>
        <w:rFonts w:hint="default"/>
        <w:lang w:val="en-US" w:eastAsia="en-US" w:bidi="ar-SA"/>
      </w:rPr>
    </w:lvl>
    <w:lvl w:ilvl="1" w:tplc="AF3AE8C6">
      <w:numFmt w:val="none"/>
      <w:lvlText w:val=""/>
      <w:lvlJc w:val="left"/>
      <w:pPr>
        <w:tabs>
          <w:tab w:val="num" w:pos="360"/>
        </w:tabs>
      </w:pPr>
    </w:lvl>
    <w:lvl w:ilvl="2" w:tplc="B4D25B44">
      <w:numFmt w:val="bullet"/>
      <w:lvlText w:val="•"/>
      <w:lvlJc w:val="left"/>
      <w:pPr>
        <w:ind w:left="2660" w:hanging="701"/>
      </w:pPr>
      <w:rPr>
        <w:rFonts w:hint="default"/>
        <w:lang w:val="en-US" w:eastAsia="en-US" w:bidi="ar-SA"/>
      </w:rPr>
    </w:lvl>
    <w:lvl w:ilvl="3" w:tplc="CF52271A">
      <w:numFmt w:val="bullet"/>
      <w:lvlText w:val="•"/>
      <w:lvlJc w:val="left"/>
      <w:pPr>
        <w:ind w:left="3580" w:hanging="701"/>
      </w:pPr>
      <w:rPr>
        <w:rFonts w:hint="default"/>
        <w:lang w:val="en-US" w:eastAsia="en-US" w:bidi="ar-SA"/>
      </w:rPr>
    </w:lvl>
    <w:lvl w:ilvl="4" w:tplc="538802D0">
      <w:numFmt w:val="bullet"/>
      <w:lvlText w:val="•"/>
      <w:lvlJc w:val="left"/>
      <w:pPr>
        <w:ind w:left="4500" w:hanging="701"/>
      </w:pPr>
      <w:rPr>
        <w:rFonts w:hint="default"/>
        <w:lang w:val="en-US" w:eastAsia="en-US" w:bidi="ar-SA"/>
      </w:rPr>
    </w:lvl>
    <w:lvl w:ilvl="5" w:tplc="5CA4976A">
      <w:numFmt w:val="bullet"/>
      <w:lvlText w:val="•"/>
      <w:lvlJc w:val="left"/>
      <w:pPr>
        <w:ind w:left="5420" w:hanging="701"/>
      </w:pPr>
      <w:rPr>
        <w:rFonts w:hint="default"/>
        <w:lang w:val="en-US" w:eastAsia="en-US" w:bidi="ar-SA"/>
      </w:rPr>
    </w:lvl>
    <w:lvl w:ilvl="6" w:tplc="61C8C9F4">
      <w:numFmt w:val="bullet"/>
      <w:lvlText w:val="•"/>
      <w:lvlJc w:val="left"/>
      <w:pPr>
        <w:ind w:left="6340" w:hanging="701"/>
      </w:pPr>
      <w:rPr>
        <w:rFonts w:hint="default"/>
        <w:lang w:val="en-US" w:eastAsia="en-US" w:bidi="ar-SA"/>
      </w:rPr>
    </w:lvl>
    <w:lvl w:ilvl="7" w:tplc="4DCAC02E">
      <w:numFmt w:val="bullet"/>
      <w:lvlText w:val="•"/>
      <w:lvlJc w:val="left"/>
      <w:pPr>
        <w:ind w:left="7260" w:hanging="701"/>
      </w:pPr>
      <w:rPr>
        <w:rFonts w:hint="default"/>
        <w:lang w:val="en-US" w:eastAsia="en-US" w:bidi="ar-SA"/>
      </w:rPr>
    </w:lvl>
    <w:lvl w:ilvl="8" w:tplc="607269E4">
      <w:numFmt w:val="bullet"/>
      <w:lvlText w:val="•"/>
      <w:lvlJc w:val="left"/>
      <w:pPr>
        <w:ind w:left="8180" w:hanging="701"/>
      </w:pPr>
      <w:rPr>
        <w:rFonts w:hint="default"/>
        <w:lang w:val="en-US" w:eastAsia="en-US" w:bidi="ar-SA"/>
      </w:rPr>
    </w:lvl>
  </w:abstractNum>
  <w:abstractNum w:abstractNumId="27">
    <w:nsid w:val="4425147B"/>
    <w:multiLevelType w:val="hybridMultilevel"/>
    <w:tmpl w:val="B0DED816"/>
    <w:lvl w:ilvl="0" w:tplc="605AD688">
      <w:start w:val="16"/>
      <w:numFmt w:val="decimal"/>
      <w:lvlText w:val="%1"/>
      <w:lvlJc w:val="left"/>
      <w:pPr>
        <w:ind w:left="820" w:hanging="701"/>
        <w:jc w:val="left"/>
      </w:pPr>
      <w:rPr>
        <w:rFonts w:hint="default"/>
        <w:lang w:val="en-US" w:eastAsia="en-US" w:bidi="ar-SA"/>
      </w:rPr>
    </w:lvl>
    <w:lvl w:ilvl="1" w:tplc="CB644468">
      <w:numFmt w:val="none"/>
      <w:lvlText w:val=""/>
      <w:lvlJc w:val="left"/>
      <w:pPr>
        <w:tabs>
          <w:tab w:val="num" w:pos="360"/>
        </w:tabs>
      </w:pPr>
    </w:lvl>
    <w:lvl w:ilvl="2" w:tplc="99142A3E">
      <w:numFmt w:val="bullet"/>
      <w:lvlText w:val="•"/>
      <w:lvlJc w:val="left"/>
      <w:pPr>
        <w:ind w:left="2660" w:hanging="701"/>
      </w:pPr>
      <w:rPr>
        <w:rFonts w:hint="default"/>
        <w:lang w:val="en-US" w:eastAsia="en-US" w:bidi="ar-SA"/>
      </w:rPr>
    </w:lvl>
    <w:lvl w:ilvl="3" w:tplc="FBDCDC6C">
      <w:numFmt w:val="bullet"/>
      <w:lvlText w:val="•"/>
      <w:lvlJc w:val="left"/>
      <w:pPr>
        <w:ind w:left="3580" w:hanging="701"/>
      </w:pPr>
      <w:rPr>
        <w:rFonts w:hint="default"/>
        <w:lang w:val="en-US" w:eastAsia="en-US" w:bidi="ar-SA"/>
      </w:rPr>
    </w:lvl>
    <w:lvl w:ilvl="4" w:tplc="C2E214B2">
      <w:numFmt w:val="bullet"/>
      <w:lvlText w:val="•"/>
      <w:lvlJc w:val="left"/>
      <w:pPr>
        <w:ind w:left="4500" w:hanging="701"/>
      </w:pPr>
      <w:rPr>
        <w:rFonts w:hint="default"/>
        <w:lang w:val="en-US" w:eastAsia="en-US" w:bidi="ar-SA"/>
      </w:rPr>
    </w:lvl>
    <w:lvl w:ilvl="5" w:tplc="714E60E2">
      <w:numFmt w:val="bullet"/>
      <w:lvlText w:val="•"/>
      <w:lvlJc w:val="left"/>
      <w:pPr>
        <w:ind w:left="5420" w:hanging="701"/>
      </w:pPr>
      <w:rPr>
        <w:rFonts w:hint="default"/>
        <w:lang w:val="en-US" w:eastAsia="en-US" w:bidi="ar-SA"/>
      </w:rPr>
    </w:lvl>
    <w:lvl w:ilvl="6" w:tplc="1EBEB6AE">
      <w:numFmt w:val="bullet"/>
      <w:lvlText w:val="•"/>
      <w:lvlJc w:val="left"/>
      <w:pPr>
        <w:ind w:left="6340" w:hanging="701"/>
      </w:pPr>
      <w:rPr>
        <w:rFonts w:hint="default"/>
        <w:lang w:val="en-US" w:eastAsia="en-US" w:bidi="ar-SA"/>
      </w:rPr>
    </w:lvl>
    <w:lvl w:ilvl="7" w:tplc="E8D606B2">
      <w:numFmt w:val="bullet"/>
      <w:lvlText w:val="•"/>
      <w:lvlJc w:val="left"/>
      <w:pPr>
        <w:ind w:left="7260" w:hanging="701"/>
      </w:pPr>
      <w:rPr>
        <w:rFonts w:hint="default"/>
        <w:lang w:val="en-US" w:eastAsia="en-US" w:bidi="ar-SA"/>
      </w:rPr>
    </w:lvl>
    <w:lvl w:ilvl="8" w:tplc="26DAC646">
      <w:numFmt w:val="bullet"/>
      <w:lvlText w:val="•"/>
      <w:lvlJc w:val="left"/>
      <w:pPr>
        <w:ind w:left="8180" w:hanging="701"/>
      </w:pPr>
      <w:rPr>
        <w:rFonts w:hint="default"/>
        <w:lang w:val="en-US" w:eastAsia="en-US" w:bidi="ar-SA"/>
      </w:rPr>
    </w:lvl>
  </w:abstractNum>
  <w:abstractNum w:abstractNumId="28">
    <w:nsid w:val="45785D52"/>
    <w:multiLevelType w:val="hybridMultilevel"/>
    <w:tmpl w:val="C8307A92"/>
    <w:lvl w:ilvl="0" w:tplc="BDFE5E16">
      <w:start w:val="1"/>
      <w:numFmt w:val="upperLetter"/>
      <w:lvlText w:val="%1."/>
      <w:lvlJc w:val="left"/>
      <w:pPr>
        <w:ind w:left="100" w:hanging="720"/>
        <w:jc w:val="left"/>
      </w:pPr>
      <w:rPr>
        <w:rFonts w:ascii="Times New Roman" w:eastAsia="Times New Roman" w:hAnsi="Times New Roman" w:cs="Times New Roman" w:hint="default"/>
        <w:b/>
        <w:bCs/>
        <w:spacing w:val="-1"/>
        <w:w w:val="99"/>
        <w:sz w:val="24"/>
        <w:szCs w:val="24"/>
        <w:lang w:val="en-US" w:eastAsia="en-US" w:bidi="ar-SA"/>
      </w:rPr>
    </w:lvl>
    <w:lvl w:ilvl="1" w:tplc="FB7EA93A">
      <w:numFmt w:val="bullet"/>
      <w:lvlText w:val="•"/>
      <w:lvlJc w:val="left"/>
      <w:pPr>
        <w:ind w:left="1092" w:hanging="720"/>
      </w:pPr>
      <w:rPr>
        <w:rFonts w:hint="default"/>
        <w:lang w:val="en-US" w:eastAsia="en-US" w:bidi="ar-SA"/>
      </w:rPr>
    </w:lvl>
    <w:lvl w:ilvl="2" w:tplc="A46A1BAC">
      <w:numFmt w:val="bullet"/>
      <w:lvlText w:val="•"/>
      <w:lvlJc w:val="left"/>
      <w:pPr>
        <w:ind w:left="2084" w:hanging="720"/>
      </w:pPr>
      <w:rPr>
        <w:rFonts w:hint="default"/>
        <w:lang w:val="en-US" w:eastAsia="en-US" w:bidi="ar-SA"/>
      </w:rPr>
    </w:lvl>
    <w:lvl w:ilvl="3" w:tplc="F1BC461A">
      <w:numFmt w:val="bullet"/>
      <w:lvlText w:val="•"/>
      <w:lvlJc w:val="left"/>
      <w:pPr>
        <w:ind w:left="3076" w:hanging="720"/>
      </w:pPr>
      <w:rPr>
        <w:rFonts w:hint="default"/>
        <w:lang w:val="en-US" w:eastAsia="en-US" w:bidi="ar-SA"/>
      </w:rPr>
    </w:lvl>
    <w:lvl w:ilvl="4" w:tplc="CCD8F3EA">
      <w:numFmt w:val="bullet"/>
      <w:lvlText w:val="•"/>
      <w:lvlJc w:val="left"/>
      <w:pPr>
        <w:ind w:left="4068" w:hanging="720"/>
      </w:pPr>
      <w:rPr>
        <w:rFonts w:hint="default"/>
        <w:lang w:val="en-US" w:eastAsia="en-US" w:bidi="ar-SA"/>
      </w:rPr>
    </w:lvl>
    <w:lvl w:ilvl="5" w:tplc="F7868EDA">
      <w:numFmt w:val="bullet"/>
      <w:lvlText w:val="•"/>
      <w:lvlJc w:val="left"/>
      <w:pPr>
        <w:ind w:left="5060" w:hanging="720"/>
      </w:pPr>
      <w:rPr>
        <w:rFonts w:hint="default"/>
        <w:lang w:val="en-US" w:eastAsia="en-US" w:bidi="ar-SA"/>
      </w:rPr>
    </w:lvl>
    <w:lvl w:ilvl="6" w:tplc="E4985CAE">
      <w:numFmt w:val="bullet"/>
      <w:lvlText w:val="•"/>
      <w:lvlJc w:val="left"/>
      <w:pPr>
        <w:ind w:left="6052" w:hanging="720"/>
      </w:pPr>
      <w:rPr>
        <w:rFonts w:hint="default"/>
        <w:lang w:val="en-US" w:eastAsia="en-US" w:bidi="ar-SA"/>
      </w:rPr>
    </w:lvl>
    <w:lvl w:ilvl="7" w:tplc="DFC2D02C">
      <w:numFmt w:val="bullet"/>
      <w:lvlText w:val="•"/>
      <w:lvlJc w:val="left"/>
      <w:pPr>
        <w:ind w:left="7044" w:hanging="720"/>
      </w:pPr>
      <w:rPr>
        <w:rFonts w:hint="default"/>
        <w:lang w:val="en-US" w:eastAsia="en-US" w:bidi="ar-SA"/>
      </w:rPr>
    </w:lvl>
    <w:lvl w:ilvl="8" w:tplc="E7FAE802">
      <w:numFmt w:val="bullet"/>
      <w:lvlText w:val="•"/>
      <w:lvlJc w:val="left"/>
      <w:pPr>
        <w:ind w:left="8036" w:hanging="720"/>
      </w:pPr>
      <w:rPr>
        <w:rFonts w:hint="default"/>
        <w:lang w:val="en-US" w:eastAsia="en-US" w:bidi="ar-SA"/>
      </w:rPr>
    </w:lvl>
  </w:abstractNum>
  <w:abstractNum w:abstractNumId="29">
    <w:nsid w:val="45A91D56"/>
    <w:multiLevelType w:val="hybridMultilevel"/>
    <w:tmpl w:val="EAF449EC"/>
    <w:lvl w:ilvl="0" w:tplc="566E17FA">
      <w:start w:val="9"/>
      <w:numFmt w:val="decimal"/>
      <w:lvlText w:val="%1"/>
      <w:lvlJc w:val="left"/>
      <w:pPr>
        <w:ind w:left="820" w:hanging="701"/>
        <w:jc w:val="left"/>
      </w:pPr>
      <w:rPr>
        <w:rFonts w:hint="default"/>
        <w:lang w:val="en-US" w:eastAsia="en-US" w:bidi="ar-SA"/>
      </w:rPr>
    </w:lvl>
    <w:lvl w:ilvl="1" w:tplc="2BD03F98">
      <w:numFmt w:val="none"/>
      <w:lvlText w:val=""/>
      <w:lvlJc w:val="left"/>
      <w:pPr>
        <w:tabs>
          <w:tab w:val="num" w:pos="360"/>
        </w:tabs>
      </w:pPr>
    </w:lvl>
    <w:lvl w:ilvl="2" w:tplc="3E465E82">
      <w:numFmt w:val="bullet"/>
      <w:lvlText w:val="•"/>
      <w:lvlJc w:val="left"/>
      <w:pPr>
        <w:ind w:left="2660" w:hanging="701"/>
      </w:pPr>
      <w:rPr>
        <w:rFonts w:hint="default"/>
        <w:lang w:val="en-US" w:eastAsia="en-US" w:bidi="ar-SA"/>
      </w:rPr>
    </w:lvl>
    <w:lvl w:ilvl="3" w:tplc="21145458">
      <w:numFmt w:val="bullet"/>
      <w:lvlText w:val="•"/>
      <w:lvlJc w:val="left"/>
      <w:pPr>
        <w:ind w:left="3580" w:hanging="701"/>
      </w:pPr>
      <w:rPr>
        <w:rFonts w:hint="default"/>
        <w:lang w:val="en-US" w:eastAsia="en-US" w:bidi="ar-SA"/>
      </w:rPr>
    </w:lvl>
    <w:lvl w:ilvl="4" w:tplc="4656B232">
      <w:numFmt w:val="bullet"/>
      <w:lvlText w:val="•"/>
      <w:lvlJc w:val="left"/>
      <w:pPr>
        <w:ind w:left="4500" w:hanging="701"/>
      </w:pPr>
      <w:rPr>
        <w:rFonts w:hint="default"/>
        <w:lang w:val="en-US" w:eastAsia="en-US" w:bidi="ar-SA"/>
      </w:rPr>
    </w:lvl>
    <w:lvl w:ilvl="5" w:tplc="B60807D4">
      <w:numFmt w:val="bullet"/>
      <w:lvlText w:val="•"/>
      <w:lvlJc w:val="left"/>
      <w:pPr>
        <w:ind w:left="5420" w:hanging="701"/>
      </w:pPr>
      <w:rPr>
        <w:rFonts w:hint="default"/>
        <w:lang w:val="en-US" w:eastAsia="en-US" w:bidi="ar-SA"/>
      </w:rPr>
    </w:lvl>
    <w:lvl w:ilvl="6" w:tplc="905CB4D4">
      <w:numFmt w:val="bullet"/>
      <w:lvlText w:val="•"/>
      <w:lvlJc w:val="left"/>
      <w:pPr>
        <w:ind w:left="6340" w:hanging="701"/>
      </w:pPr>
      <w:rPr>
        <w:rFonts w:hint="default"/>
        <w:lang w:val="en-US" w:eastAsia="en-US" w:bidi="ar-SA"/>
      </w:rPr>
    </w:lvl>
    <w:lvl w:ilvl="7" w:tplc="D654036E">
      <w:numFmt w:val="bullet"/>
      <w:lvlText w:val="•"/>
      <w:lvlJc w:val="left"/>
      <w:pPr>
        <w:ind w:left="7260" w:hanging="701"/>
      </w:pPr>
      <w:rPr>
        <w:rFonts w:hint="default"/>
        <w:lang w:val="en-US" w:eastAsia="en-US" w:bidi="ar-SA"/>
      </w:rPr>
    </w:lvl>
    <w:lvl w:ilvl="8" w:tplc="FD6C9C76">
      <w:numFmt w:val="bullet"/>
      <w:lvlText w:val="•"/>
      <w:lvlJc w:val="left"/>
      <w:pPr>
        <w:ind w:left="8180" w:hanging="701"/>
      </w:pPr>
      <w:rPr>
        <w:rFonts w:hint="default"/>
        <w:lang w:val="en-US" w:eastAsia="en-US" w:bidi="ar-SA"/>
      </w:rPr>
    </w:lvl>
  </w:abstractNum>
  <w:abstractNum w:abstractNumId="30">
    <w:nsid w:val="52C1784F"/>
    <w:multiLevelType w:val="hybridMultilevel"/>
    <w:tmpl w:val="7136808A"/>
    <w:lvl w:ilvl="0" w:tplc="B69CEBBA">
      <w:numFmt w:val="bullet"/>
      <w:lvlText w:val=""/>
      <w:lvlJc w:val="left"/>
      <w:pPr>
        <w:ind w:left="900" w:hanging="360"/>
      </w:pPr>
      <w:rPr>
        <w:rFonts w:ascii="Symbol" w:eastAsia="Symbol" w:hAnsi="Symbol" w:cs="Symbol" w:hint="default"/>
        <w:w w:val="100"/>
        <w:sz w:val="24"/>
        <w:szCs w:val="24"/>
        <w:lang w:val="en-US" w:eastAsia="en-US" w:bidi="ar-SA"/>
      </w:rPr>
    </w:lvl>
    <w:lvl w:ilvl="1" w:tplc="EFF2BB60">
      <w:numFmt w:val="bullet"/>
      <w:lvlText w:val="•"/>
      <w:lvlJc w:val="left"/>
      <w:pPr>
        <w:ind w:left="1743" w:hanging="360"/>
      </w:pPr>
      <w:rPr>
        <w:rFonts w:hint="default"/>
        <w:lang w:val="en-US" w:eastAsia="en-US" w:bidi="ar-SA"/>
      </w:rPr>
    </w:lvl>
    <w:lvl w:ilvl="2" w:tplc="FCF864C0">
      <w:numFmt w:val="bullet"/>
      <w:lvlText w:val="•"/>
      <w:lvlJc w:val="left"/>
      <w:pPr>
        <w:ind w:left="2587" w:hanging="360"/>
      </w:pPr>
      <w:rPr>
        <w:rFonts w:hint="default"/>
        <w:lang w:val="en-US" w:eastAsia="en-US" w:bidi="ar-SA"/>
      </w:rPr>
    </w:lvl>
    <w:lvl w:ilvl="3" w:tplc="7F7E7AC6">
      <w:numFmt w:val="bullet"/>
      <w:lvlText w:val="•"/>
      <w:lvlJc w:val="left"/>
      <w:pPr>
        <w:ind w:left="3430" w:hanging="360"/>
      </w:pPr>
      <w:rPr>
        <w:rFonts w:hint="default"/>
        <w:lang w:val="en-US" w:eastAsia="en-US" w:bidi="ar-SA"/>
      </w:rPr>
    </w:lvl>
    <w:lvl w:ilvl="4" w:tplc="85082D14">
      <w:numFmt w:val="bullet"/>
      <w:lvlText w:val="•"/>
      <w:lvlJc w:val="left"/>
      <w:pPr>
        <w:ind w:left="4274" w:hanging="360"/>
      </w:pPr>
      <w:rPr>
        <w:rFonts w:hint="default"/>
        <w:lang w:val="en-US" w:eastAsia="en-US" w:bidi="ar-SA"/>
      </w:rPr>
    </w:lvl>
    <w:lvl w:ilvl="5" w:tplc="C0983DA8">
      <w:numFmt w:val="bullet"/>
      <w:lvlText w:val="•"/>
      <w:lvlJc w:val="left"/>
      <w:pPr>
        <w:ind w:left="5117" w:hanging="360"/>
      </w:pPr>
      <w:rPr>
        <w:rFonts w:hint="default"/>
        <w:lang w:val="en-US" w:eastAsia="en-US" w:bidi="ar-SA"/>
      </w:rPr>
    </w:lvl>
    <w:lvl w:ilvl="6" w:tplc="C9A68906">
      <w:numFmt w:val="bullet"/>
      <w:lvlText w:val="•"/>
      <w:lvlJc w:val="left"/>
      <w:pPr>
        <w:ind w:left="5961" w:hanging="360"/>
      </w:pPr>
      <w:rPr>
        <w:rFonts w:hint="default"/>
        <w:lang w:val="en-US" w:eastAsia="en-US" w:bidi="ar-SA"/>
      </w:rPr>
    </w:lvl>
    <w:lvl w:ilvl="7" w:tplc="271484FE">
      <w:numFmt w:val="bullet"/>
      <w:lvlText w:val="•"/>
      <w:lvlJc w:val="left"/>
      <w:pPr>
        <w:ind w:left="6804" w:hanging="360"/>
      </w:pPr>
      <w:rPr>
        <w:rFonts w:hint="default"/>
        <w:lang w:val="en-US" w:eastAsia="en-US" w:bidi="ar-SA"/>
      </w:rPr>
    </w:lvl>
    <w:lvl w:ilvl="8" w:tplc="73AA9BEA">
      <w:numFmt w:val="bullet"/>
      <w:lvlText w:val="•"/>
      <w:lvlJc w:val="left"/>
      <w:pPr>
        <w:ind w:left="7648" w:hanging="360"/>
      </w:pPr>
      <w:rPr>
        <w:rFonts w:hint="default"/>
        <w:lang w:val="en-US" w:eastAsia="en-US" w:bidi="ar-SA"/>
      </w:rPr>
    </w:lvl>
  </w:abstractNum>
  <w:abstractNum w:abstractNumId="31">
    <w:nsid w:val="5394173C"/>
    <w:multiLevelType w:val="hybridMultilevel"/>
    <w:tmpl w:val="33F227AA"/>
    <w:lvl w:ilvl="0" w:tplc="16A28606">
      <w:start w:val="1"/>
      <w:numFmt w:val="upperRoman"/>
      <w:lvlText w:val="(%1)"/>
      <w:lvlJc w:val="left"/>
      <w:pPr>
        <w:ind w:left="900" w:hanging="720"/>
      </w:pPr>
      <w:rPr>
        <w:rFonts w:ascii="Times New Roman" w:eastAsia="Times New Roman" w:hAnsi="Times New Roman" w:cs="Times New Roman" w:hint="default"/>
        <w:w w:val="99"/>
        <w:sz w:val="24"/>
        <w:szCs w:val="24"/>
        <w:lang w:val="en-US" w:eastAsia="en-US" w:bidi="ar-SA"/>
      </w:rPr>
    </w:lvl>
    <w:lvl w:ilvl="1" w:tplc="2BFCD65E">
      <w:start w:val="1"/>
      <w:numFmt w:val="decimal"/>
      <w:lvlText w:val="%2."/>
      <w:lvlJc w:val="left"/>
      <w:pPr>
        <w:ind w:left="848" w:hanging="361"/>
      </w:pPr>
      <w:rPr>
        <w:rFonts w:ascii="Times New Roman" w:eastAsia="Times New Roman" w:hAnsi="Times New Roman" w:cs="Times New Roman" w:hint="default"/>
        <w:spacing w:val="0"/>
        <w:w w:val="100"/>
        <w:sz w:val="18"/>
        <w:szCs w:val="18"/>
        <w:lang w:val="en-US" w:eastAsia="en-US" w:bidi="ar-SA"/>
      </w:rPr>
    </w:lvl>
    <w:lvl w:ilvl="2" w:tplc="648A8C22">
      <w:numFmt w:val="bullet"/>
      <w:lvlText w:val="•"/>
      <w:lvlJc w:val="left"/>
      <w:pPr>
        <w:ind w:left="1843" w:hanging="361"/>
      </w:pPr>
      <w:rPr>
        <w:rFonts w:hint="default"/>
        <w:lang w:val="en-US" w:eastAsia="en-US" w:bidi="ar-SA"/>
      </w:rPr>
    </w:lvl>
    <w:lvl w:ilvl="3" w:tplc="95B015EC">
      <w:numFmt w:val="bullet"/>
      <w:lvlText w:val="•"/>
      <w:lvlJc w:val="left"/>
      <w:pPr>
        <w:ind w:left="2787" w:hanging="361"/>
      </w:pPr>
      <w:rPr>
        <w:rFonts w:hint="default"/>
        <w:lang w:val="en-US" w:eastAsia="en-US" w:bidi="ar-SA"/>
      </w:rPr>
    </w:lvl>
    <w:lvl w:ilvl="4" w:tplc="623AB164">
      <w:numFmt w:val="bullet"/>
      <w:lvlText w:val="•"/>
      <w:lvlJc w:val="left"/>
      <w:pPr>
        <w:ind w:left="3731" w:hanging="361"/>
      </w:pPr>
      <w:rPr>
        <w:rFonts w:hint="default"/>
        <w:lang w:val="en-US" w:eastAsia="en-US" w:bidi="ar-SA"/>
      </w:rPr>
    </w:lvl>
    <w:lvl w:ilvl="5" w:tplc="E88CE4BE">
      <w:numFmt w:val="bullet"/>
      <w:lvlText w:val="•"/>
      <w:lvlJc w:val="left"/>
      <w:pPr>
        <w:ind w:left="4675" w:hanging="361"/>
      </w:pPr>
      <w:rPr>
        <w:rFonts w:hint="default"/>
        <w:lang w:val="en-US" w:eastAsia="en-US" w:bidi="ar-SA"/>
      </w:rPr>
    </w:lvl>
    <w:lvl w:ilvl="6" w:tplc="F9BC665C">
      <w:numFmt w:val="bullet"/>
      <w:lvlText w:val="•"/>
      <w:lvlJc w:val="left"/>
      <w:pPr>
        <w:ind w:left="5619" w:hanging="361"/>
      </w:pPr>
      <w:rPr>
        <w:rFonts w:hint="default"/>
        <w:lang w:val="en-US" w:eastAsia="en-US" w:bidi="ar-SA"/>
      </w:rPr>
    </w:lvl>
    <w:lvl w:ilvl="7" w:tplc="3A809274">
      <w:numFmt w:val="bullet"/>
      <w:lvlText w:val="•"/>
      <w:lvlJc w:val="left"/>
      <w:pPr>
        <w:ind w:left="6563" w:hanging="361"/>
      </w:pPr>
      <w:rPr>
        <w:rFonts w:hint="default"/>
        <w:lang w:val="en-US" w:eastAsia="en-US" w:bidi="ar-SA"/>
      </w:rPr>
    </w:lvl>
    <w:lvl w:ilvl="8" w:tplc="D68079F8">
      <w:numFmt w:val="bullet"/>
      <w:lvlText w:val="•"/>
      <w:lvlJc w:val="left"/>
      <w:pPr>
        <w:ind w:left="7507" w:hanging="361"/>
      </w:pPr>
      <w:rPr>
        <w:rFonts w:hint="default"/>
        <w:lang w:val="en-US" w:eastAsia="en-US" w:bidi="ar-SA"/>
      </w:rPr>
    </w:lvl>
  </w:abstractNum>
  <w:abstractNum w:abstractNumId="32">
    <w:nsid w:val="53FF1E44"/>
    <w:multiLevelType w:val="hybridMultilevel"/>
    <w:tmpl w:val="C9544CE4"/>
    <w:lvl w:ilvl="0" w:tplc="5D8C6052">
      <w:start w:val="11"/>
      <w:numFmt w:val="decimal"/>
      <w:lvlText w:val="%1"/>
      <w:lvlJc w:val="left"/>
      <w:pPr>
        <w:ind w:left="900" w:hanging="720"/>
        <w:jc w:val="left"/>
      </w:pPr>
      <w:rPr>
        <w:rFonts w:hint="default"/>
        <w:lang w:val="en-US" w:eastAsia="en-US" w:bidi="ar-SA"/>
      </w:rPr>
    </w:lvl>
    <w:lvl w:ilvl="1" w:tplc="8094317E">
      <w:numFmt w:val="none"/>
      <w:lvlText w:val=""/>
      <w:lvlJc w:val="left"/>
      <w:pPr>
        <w:tabs>
          <w:tab w:val="num" w:pos="360"/>
        </w:tabs>
      </w:pPr>
    </w:lvl>
    <w:lvl w:ilvl="2" w:tplc="0F3CF718">
      <w:start w:val="1"/>
      <w:numFmt w:val="lowerRoman"/>
      <w:lvlText w:val="%3)"/>
      <w:lvlJc w:val="left"/>
      <w:pPr>
        <w:ind w:left="1980" w:hanging="360"/>
        <w:jc w:val="left"/>
      </w:pPr>
      <w:rPr>
        <w:rFonts w:ascii="Times New Roman" w:eastAsia="Times New Roman" w:hAnsi="Times New Roman" w:cs="Times New Roman" w:hint="default"/>
        <w:w w:val="99"/>
        <w:sz w:val="24"/>
        <w:szCs w:val="24"/>
        <w:lang w:val="en-US" w:eastAsia="en-US" w:bidi="ar-SA"/>
      </w:rPr>
    </w:lvl>
    <w:lvl w:ilvl="3" w:tplc="F9FCD7F4">
      <w:numFmt w:val="bullet"/>
      <w:lvlText w:val="•"/>
      <w:lvlJc w:val="left"/>
      <w:pPr>
        <w:ind w:left="3614" w:hanging="360"/>
      </w:pPr>
      <w:rPr>
        <w:rFonts w:hint="default"/>
        <w:lang w:val="en-US" w:eastAsia="en-US" w:bidi="ar-SA"/>
      </w:rPr>
    </w:lvl>
    <w:lvl w:ilvl="4" w:tplc="2536F0EC">
      <w:numFmt w:val="bullet"/>
      <w:lvlText w:val="•"/>
      <w:lvlJc w:val="left"/>
      <w:pPr>
        <w:ind w:left="4431" w:hanging="360"/>
      </w:pPr>
      <w:rPr>
        <w:rFonts w:hint="default"/>
        <w:lang w:val="en-US" w:eastAsia="en-US" w:bidi="ar-SA"/>
      </w:rPr>
    </w:lvl>
    <w:lvl w:ilvl="5" w:tplc="39D646AE">
      <w:numFmt w:val="bullet"/>
      <w:lvlText w:val="•"/>
      <w:lvlJc w:val="left"/>
      <w:pPr>
        <w:ind w:left="5248" w:hanging="360"/>
      </w:pPr>
      <w:rPr>
        <w:rFonts w:hint="default"/>
        <w:lang w:val="en-US" w:eastAsia="en-US" w:bidi="ar-SA"/>
      </w:rPr>
    </w:lvl>
    <w:lvl w:ilvl="6" w:tplc="D5803CAA">
      <w:numFmt w:val="bullet"/>
      <w:lvlText w:val="•"/>
      <w:lvlJc w:val="left"/>
      <w:pPr>
        <w:ind w:left="6066" w:hanging="360"/>
      </w:pPr>
      <w:rPr>
        <w:rFonts w:hint="default"/>
        <w:lang w:val="en-US" w:eastAsia="en-US" w:bidi="ar-SA"/>
      </w:rPr>
    </w:lvl>
    <w:lvl w:ilvl="7" w:tplc="93EAE034">
      <w:numFmt w:val="bullet"/>
      <w:lvlText w:val="•"/>
      <w:lvlJc w:val="left"/>
      <w:pPr>
        <w:ind w:left="6883" w:hanging="360"/>
      </w:pPr>
      <w:rPr>
        <w:rFonts w:hint="default"/>
        <w:lang w:val="en-US" w:eastAsia="en-US" w:bidi="ar-SA"/>
      </w:rPr>
    </w:lvl>
    <w:lvl w:ilvl="8" w:tplc="D5B2AF96">
      <w:numFmt w:val="bullet"/>
      <w:lvlText w:val="•"/>
      <w:lvlJc w:val="left"/>
      <w:pPr>
        <w:ind w:left="7700" w:hanging="360"/>
      </w:pPr>
      <w:rPr>
        <w:rFonts w:hint="default"/>
        <w:lang w:val="en-US" w:eastAsia="en-US" w:bidi="ar-SA"/>
      </w:rPr>
    </w:lvl>
  </w:abstractNum>
  <w:abstractNum w:abstractNumId="33">
    <w:nsid w:val="55A32578"/>
    <w:multiLevelType w:val="hybridMultilevel"/>
    <w:tmpl w:val="282C6A48"/>
    <w:lvl w:ilvl="0" w:tplc="BAE6BD86">
      <w:start w:val="1"/>
      <w:numFmt w:val="decimal"/>
      <w:lvlText w:val="%1."/>
      <w:lvlJc w:val="left"/>
      <w:pPr>
        <w:ind w:left="900" w:hanging="720"/>
        <w:jc w:val="left"/>
      </w:pPr>
      <w:rPr>
        <w:rFonts w:ascii="Times New Roman" w:eastAsia="Times New Roman" w:hAnsi="Times New Roman" w:cs="Times New Roman" w:hint="default"/>
        <w:w w:val="100"/>
        <w:sz w:val="24"/>
        <w:szCs w:val="24"/>
        <w:lang w:val="en-US" w:eastAsia="en-US" w:bidi="ar-SA"/>
      </w:rPr>
    </w:lvl>
    <w:lvl w:ilvl="1" w:tplc="3BEA1470">
      <w:start w:val="1"/>
      <w:numFmt w:val="lowerLetter"/>
      <w:lvlText w:val="(%2)"/>
      <w:lvlJc w:val="left"/>
      <w:pPr>
        <w:ind w:left="1620" w:hanging="629"/>
        <w:jc w:val="left"/>
      </w:pPr>
      <w:rPr>
        <w:rFonts w:ascii="Times New Roman" w:eastAsia="Times New Roman" w:hAnsi="Times New Roman" w:cs="Times New Roman" w:hint="default"/>
        <w:spacing w:val="-1"/>
        <w:w w:val="99"/>
        <w:sz w:val="24"/>
        <w:szCs w:val="24"/>
        <w:lang w:val="en-US" w:eastAsia="en-US" w:bidi="ar-SA"/>
      </w:rPr>
    </w:lvl>
    <w:lvl w:ilvl="2" w:tplc="7C68300C">
      <w:numFmt w:val="bullet"/>
      <w:lvlText w:val="•"/>
      <w:lvlJc w:val="left"/>
      <w:pPr>
        <w:ind w:left="2477" w:hanging="629"/>
      </w:pPr>
      <w:rPr>
        <w:rFonts w:hint="default"/>
        <w:lang w:val="en-US" w:eastAsia="en-US" w:bidi="ar-SA"/>
      </w:rPr>
    </w:lvl>
    <w:lvl w:ilvl="3" w:tplc="9BD0032A">
      <w:numFmt w:val="bullet"/>
      <w:lvlText w:val="•"/>
      <w:lvlJc w:val="left"/>
      <w:pPr>
        <w:ind w:left="3334" w:hanging="629"/>
      </w:pPr>
      <w:rPr>
        <w:rFonts w:hint="default"/>
        <w:lang w:val="en-US" w:eastAsia="en-US" w:bidi="ar-SA"/>
      </w:rPr>
    </w:lvl>
    <w:lvl w:ilvl="4" w:tplc="E05E1DFA">
      <w:numFmt w:val="bullet"/>
      <w:lvlText w:val="•"/>
      <w:lvlJc w:val="left"/>
      <w:pPr>
        <w:ind w:left="4191" w:hanging="629"/>
      </w:pPr>
      <w:rPr>
        <w:rFonts w:hint="default"/>
        <w:lang w:val="en-US" w:eastAsia="en-US" w:bidi="ar-SA"/>
      </w:rPr>
    </w:lvl>
    <w:lvl w:ilvl="5" w:tplc="43C8C1CA">
      <w:numFmt w:val="bullet"/>
      <w:lvlText w:val="•"/>
      <w:lvlJc w:val="left"/>
      <w:pPr>
        <w:ind w:left="5048" w:hanging="629"/>
      </w:pPr>
      <w:rPr>
        <w:rFonts w:hint="default"/>
        <w:lang w:val="en-US" w:eastAsia="en-US" w:bidi="ar-SA"/>
      </w:rPr>
    </w:lvl>
    <w:lvl w:ilvl="6" w:tplc="FFCA8744">
      <w:numFmt w:val="bullet"/>
      <w:lvlText w:val="•"/>
      <w:lvlJc w:val="left"/>
      <w:pPr>
        <w:ind w:left="5906" w:hanging="629"/>
      </w:pPr>
      <w:rPr>
        <w:rFonts w:hint="default"/>
        <w:lang w:val="en-US" w:eastAsia="en-US" w:bidi="ar-SA"/>
      </w:rPr>
    </w:lvl>
    <w:lvl w:ilvl="7" w:tplc="CB889D18">
      <w:numFmt w:val="bullet"/>
      <w:lvlText w:val="•"/>
      <w:lvlJc w:val="left"/>
      <w:pPr>
        <w:ind w:left="6763" w:hanging="629"/>
      </w:pPr>
      <w:rPr>
        <w:rFonts w:hint="default"/>
        <w:lang w:val="en-US" w:eastAsia="en-US" w:bidi="ar-SA"/>
      </w:rPr>
    </w:lvl>
    <w:lvl w:ilvl="8" w:tplc="487E7FF8">
      <w:numFmt w:val="bullet"/>
      <w:lvlText w:val="•"/>
      <w:lvlJc w:val="left"/>
      <w:pPr>
        <w:ind w:left="7620" w:hanging="629"/>
      </w:pPr>
      <w:rPr>
        <w:rFonts w:hint="default"/>
        <w:lang w:val="en-US" w:eastAsia="en-US" w:bidi="ar-SA"/>
      </w:rPr>
    </w:lvl>
  </w:abstractNum>
  <w:abstractNum w:abstractNumId="34">
    <w:nsid w:val="585B60FD"/>
    <w:multiLevelType w:val="hybridMultilevel"/>
    <w:tmpl w:val="482EA464"/>
    <w:lvl w:ilvl="0" w:tplc="11CC2DAA">
      <w:start w:val="1"/>
      <w:numFmt w:val="upperLetter"/>
      <w:lvlText w:val="%1."/>
      <w:lvlJc w:val="left"/>
      <w:pPr>
        <w:ind w:left="1293" w:hanging="293"/>
        <w:jc w:val="left"/>
      </w:pPr>
      <w:rPr>
        <w:rFonts w:ascii="Times New Roman" w:eastAsia="Times New Roman" w:hAnsi="Times New Roman" w:cs="Times New Roman" w:hint="default"/>
        <w:b/>
        <w:bCs/>
        <w:spacing w:val="-1"/>
        <w:w w:val="99"/>
        <w:sz w:val="24"/>
        <w:szCs w:val="24"/>
        <w:lang w:val="en-US" w:eastAsia="en-US" w:bidi="ar-SA"/>
      </w:rPr>
    </w:lvl>
    <w:lvl w:ilvl="1" w:tplc="458C64E6">
      <w:numFmt w:val="bullet"/>
      <w:lvlText w:val="•"/>
      <w:lvlJc w:val="left"/>
      <w:pPr>
        <w:ind w:left="2273" w:hanging="293"/>
      </w:pPr>
      <w:rPr>
        <w:rFonts w:hint="default"/>
        <w:lang w:val="en-US" w:eastAsia="en-US" w:bidi="ar-SA"/>
      </w:rPr>
    </w:lvl>
    <w:lvl w:ilvl="2" w:tplc="5B6E095A">
      <w:numFmt w:val="bullet"/>
      <w:lvlText w:val="•"/>
      <w:lvlJc w:val="left"/>
      <w:pPr>
        <w:ind w:left="3247" w:hanging="293"/>
      </w:pPr>
      <w:rPr>
        <w:rFonts w:hint="default"/>
        <w:lang w:val="en-US" w:eastAsia="en-US" w:bidi="ar-SA"/>
      </w:rPr>
    </w:lvl>
    <w:lvl w:ilvl="3" w:tplc="071AC3FE">
      <w:numFmt w:val="bullet"/>
      <w:lvlText w:val="•"/>
      <w:lvlJc w:val="left"/>
      <w:pPr>
        <w:ind w:left="4220" w:hanging="293"/>
      </w:pPr>
      <w:rPr>
        <w:rFonts w:hint="default"/>
        <w:lang w:val="en-US" w:eastAsia="en-US" w:bidi="ar-SA"/>
      </w:rPr>
    </w:lvl>
    <w:lvl w:ilvl="4" w:tplc="71CE69D4">
      <w:numFmt w:val="bullet"/>
      <w:lvlText w:val="•"/>
      <w:lvlJc w:val="left"/>
      <w:pPr>
        <w:ind w:left="5194" w:hanging="293"/>
      </w:pPr>
      <w:rPr>
        <w:rFonts w:hint="default"/>
        <w:lang w:val="en-US" w:eastAsia="en-US" w:bidi="ar-SA"/>
      </w:rPr>
    </w:lvl>
    <w:lvl w:ilvl="5" w:tplc="8304B580">
      <w:numFmt w:val="bullet"/>
      <w:lvlText w:val="•"/>
      <w:lvlJc w:val="left"/>
      <w:pPr>
        <w:ind w:left="6167" w:hanging="293"/>
      </w:pPr>
      <w:rPr>
        <w:rFonts w:hint="default"/>
        <w:lang w:val="en-US" w:eastAsia="en-US" w:bidi="ar-SA"/>
      </w:rPr>
    </w:lvl>
    <w:lvl w:ilvl="6" w:tplc="8C2E4CEE">
      <w:numFmt w:val="bullet"/>
      <w:lvlText w:val="•"/>
      <w:lvlJc w:val="left"/>
      <w:pPr>
        <w:ind w:left="7141" w:hanging="293"/>
      </w:pPr>
      <w:rPr>
        <w:rFonts w:hint="default"/>
        <w:lang w:val="en-US" w:eastAsia="en-US" w:bidi="ar-SA"/>
      </w:rPr>
    </w:lvl>
    <w:lvl w:ilvl="7" w:tplc="C7E6470A">
      <w:numFmt w:val="bullet"/>
      <w:lvlText w:val="•"/>
      <w:lvlJc w:val="left"/>
      <w:pPr>
        <w:ind w:left="8114" w:hanging="293"/>
      </w:pPr>
      <w:rPr>
        <w:rFonts w:hint="default"/>
        <w:lang w:val="en-US" w:eastAsia="en-US" w:bidi="ar-SA"/>
      </w:rPr>
    </w:lvl>
    <w:lvl w:ilvl="8" w:tplc="A36289D0">
      <w:numFmt w:val="bullet"/>
      <w:lvlText w:val="•"/>
      <w:lvlJc w:val="left"/>
      <w:pPr>
        <w:ind w:left="9088" w:hanging="293"/>
      </w:pPr>
      <w:rPr>
        <w:rFonts w:hint="default"/>
        <w:lang w:val="en-US" w:eastAsia="en-US" w:bidi="ar-SA"/>
      </w:rPr>
    </w:lvl>
  </w:abstractNum>
  <w:abstractNum w:abstractNumId="35">
    <w:nsid w:val="5BBB5CFA"/>
    <w:multiLevelType w:val="hybridMultilevel"/>
    <w:tmpl w:val="AE9AB92A"/>
    <w:lvl w:ilvl="0" w:tplc="F91A0272">
      <w:start w:val="1"/>
      <w:numFmt w:val="decimal"/>
      <w:lvlText w:val="%1"/>
      <w:lvlJc w:val="left"/>
      <w:pPr>
        <w:ind w:left="820" w:hanging="720"/>
        <w:jc w:val="left"/>
      </w:pPr>
      <w:rPr>
        <w:rFonts w:hint="default"/>
        <w:lang w:val="en-US" w:eastAsia="en-US" w:bidi="ar-SA"/>
      </w:rPr>
    </w:lvl>
    <w:lvl w:ilvl="1" w:tplc="0EECF5D0">
      <w:numFmt w:val="none"/>
      <w:lvlText w:val=""/>
      <w:lvlJc w:val="left"/>
      <w:pPr>
        <w:tabs>
          <w:tab w:val="num" w:pos="360"/>
        </w:tabs>
      </w:pPr>
    </w:lvl>
    <w:lvl w:ilvl="2" w:tplc="ED268FD2">
      <w:numFmt w:val="bullet"/>
      <w:lvlText w:val="•"/>
      <w:lvlJc w:val="left"/>
      <w:pPr>
        <w:ind w:left="2660" w:hanging="720"/>
      </w:pPr>
      <w:rPr>
        <w:rFonts w:hint="default"/>
        <w:lang w:val="en-US" w:eastAsia="en-US" w:bidi="ar-SA"/>
      </w:rPr>
    </w:lvl>
    <w:lvl w:ilvl="3" w:tplc="1200CF42">
      <w:numFmt w:val="bullet"/>
      <w:lvlText w:val="•"/>
      <w:lvlJc w:val="left"/>
      <w:pPr>
        <w:ind w:left="3580" w:hanging="720"/>
      </w:pPr>
      <w:rPr>
        <w:rFonts w:hint="default"/>
        <w:lang w:val="en-US" w:eastAsia="en-US" w:bidi="ar-SA"/>
      </w:rPr>
    </w:lvl>
    <w:lvl w:ilvl="4" w:tplc="9BBC142A">
      <w:numFmt w:val="bullet"/>
      <w:lvlText w:val="•"/>
      <w:lvlJc w:val="left"/>
      <w:pPr>
        <w:ind w:left="4500" w:hanging="720"/>
      </w:pPr>
      <w:rPr>
        <w:rFonts w:hint="default"/>
        <w:lang w:val="en-US" w:eastAsia="en-US" w:bidi="ar-SA"/>
      </w:rPr>
    </w:lvl>
    <w:lvl w:ilvl="5" w:tplc="17765B70">
      <w:numFmt w:val="bullet"/>
      <w:lvlText w:val="•"/>
      <w:lvlJc w:val="left"/>
      <w:pPr>
        <w:ind w:left="5420" w:hanging="720"/>
      </w:pPr>
      <w:rPr>
        <w:rFonts w:hint="default"/>
        <w:lang w:val="en-US" w:eastAsia="en-US" w:bidi="ar-SA"/>
      </w:rPr>
    </w:lvl>
    <w:lvl w:ilvl="6" w:tplc="6E74EB5A">
      <w:numFmt w:val="bullet"/>
      <w:lvlText w:val="•"/>
      <w:lvlJc w:val="left"/>
      <w:pPr>
        <w:ind w:left="6340" w:hanging="720"/>
      </w:pPr>
      <w:rPr>
        <w:rFonts w:hint="default"/>
        <w:lang w:val="en-US" w:eastAsia="en-US" w:bidi="ar-SA"/>
      </w:rPr>
    </w:lvl>
    <w:lvl w:ilvl="7" w:tplc="73DAFE32">
      <w:numFmt w:val="bullet"/>
      <w:lvlText w:val="•"/>
      <w:lvlJc w:val="left"/>
      <w:pPr>
        <w:ind w:left="7260" w:hanging="720"/>
      </w:pPr>
      <w:rPr>
        <w:rFonts w:hint="default"/>
        <w:lang w:val="en-US" w:eastAsia="en-US" w:bidi="ar-SA"/>
      </w:rPr>
    </w:lvl>
    <w:lvl w:ilvl="8" w:tplc="90E62FF6">
      <w:numFmt w:val="bullet"/>
      <w:lvlText w:val="•"/>
      <w:lvlJc w:val="left"/>
      <w:pPr>
        <w:ind w:left="8180" w:hanging="720"/>
      </w:pPr>
      <w:rPr>
        <w:rFonts w:hint="default"/>
        <w:lang w:val="en-US" w:eastAsia="en-US" w:bidi="ar-SA"/>
      </w:rPr>
    </w:lvl>
  </w:abstractNum>
  <w:abstractNum w:abstractNumId="36">
    <w:nsid w:val="5C8A6E44"/>
    <w:multiLevelType w:val="hybridMultilevel"/>
    <w:tmpl w:val="6E9E1754"/>
    <w:lvl w:ilvl="0" w:tplc="6378749A">
      <w:start w:val="2"/>
      <w:numFmt w:val="decimal"/>
      <w:lvlText w:val="%1"/>
      <w:lvlJc w:val="left"/>
      <w:pPr>
        <w:ind w:left="220" w:hanging="120"/>
        <w:jc w:val="left"/>
      </w:pPr>
      <w:rPr>
        <w:rFonts w:hint="default"/>
        <w:w w:val="100"/>
        <w:position w:val="12"/>
        <w:lang w:val="en-US" w:eastAsia="en-US" w:bidi="ar-SA"/>
      </w:rPr>
    </w:lvl>
    <w:lvl w:ilvl="1" w:tplc="B5669F10">
      <w:start w:val="16"/>
      <w:numFmt w:val="decimal"/>
      <w:lvlText w:val="%2"/>
      <w:lvlJc w:val="left"/>
      <w:pPr>
        <w:ind w:left="881" w:hanging="701"/>
        <w:jc w:val="left"/>
      </w:pPr>
      <w:rPr>
        <w:rFonts w:ascii="Times New Roman" w:eastAsia="Times New Roman" w:hAnsi="Times New Roman" w:cs="Times New Roman" w:hint="default"/>
        <w:b/>
        <w:bCs/>
        <w:w w:val="100"/>
        <w:sz w:val="24"/>
        <w:szCs w:val="24"/>
        <w:lang w:val="en-US" w:eastAsia="en-US" w:bidi="ar-SA"/>
      </w:rPr>
    </w:lvl>
    <w:lvl w:ilvl="2" w:tplc="D8B40602">
      <w:numFmt w:val="none"/>
      <w:lvlText w:val=""/>
      <w:lvlJc w:val="left"/>
      <w:pPr>
        <w:tabs>
          <w:tab w:val="num" w:pos="360"/>
        </w:tabs>
      </w:pPr>
    </w:lvl>
    <w:lvl w:ilvl="3" w:tplc="C96CDAFC">
      <w:start w:val="1"/>
      <w:numFmt w:val="lowerLetter"/>
      <w:lvlText w:val="(%4)"/>
      <w:lvlJc w:val="left"/>
      <w:pPr>
        <w:ind w:left="1260" w:hanging="363"/>
        <w:jc w:val="left"/>
      </w:pPr>
      <w:rPr>
        <w:rFonts w:hint="default"/>
        <w:spacing w:val="-1"/>
        <w:w w:val="99"/>
        <w:lang w:val="en-US" w:eastAsia="en-US" w:bidi="ar-SA"/>
      </w:rPr>
    </w:lvl>
    <w:lvl w:ilvl="4" w:tplc="A9E094F0">
      <w:numFmt w:val="bullet"/>
      <w:lvlText w:val="•"/>
      <w:lvlJc w:val="left"/>
      <w:pPr>
        <w:ind w:left="1260" w:hanging="363"/>
      </w:pPr>
      <w:rPr>
        <w:rFonts w:hint="default"/>
        <w:lang w:val="en-US" w:eastAsia="en-US" w:bidi="ar-SA"/>
      </w:rPr>
    </w:lvl>
    <w:lvl w:ilvl="5" w:tplc="296A291A">
      <w:numFmt w:val="bullet"/>
      <w:lvlText w:val="•"/>
      <w:lvlJc w:val="left"/>
      <w:pPr>
        <w:ind w:left="2592" w:hanging="363"/>
      </w:pPr>
      <w:rPr>
        <w:rFonts w:hint="default"/>
        <w:lang w:val="en-US" w:eastAsia="en-US" w:bidi="ar-SA"/>
      </w:rPr>
    </w:lvl>
    <w:lvl w:ilvl="6" w:tplc="1096C490">
      <w:numFmt w:val="bullet"/>
      <w:lvlText w:val="•"/>
      <w:lvlJc w:val="left"/>
      <w:pPr>
        <w:ind w:left="3925" w:hanging="363"/>
      </w:pPr>
      <w:rPr>
        <w:rFonts w:hint="default"/>
        <w:lang w:val="en-US" w:eastAsia="en-US" w:bidi="ar-SA"/>
      </w:rPr>
    </w:lvl>
    <w:lvl w:ilvl="7" w:tplc="70C0EF78">
      <w:numFmt w:val="bullet"/>
      <w:lvlText w:val="•"/>
      <w:lvlJc w:val="left"/>
      <w:pPr>
        <w:ind w:left="5257" w:hanging="363"/>
      </w:pPr>
      <w:rPr>
        <w:rFonts w:hint="default"/>
        <w:lang w:val="en-US" w:eastAsia="en-US" w:bidi="ar-SA"/>
      </w:rPr>
    </w:lvl>
    <w:lvl w:ilvl="8" w:tplc="8CE22E52">
      <w:numFmt w:val="bullet"/>
      <w:lvlText w:val="•"/>
      <w:lvlJc w:val="left"/>
      <w:pPr>
        <w:ind w:left="6590" w:hanging="363"/>
      </w:pPr>
      <w:rPr>
        <w:rFonts w:hint="default"/>
        <w:lang w:val="en-US" w:eastAsia="en-US" w:bidi="ar-SA"/>
      </w:rPr>
    </w:lvl>
  </w:abstractNum>
  <w:abstractNum w:abstractNumId="37">
    <w:nsid w:val="5D5F4408"/>
    <w:multiLevelType w:val="hybridMultilevel"/>
    <w:tmpl w:val="85AEE196"/>
    <w:lvl w:ilvl="0" w:tplc="E410B838">
      <w:start w:val="1"/>
      <w:numFmt w:val="decimal"/>
      <w:lvlText w:val="%1."/>
      <w:lvlJc w:val="left"/>
      <w:pPr>
        <w:ind w:left="1260" w:hanging="1080"/>
        <w:jc w:val="left"/>
      </w:pPr>
      <w:rPr>
        <w:rFonts w:hint="default"/>
        <w:b/>
        <w:bCs/>
        <w:w w:val="100"/>
        <w:lang w:val="en-US" w:eastAsia="en-US" w:bidi="ar-SA"/>
      </w:rPr>
    </w:lvl>
    <w:lvl w:ilvl="1" w:tplc="B50E5F0E">
      <w:numFmt w:val="none"/>
      <w:lvlText w:val=""/>
      <w:lvlJc w:val="left"/>
      <w:pPr>
        <w:tabs>
          <w:tab w:val="num" w:pos="360"/>
        </w:tabs>
      </w:pPr>
    </w:lvl>
    <w:lvl w:ilvl="2" w:tplc="F8BC0FD6">
      <w:numFmt w:val="none"/>
      <w:lvlText w:val=""/>
      <w:lvlJc w:val="left"/>
      <w:pPr>
        <w:tabs>
          <w:tab w:val="num" w:pos="360"/>
        </w:tabs>
      </w:pPr>
    </w:lvl>
    <w:lvl w:ilvl="3" w:tplc="DC9E13C0">
      <w:numFmt w:val="bullet"/>
      <w:lvlText w:val="•"/>
      <w:lvlJc w:val="left"/>
      <w:pPr>
        <w:ind w:left="3054" w:hanging="1061"/>
      </w:pPr>
      <w:rPr>
        <w:rFonts w:hint="default"/>
        <w:lang w:val="en-US" w:eastAsia="en-US" w:bidi="ar-SA"/>
      </w:rPr>
    </w:lvl>
    <w:lvl w:ilvl="4" w:tplc="10DC43B4">
      <w:numFmt w:val="bullet"/>
      <w:lvlText w:val="•"/>
      <w:lvlJc w:val="left"/>
      <w:pPr>
        <w:ind w:left="3951" w:hanging="1061"/>
      </w:pPr>
      <w:rPr>
        <w:rFonts w:hint="default"/>
        <w:lang w:val="en-US" w:eastAsia="en-US" w:bidi="ar-SA"/>
      </w:rPr>
    </w:lvl>
    <w:lvl w:ilvl="5" w:tplc="DF64AF14">
      <w:numFmt w:val="bullet"/>
      <w:lvlText w:val="•"/>
      <w:lvlJc w:val="left"/>
      <w:pPr>
        <w:ind w:left="4848" w:hanging="1061"/>
      </w:pPr>
      <w:rPr>
        <w:rFonts w:hint="default"/>
        <w:lang w:val="en-US" w:eastAsia="en-US" w:bidi="ar-SA"/>
      </w:rPr>
    </w:lvl>
    <w:lvl w:ilvl="6" w:tplc="170C703E">
      <w:numFmt w:val="bullet"/>
      <w:lvlText w:val="•"/>
      <w:lvlJc w:val="left"/>
      <w:pPr>
        <w:ind w:left="5746" w:hanging="1061"/>
      </w:pPr>
      <w:rPr>
        <w:rFonts w:hint="default"/>
        <w:lang w:val="en-US" w:eastAsia="en-US" w:bidi="ar-SA"/>
      </w:rPr>
    </w:lvl>
    <w:lvl w:ilvl="7" w:tplc="65ACE740">
      <w:numFmt w:val="bullet"/>
      <w:lvlText w:val="•"/>
      <w:lvlJc w:val="left"/>
      <w:pPr>
        <w:ind w:left="6643" w:hanging="1061"/>
      </w:pPr>
      <w:rPr>
        <w:rFonts w:hint="default"/>
        <w:lang w:val="en-US" w:eastAsia="en-US" w:bidi="ar-SA"/>
      </w:rPr>
    </w:lvl>
    <w:lvl w:ilvl="8" w:tplc="2FD44604">
      <w:numFmt w:val="bullet"/>
      <w:lvlText w:val="•"/>
      <w:lvlJc w:val="left"/>
      <w:pPr>
        <w:ind w:left="7540" w:hanging="1061"/>
      </w:pPr>
      <w:rPr>
        <w:rFonts w:hint="default"/>
        <w:lang w:val="en-US" w:eastAsia="en-US" w:bidi="ar-SA"/>
      </w:rPr>
    </w:lvl>
  </w:abstractNum>
  <w:abstractNum w:abstractNumId="38">
    <w:nsid w:val="5E9B3AE5"/>
    <w:multiLevelType w:val="hybridMultilevel"/>
    <w:tmpl w:val="9A52C0DE"/>
    <w:lvl w:ilvl="0" w:tplc="86EA204A">
      <w:start w:val="20"/>
      <w:numFmt w:val="decimal"/>
      <w:lvlText w:val="%1"/>
      <w:lvlJc w:val="left"/>
      <w:pPr>
        <w:ind w:left="820" w:hanging="701"/>
        <w:jc w:val="left"/>
      </w:pPr>
      <w:rPr>
        <w:rFonts w:hint="default"/>
        <w:lang w:val="en-US" w:eastAsia="en-US" w:bidi="ar-SA"/>
      </w:rPr>
    </w:lvl>
    <w:lvl w:ilvl="1" w:tplc="0318E8D6">
      <w:numFmt w:val="none"/>
      <w:lvlText w:val=""/>
      <w:lvlJc w:val="left"/>
      <w:pPr>
        <w:tabs>
          <w:tab w:val="num" w:pos="360"/>
        </w:tabs>
      </w:pPr>
    </w:lvl>
    <w:lvl w:ilvl="2" w:tplc="E4788A06">
      <w:numFmt w:val="bullet"/>
      <w:lvlText w:val="•"/>
      <w:lvlJc w:val="left"/>
      <w:pPr>
        <w:ind w:left="2660" w:hanging="701"/>
      </w:pPr>
      <w:rPr>
        <w:rFonts w:hint="default"/>
        <w:lang w:val="en-US" w:eastAsia="en-US" w:bidi="ar-SA"/>
      </w:rPr>
    </w:lvl>
    <w:lvl w:ilvl="3" w:tplc="6A628B2C">
      <w:numFmt w:val="bullet"/>
      <w:lvlText w:val="•"/>
      <w:lvlJc w:val="left"/>
      <w:pPr>
        <w:ind w:left="3580" w:hanging="701"/>
      </w:pPr>
      <w:rPr>
        <w:rFonts w:hint="default"/>
        <w:lang w:val="en-US" w:eastAsia="en-US" w:bidi="ar-SA"/>
      </w:rPr>
    </w:lvl>
    <w:lvl w:ilvl="4" w:tplc="8C18FB7E">
      <w:numFmt w:val="bullet"/>
      <w:lvlText w:val="•"/>
      <w:lvlJc w:val="left"/>
      <w:pPr>
        <w:ind w:left="4500" w:hanging="701"/>
      </w:pPr>
      <w:rPr>
        <w:rFonts w:hint="default"/>
        <w:lang w:val="en-US" w:eastAsia="en-US" w:bidi="ar-SA"/>
      </w:rPr>
    </w:lvl>
    <w:lvl w:ilvl="5" w:tplc="C5201A86">
      <w:numFmt w:val="bullet"/>
      <w:lvlText w:val="•"/>
      <w:lvlJc w:val="left"/>
      <w:pPr>
        <w:ind w:left="5420" w:hanging="701"/>
      </w:pPr>
      <w:rPr>
        <w:rFonts w:hint="default"/>
        <w:lang w:val="en-US" w:eastAsia="en-US" w:bidi="ar-SA"/>
      </w:rPr>
    </w:lvl>
    <w:lvl w:ilvl="6" w:tplc="CDF6EA7E">
      <w:numFmt w:val="bullet"/>
      <w:lvlText w:val="•"/>
      <w:lvlJc w:val="left"/>
      <w:pPr>
        <w:ind w:left="6340" w:hanging="701"/>
      </w:pPr>
      <w:rPr>
        <w:rFonts w:hint="default"/>
        <w:lang w:val="en-US" w:eastAsia="en-US" w:bidi="ar-SA"/>
      </w:rPr>
    </w:lvl>
    <w:lvl w:ilvl="7" w:tplc="AC5245E8">
      <w:numFmt w:val="bullet"/>
      <w:lvlText w:val="•"/>
      <w:lvlJc w:val="left"/>
      <w:pPr>
        <w:ind w:left="7260" w:hanging="701"/>
      </w:pPr>
      <w:rPr>
        <w:rFonts w:hint="default"/>
        <w:lang w:val="en-US" w:eastAsia="en-US" w:bidi="ar-SA"/>
      </w:rPr>
    </w:lvl>
    <w:lvl w:ilvl="8" w:tplc="48149098">
      <w:numFmt w:val="bullet"/>
      <w:lvlText w:val="•"/>
      <w:lvlJc w:val="left"/>
      <w:pPr>
        <w:ind w:left="8180" w:hanging="701"/>
      </w:pPr>
      <w:rPr>
        <w:rFonts w:hint="default"/>
        <w:lang w:val="en-US" w:eastAsia="en-US" w:bidi="ar-SA"/>
      </w:rPr>
    </w:lvl>
  </w:abstractNum>
  <w:abstractNum w:abstractNumId="39">
    <w:nsid w:val="647A7AEE"/>
    <w:multiLevelType w:val="hybridMultilevel"/>
    <w:tmpl w:val="83F60974"/>
    <w:lvl w:ilvl="0" w:tplc="ECFC4428">
      <w:start w:val="1"/>
      <w:numFmt w:val="lowerLetter"/>
      <w:lvlText w:val="%1)"/>
      <w:lvlJc w:val="left"/>
      <w:pPr>
        <w:ind w:left="1980" w:hanging="720"/>
        <w:jc w:val="left"/>
      </w:pPr>
      <w:rPr>
        <w:rFonts w:ascii="Times New Roman" w:eastAsia="Times New Roman" w:hAnsi="Times New Roman" w:cs="Times New Roman" w:hint="default"/>
        <w:spacing w:val="-1"/>
        <w:w w:val="99"/>
        <w:sz w:val="24"/>
        <w:szCs w:val="24"/>
        <w:lang w:val="en-US" w:eastAsia="en-US" w:bidi="ar-SA"/>
      </w:rPr>
    </w:lvl>
    <w:lvl w:ilvl="1" w:tplc="07708CD2">
      <w:numFmt w:val="bullet"/>
      <w:lvlText w:val="•"/>
      <w:lvlJc w:val="left"/>
      <w:pPr>
        <w:ind w:left="2715" w:hanging="720"/>
      </w:pPr>
      <w:rPr>
        <w:rFonts w:hint="default"/>
        <w:lang w:val="en-US" w:eastAsia="en-US" w:bidi="ar-SA"/>
      </w:rPr>
    </w:lvl>
    <w:lvl w:ilvl="2" w:tplc="F93E6D24">
      <w:numFmt w:val="bullet"/>
      <w:lvlText w:val="•"/>
      <w:lvlJc w:val="left"/>
      <w:pPr>
        <w:ind w:left="3451" w:hanging="720"/>
      </w:pPr>
      <w:rPr>
        <w:rFonts w:hint="default"/>
        <w:lang w:val="en-US" w:eastAsia="en-US" w:bidi="ar-SA"/>
      </w:rPr>
    </w:lvl>
    <w:lvl w:ilvl="3" w:tplc="82F0D5BC">
      <w:numFmt w:val="bullet"/>
      <w:lvlText w:val="•"/>
      <w:lvlJc w:val="left"/>
      <w:pPr>
        <w:ind w:left="4186" w:hanging="720"/>
      </w:pPr>
      <w:rPr>
        <w:rFonts w:hint="default"/>
        <w:lang w:val="en-US" w:eastAsia="en-US" w:bidi="ar-SA"/>
      </w:rPr>
    </w:lvl>
    <w:lvl w:ilvl="4" w:tplc="2C7605B0">
      <w:numFmt w:val="bullet"/>
      <w:lvlText w:val="•"/>
      <w:lvlJc w:val="left"/>
      <w:pPr>
        <w:ind w:left="4922" w:hanging="720"/>
      </w:pPr>
      <w:rPr>
        <w:rFonts w:hint="default"/>
        <w:lang w:val="en-US" w:eastAsia="en-US" w:bidi="ar-SA"/>
      </w:rPr>
    </w:lvl>
    <w:lvl w:ilvl="5" w:tplc="820C8F1A">
      <w:numFmt w:val="bullet"/>
      <w:lvlText w:val="•"/>
      <w:lvlJc w:val="left"/>
      <w:pPr>
        <w:ind w:left="5657" w:hanging="720"/>
      </w:pPr>
      <w:rPr>
        <w:rFonts w:hint="default"/>
        <w:lang w:val="en-US" w:eastAsia="en-US" w:bidi="ar-SA"/>
      </w:rPr>
    </w:lvl>
    <w:lvl w:ilvl="6" w:tplc="50C03C90">
      <w:numFmt w:val="bullet"/>
      <w:lvlText w:val="•"/>
      <w:lvlJc w:val="left"/>
      <w:pPr>
        <w:ind w:left="6393" w:hanging="720"/>
      </w:pPr>
      <w:rPr>
        <w:rFonts w:hint="default"/>
        <w:lang w:val="en-US" w:eastAsia="en-US" w:bidi="ar-SA"/>
      </w:rPr>
    </w:lvl>
    <w:lvl w:ilvl="7" w:tplc="CAC81566">
      <w:numFmt w:val="bullet"/>
      <w:lvlText w:val="•"/>
      <w:lvlJc w:val="left"/>
      <w:pPr>
        <w:ind w:left="7128" w:hanging="720"/>
      </w:pPr>
      <w:rPr>
        <w:rFonts w:hint="default"/>
        <w:lang w:val="en-US" w:eastAsia="en-US" w:bidi="ar-SA"/>
      </w:rPr>
    </w:lvl>
    <w:lvl w:ilvl="8" w:tplc="35D22CEA">
      <w:numFmt w:val="bullet"/>
      <w:lvlText w:val="•"/>
      <w:lvlJc w:val="left"/>
      <w:pPr>
        <w:ind w:left="7864" w:hanging="720"/>
      </w:pPr>
      <w:rPr>
        <w:rFonts w:hint="default"/>
        <w:lang w:val="en-US" w:eastAsia="en-US" w:bidi="ar-SA"/>
      </w:rPr>
    </w:lvl>
  </w:abstractNum>
  <w:abstractNum w:abstractNumId="40">
    <w:nsid w:val="676C6752"/>
    <w:multiLevelType w:val="hybridMultilevel"/>
    <w:tmpl w:val="B32E7F6A"/>
    <w:lvl w:ilvl="0" w:tplc="7D384F2A">
      <w:start w:val="6"/>
      <w:numFmt w:val="decimal"/>
      <w:lvlText w:val="%1"/>
      <w:lvlJc w:val="left"/>
      <w:pPr>
        <w:ind w:left="820" w:hanging="701"/>
        <w:jc w:val="left"/>
      </w:pPr>
      <w:rPr>
        <w:rFonts w:hint="default"/>
        <w:lang w:val="en-US" w:eastAsia="en-US" w:bidi="ar-SA"/>
      </w:rPr>
    </w:lvl>
    <w:lvl w:ilvl="1" w:tplc="645EE812">
      <w:numFmt w:val="none"/>
      <w:lvlText w:val=""/>
      <w:lvlJc w:val="left"/>
      <w:pPr>
        <w:tabs>
          <w:tab w:val="num" w:pos="360"/>
        </w:tabs>
      </w:pPr>
    </w:lvl>
    <w:lvl w:ilvl="2" w:tplc="8766DD7A">
      <w:numFmt w:val="bullet"/>
      <w:lvlText w:val="•"/>
      <w:lvlJc w:val="left"/>
      <w:pPr>
        <w:ind w:left="2660" w:hanging="701"/>
      </w:pPr>
      <w:rPr>
        <w:rFonts w:hint="default"/>
        <w:lang w:val="en-US" w:eastAsia="en-US" w:bidi="ar-SA"/>
      </w:rPr>
    </w:lvl>
    <w:lvl w:ilvl="3" w:tplc="48C40730">
      <w:numFmt w:val="bullet"/>
      <w:lvlText w:val="•"/>
      <w:lvlJc w:val="left"/>
      <w:pPr>
        <w:ind w:left="3580" w:hanging="701"/>
      </w:pPr>
      <w:rPr>
        <w:rFonts w:hint="default"/>
        <w:lang w:val="en-US" w:eastAsia="en-US" w:bidi="ar-SA"/>
      </w:rPr>
    </w:lvl>
    <w:lvl w:ilvl="4" w:tplc="3F18E3E8">
      <w:numFmt w:val="bullet"/>
      <w:lvlText w:val="•"/>
      <w:lvlJc w:val="left"/>
      <w:pPr>
        <w:ind w:left="4500" w:hanging="701"/>
      </w:pPr>
      <w:rPr>
        <w:rFonts w:hint="default"/>
        <w:lang w:val="en-US" w:eastAsia="en-US" w:bidi="ar-SA"/>
      </w:rPr>
    </w:lvl>
    <w:lvl w:ilvl="5" w:tplc="EAD0EBD8">
      <w:numFmt w:val="bullet"/>
      <w:lvlText w:val="•"/>
      <w:lvlJc w:val="left"/>
      <w:pPr>
        <w:ind w:left="5420" w:hanging="701"/>
      </w:pPr>
      <w:rPr>
        <w:rFonts w:hint="default"/>
        <w:lang w:val="en-US" w:eastAsia="en-US" w:bidi="ar-SA"/>
      </w:rPr>
    </w:lvl>
    <w:lvl w:ilvl="6" w:tplc="55B43D14">
      <w:numFmt w:val="bullet"/>
      <w:lvlText w:val="•"/>
      <w:lvlJc w:val="left"/>
      <w:pPr>
        <w:ind w:left="6340" w:hanging="701"/>
      </w:pPr>
      <w:rPr>
        <w:rFonts w:hint="default"/>
        <w:lang w:val="en-US" w:eastAsia="en-US" w:bidi="ar-SA"/>
      </w:rPr>
    </w:lvl>
    <w:lvl w:ilvl="7" w:tplc="A21A3584">
      <w:numFmt w:val="bullet"/>
      <w:lvlText w:val="•"/>
      <w:lvlJc w:val="left"/>
      <w:pPr>
        <w:ind w:left="7260" w:hanging="701"/>
      </w:pPr>
      <w:rPr>
        <w:rFonts w:hint="default"/>
        <w:lang w:val="en-US" w:eastAsia="en-US" w:bidi="ar-SA"/>
      </w:rPr>
    </w:lvl>
    <w:lvl w:ilvl="8" w:tplc="5F3AC56A">
      <w:numFmt w:val="bullet"/>
      <w:lvlText w:val="•"/>
      <w:lvlJc w:val="left"/>
      <w:pPr>
        <w:ind w:left="8180" w:hanging="701"/>
      </w:pPr>
      <w:rPr>
        <w:rFonts w:hint="default"/>
        <w:lang w:val="en-US" w:eastAsia="en-US" w:bidi="ar-SA"/>
      </w:rPr>
    </w:lvl>
  </w:abstractNum>
  <w:abstractNum w:abstractNumId="41">
    <w:nsid w:val="690F321D"/>
    <w:multiLevelType w:val="hybridMultilevel"/>
    <w:tmpl w:val="0C4E8EA2"/>
    <w:lvl w:ilvl="0" w:tplc="87F0663C">
      <w:start w:val="1"/>
      <w:numFmt w:val="decimal"/>
      <w:lvlText w:val="%1"/>
      <w:lvlJc w:val="left"/>
      <w:pPr>
        <w:ind w:left="1260" w:hanging="1061"/>
        <w:jc w:val="left"/>
      </w:pPr>
      <w:rPr>
        <w:rFonts w:hint="default"/>
        <w:lang w:val="en-US" w:eastAsia="en-US" w:bidi="ar-SA"/>
      </w:rPr>
    </w:lvl>
    <w:lvl w:ilvl="1" w:tplc="609CDDD6">
      <w:numFmt w:val="none"/>
      <w:lvlText w:val=""/>
      <w:lvlJc w:val="left"/>
      <w:pPr>
        <w:tabs>
          <w:tab w:val="num" w:pos="360"/>
        </w:tabs>
      </w:pPr>
    </w:lvl>
    <w:lvl w:ilvl="2" w:tplc="DFFEA96E">
      <w:numFmt w:val="none"/>
      <w:lvlText w:val=""/>
      <w:lvlJc w:val="left"/>
      <w:pPr>
        <w:tabs>
          <w:tab w:val="num" w:pos="360"/>
        </w:tabs>
      </w:pPr>
    </w:lvl>
    <w:lvl w:ilvl="3" w:tplc="5204CD4C">
      <w:numFmt w:val="bullet"/>
      <w:lvlText w:val="•"/>
      <w:lvlJc w:val="left"/>
      <w:pPr>
        <w:ind w:left="3682" w:hanging="1061"/>
      </w:pPr>
      <w:rPr>
        <w:rFonts w:hint="default"/>
        <w:lang w:val="en-US" w:eastAsia="en-US" w:bidi="ar-SA"/>
      </w:rPr>
    </w:lvl>
    <w:lvl w:ilvl="4" w:tplc="6630C962">
      <w:numFmt w:val="bullet"/>
      <w:lvlText w:val="•"/>
      <w:lvlJc w:val="left"/>
      <w:pPr>
        <w:ind w:left="4490" w:hanging="1061"/>
      </w:pPr>
      <w:rPr>
        <w:rFonts w:hint="default"/>
        <w:lang w:val="en-US" w:eastAsia="en-US" w:bidi="ar-SA"/>
      </w:rPr>
    </w:lvl>
    <w:lvl w:ilvl="5" w:tplc="480C514C">
      <w:numFmt w:val="bullet"/>
      <w:lvlText w:val="•"/>
      <w:lvlJc w:val="left"/>
      <w:pPr>
        <w:ind w:left="5297" w:hanging="1061"/>
      </w:pPr>
      <w:rPr>
        <w:rFonts w:hint="default"/>
        <w:lang w:val="en-US" w:eastAsia="en-US" w:bidi="ar-SA"/>
      </w:rPr>
    </w:lvl>
    <w:lvl w:ilvl="6" w:tplc="570A9E10">
      <w:numFmt w:val="bullet"/>
      <w:lvlText w:val="•"/>
      <w:lvlJc w:val="left"/>
      <w:pPr>
        <w:ind w:left="6105" w:hanging="1061"/>
      </w:pPr>
      <w:rPr>
        <w:rFonts w:hint="default"/>
        <w:lang w:val="en-US" w:eastAsia="en-US" w:bidi="ar-SA"/>
      </w:rPr>
    </w:lvl>
    <w:lvl w:ilvl="7" w:tplc="70561DE6">
      <w:numFmt w:val="bullet"/>
      <w:lvlText w:val="•"/>
      <w:lvlJc w:val="left"/>
      <w:pPr>
        <w:ind w:left="6912" w:hanging="1061"/>
      </w:pPr>
      <w:rPr>
        <w:rFonts w:hint="default"/>
        <w:lang w:val="en-US" w:eastAsia="en-US" w:bidi="ar-SA"/>
      </w:rPr>
    </w:lvl>
    <w:lvl w:ilvl="8" w:tplc="5C78E5CC">
      <w:numFmt w:val="bullet"/>
      <w:lvlText w:val="•"/>
      <w:lvlJc w:val="left"/>
      <w:pPr>
        <w:ind w:left="7720" w:hanging="1061"/>
      </w:pPr>
      <w:rPr>
        <w:rFonts w:hint="default"/>
        <w:lang w:val="en-US" w:eastAsia="en-US" w:bidi="ar-SA"/>
      </w:rPr>
    </w:lvl>
  </w:abstractNum>
  <w:abstractNum w:abstractNumId="42">
    <w:nsid w:val="69635B54"/>
    <w:multiLevelType w:val="hybridMultilevel"/>
    <w:tmpl w:val="F5AC91AA"/>
    <w:lvl w:ilvl="0" w:tplc="BB903D2C">
      <w:start w:val="1"/>
      <w:numFmt w:val="lowerRoman"/>
      <w:lvlText w:val="(%1)"/>
      <w:lvlJc w:val="left"/>
      <w:pPr>
        <w:ind w:left="1540" w:hanging="720"/>
        <w:jc w:val="left"/>
      </w:pPr>
      <w:rPr>
        <w:rFonts w:ascii="Times New Roman" w:eastAsia="Times New Roman" w:hAnsi="Times New Roman" w:cs="Times New Roman" w:hint="default"/>
        <w:w w:val="99"/>
        <w:sz w:val="24"/>
        <w:szCs w:val="24"/>
        <w:lang w:val="en-US" w:eastAsia="en-US" w:bidi="ar-SA"/>
      </w:rPr>
    </w:lvl>
    <w:lvl w:ilvl="1" w:tplc="1484883A">
      <w:numFmt w:val="bullet"/>
      <w:lvlText w:val="•"/>
      <w:lvlJc w:val="left"/>
      <w:pPr>
        <w:ind w:left="2388" w:hanging="720"/>
      </w:pPr>
      <w:rPr>
        <w:rFonts w:hint="default"/>
        <w:lang w:val="en-US" w:eastAsia="en-US" w:bidi="ar-SA"/>
      </w:rPr>
    </w:lvl>
    <w:lvl w:ilvl="2" w:tplc="ABFC794E">
      <w:numFmt w:val="bullet"/>
      <w:lvlText w:val="•"/>
      <w:lvlJc w:val="left"/>
      <w:pPr>
        <w:ind w:left="3236" w:hanging="720"/>
      </w:pPr>
      <w:rPr>
        <w:rFonts w:hint="default"/>
        <w:lang w:val="en-US" w:eastAsia="en-US" w:bidi="ar-SA"/>
      </w:rPr>
    </w:lvl>
    <w:lvl w:ilvl="3" w:tplc="441665A0">
      <w:numFmt w:val="bullet"/>
      <w:lvlText w:val="•"/>
      <w:lvlJc w:val="left"/>
      <w:pPr>
        <w:ind w:left="4084" w:hanging="720"/>
      </w:pPr>
      <w:rPr>
        <w:rFonts w:hint="default"/>
        <w:lang w:val="en-US" w:eastAsia="en-US" w:bidi="ar-SA"/>
      </w:rPr>
    </w:lvl>
    <w:lvl w:ilvl="4" w:tplc="47BE9EA6">
      <w:numFmt w:val="bullet"/>
      <w:lvlText w:val="•"/>
      <w:lvlJc w:val="left"/>
      <w:pPr>
        <w:ind w:left="4932" w:hanging="720"/>
      </w:pPr>
      <w:rPr>
        <w:rFonts w:hint="default"/>
        <w:lang w:val="en-US" w:eastAsia="en-US" w:bidi="ar-SA"/>
      </w:rPr>
    </w:lvl>
    <w:lvl w:ilvl="5" w:tplc="F1D2C6E2">
      <w:numFmt w:val="bullet"/>
      <w:lvlText w:val="•"/>
      <w:lvlJc w:val="left"/>
      <w:pPr>
        <w:ind w:left="5780" w:hanging="720"/>
      </w:pPr>
      <w:rPr>
        <w:rFonts w:hint="default"/>
        <w:lang w:val="en-US" w:eastAsia="en-US" w:bidi="ar-SA"/>
      </w:rPr>
    </w:lvl>
    <w:lvl w:ilvl="6" w:tplc="749ABC2E">
      <w:numFmt w:val="bullet"/>
      <w:lvlText w:val="•"/>
      <w:lvlJc w:val="left"/>
      <w:pPr>
        <w:ind w:left="6628" w:hanging="720"/>
      </w:pPr>
      <w:rPr>
        <w:rFonts w:hint="default"/>
        <w:lang w:val="en-US" w:eastAsia="en-US" w:bidi="ar-SA"/>
      </w:rPr>
    </w:lvl>
    <w:lvl w:ilvl="7" w:tplc="E1FE6628">
      <w:numFmt w:val="bullet"/>
      <w:lvlText w:val="•"/>
      <w:lvlJc w:val="left"/>
      <w:pPr>
        <w:ind w:left="7476" w:hanging="720"/>
      </w:pPr>
      <w:rPr>
        <w:rFonts w:hint="default"/>
        <w:lang w:val="en-US" w:eastAsia="en-US" w:bidi="ar-SA"/>
      </w:rPr>
    </w:lvl>
    <w:lvl w:ilvl="8" w:tplc="85908E48">
      <w:numFmt w:val="bullet"/>
      <w:lvlText w:val="•"/>
      <w:lvlJc w:val="left"/>
      <w:pPr>
        <w:ind w:left="8324" w:hanging="720"/>
      </w:pPr>
      <w:rPr>
        <w:rFonts w:hint="default"/>
        <w:lang w:val="en-US" w:eastAsia="en-US" w:bidi="ar-SA"/>
      </w:rPr>
    </w:lvl>
  </w:abstractNum>
  <w:abstractNum w:abstractNumId="43">
    <w:nsid w:val="69F47ECA"/>
    <w:multiLevelType w:val="hybridMultilevel"/>
    <w:tmpl w:val="B97C3F56"/>
    <w:lvl w:ilvl="0" w:tplc="43989A1E">
      <w:numFmt w:val="bullet"/>
      <w:lvlText w:val=""/>
      <w:lvlJc w:val="left"/>
      <w:pPr>
        <w:ind w:left="1980" w:hanging="360"/>
      </w:pPr>
      <w:rPr>
        <w:rFonts w:hint="default"/>
        <w:w w:val="100"/>
        <w:lang w:val="en-US" w:eastAsia="en-US" w:bidi="ar-SA"/>
      </w:rPr>
    </w:lvl>
    <w:lvl w:ilvl="1" w:tplc="0DD4EE38">
      <w:numFmt w:val="bullet"/>
      <w:lvlText w:val="•"/>
      <w:lvlJc w:val="left"/>
      <w:pPr>
        <w:ind w:left="2715" w:hanging="360"/>
      </w:pPr>
      <w:rPr>
        <w:rFonts w:hint="default"/>
        <w:lang w:val="en-US" w:eastAsia="en-US" w:bidi="ar-SA"/>
      </w:rPr>
    </w:lvl>
    <w:lvl w:ilvl="2" w:tplc="A0B26D72">
      <w:numFmt w:val="bullet"/>
      <w:lvlText w:val="•"/>
      <w:lvlJc w:val="left"/>
      <w:pPr>
        <w:ind w:left="3451" w:hanging="360"/>
      </w:pPr>
      <w:rPr>
        <w:rFonts w:hint="default"/>
        <w:lang w:val="en-US" w:eastAsia="en-US" w:bidi="ar-SA"/>
      </w:rPr>
    </w:lvl>
    <w:lvl w:ilvl="3" w:tplc="490CCB5E">
      <w:numFmt w:val="bullet"/>
      <w:lvlText w:val="•"/>
      <w:lvlJc w:val="left"/>
      <w:pPr>
        <w:ind w:left="4186" w:hanging="360"/>
      </w:pPr>
      <w:rPr>
        <w:rFonts w:hint="default"/>
        <w:lang w:val="en-US" w:eastAsia="en-US" w:bidi="ar-SA"/>
      </w:rPr>
    </w:lvl>
    <w:lvl w:ilvl="4" w:tplc="862E286A">
      <w:numFmt w:val="bullet"/>
      <w:lvlText w:val="•"/>
      <w:lvlJc w:val="left"/>
      <w:pPr>
        <w:ind w:left="4922" w:hanging="360"/>
      </w:pPr>
      <w:rPr>
        <w:rFonts w:hint="default"/>
        <w:lang w:val="en-US" w:eastAsia="en-US" w:bidi="ar-SA"/>
      </w:rPr>
    </w:lvl>
    <w:lvl w:ilvl="5" w:tplc="B7B08AEE">
      <w:numFmt w:val="bullet"/>
      <w:lvlText w:val="•"/>
      <w:lvlJc w:val="left"/>
      <w:pPr>
        <w:ind w:left="5657" w:hanging="360"/>
      </w:pPr>
      <w:rPr>
        <w:rFonts w:hint="default"/>
        <w:lang w:val="en-US" w:eastAsia="en-US" w:bidi="ar-SA"/>
      </w:rPr>
    </w:lvl>
    <w:lvl w:ilvl="6" w:tplc="6E66984C">
      <w:numFmt w:val="bullet"/>
      <w:lvlText w:val="•"/>
      <w:lvlJc w:val="left"/>
      <w:pPr>
        <w:ind w:left="6393" w:hanging="360"/>
      </w:pPr>
      <w:rPr>
        <w:rFonts w:hint="default"/>
        <w:lang w:val="en-US" w:eastAsia="en-US" w:bidi="ar-SA"/>
      </w:rPr>
    </w:lvl>
    <w:lvl w:ilvl="7" w:tplc="0DDAD286">
      <w:numFmt w:val="bullet"/>
      <w:lvlText w:val="•"/>
      <w:lvlJc w:val="left"/>
      <w:pPr>
        <w:ind w:left="7128" w:hanging="360"/>
      </w:pPr>
      <w:rPr>
        <w:rFonts w:hint="default"/>
        <w:lang w:val="en-US" w:eastAsia="en-US" w:bidi="ar-SA"/>
      </w:rPr>
    </w:lvl>
    <w:lvl w:ilvl="8" w:tplc="F5845AFE">
      <w:numFmt w:val="bullet"/>
      <w:lvlText w:val="•"/>
      <w:lvlJc w:val="left"/>
      <w:pPr>
        <w:ind w:left="7864" w:hanging="360"/>
      </w:pPr>
      <w:rPr>
        <w:rFonts w:hint="default"/>
        <w:lang w:val="en-US" w:eastAsia="en-US" w:bidi="ar-SA"/>
      </w:rPr>
    </w:lvl>
  </w:abstractNum>
  <w:abstractNum w:abstractNumId="44">
    <w:nsid w:val="6A551F46"/>
    <w:multiLevelType w:val="hybridMultilevel"/>
    <w:tmpl w:val="400EE9F6"/>
    <w:lvl w:ilvl="0" w:tplc="3E627FB6">
      <w:start w:val="14"/>
      <w:numFmt w:val="decimal"/>
      <w:lvlText w:val="%1"/>
      <w:lvlJc w:val="left"/>
      <w:pPr>
        <w:ind w:left="820" w:hanging="701"/>
        <w:jc w:val="left"/>
      </w:pPr>
      <w:rPr>
        <w:rFonts w:hint="default"/>
        <w:lang w:val="en-US" w:eastAsia="en-US" w:bidi="ar-SA"/>
      </w:rPr>
    </w:lvl>
    <w:lvl w:ilvl="1" w:tplc="C5C6BD8E">
      <w:numFmt w:val="none"/>
      <w:lvlText w:val=""/>
      <w:lvlJc w:val="left"/>
      <w:pPr>
        <w:tabs>
          <w:tab w:val="num" w:pos="360"/>
        </w:tabs>
      </w:pPr>
    </w:lvl>
    <w:lvl w:ilvl="2" w:tplc="88746B32">
      <w:numFmt w:val="bullet"/>
      <w:lvlText w:val="•"/>
      <w:lvlJc w:val="left"/>
      <w:pPr>
        <w:ind w:left="2660" w:hanging="701"/>
      </w:pPr>
      <w:rPr>
        <w:rFonts w:hint="default"/>
        <w:lang w:val="en-US" w:eastAsia="en-US" w:bidi="ar-SA"/>
      </w:rPr>
    </w:lvl>
    <w:lvl w:ilvl="3" w:tplc="DE2CC4C6">
      <w:numFmt w:val="bullet"/>
      <w:lvlText w:val="•"/>
      <w:lvlJc w:val="left"/>
      <w:pPr>
        <w:ind w:left="3580" w:hanging="701"/>
      </w:pPr>
      <w:rPr>
        <w:rFonts w:hint="default"/>
        <w:lang w:val="en-US" w:eastAsia="en-US" w:bidi="ar-SA"/>
      </w:rPr>
    </w:lvl>
    <w:lvl w:ilvl="4" w:tplc="8F346B7C">
      <w:numFmt w:val="bullet"/>
      <w:lvlText w:val="•"/>
      <w:lvlJc w:val="left"/>
      <w:pPr>
        <w:ind w:left="4500" w:hanging="701"/>
      </w:pPr>
      <w:rPr>
        <w:rFonts w:hint="default"/>
        <w:lang w:val="en-US" w:eastAsia="en-US" w:bidi="ar-SA"/>
      </w:rPr>
    </w:lvl>
    <w:lvl w:ilvl="5" w:tplc="F5E4E33C">
      <w:numFmt w:val="bullet"/>
      <w:lvlText w:val="•"/>
      <w:lvlJc w:val="left"/>
      <w:pPr>
        <w:ind w:left="5420" w:hanging="701"/>
      </w:pPr>
      <w:rPr>
        <w:rFonts w:hint="default"/>
        <w:lang w:val="en-US" w:eastAsia="en-US" w:bidi="ar-SA"/>
      </w:rPr>
    </w:lvl>
    <w:lvl w:ilvl="6" w:tplc="0562CA38">
      <w:numFmt w:val="bullet"/>
      <w:lvlText w:val="•"/>
      <w:lvlJc w:val="left"/>
      <w:pPr>
        <w:ind w:left="6340" w:hanging="701"/>
      </w:pPr>
      <w:rPr>
        <w:rFonts w:hint="default"/>
        <w:lang w:val="en-US" w:eastAsia="en-US" w:bidi="ar-SA"/>
      </w:rPr>
    </w:lvl>
    <w:lvl w:ilvl="7" w:tplc="5838E014">
      <w:numFmt w:val="bullet"/>
      <w:lvlText w:val="•"/>
      <w:lvlJc w:val="left"/>
      <w:pPr>
        <w:ind w:left="7260" w:hanging="701"/>
      </w:pPr>
      <w:rPr>
        <w:rFonts w:hint="default"/>
        <w:lang w:val="en-US" w:eastAsia="en-US" w:bidi="ar-SA"/>
      </w:rPr>
    </w:lvl>
    <w:lvl w:ilvl="8" w:tplc="FA30ACF0">
      <w:numFmt w:val="bullet"/>
      <w:lvlText w:val="•"/>
      <w:lvlJc w:val="left"/>
      <w:pPr>
        <w:ind w:left="8180" w:hanging="701"/>
      </w:pPr>
      <w:rPr>
        <w:rFonts w:hint="default"/>
        <w:lang w:val="en-US" w:eastAsia="en-US" w:bidi="ar-SA"/>
      </w:rPr>
    </w:lvl>
  </w:abstractNum>
  <w:abstractNum w:abstractNumId="45">
    <w:nsid w:val="6C6C3FA6"/>
    <w:multiLevelType w:val="hybridMultilevel"/>
    <w:tmpl w:val="053C20F4"/>
    <w:lvl w:ilvl="0" w:tplc="B89CAFC0">
      <w:start w:val="3"/>
      <w:numFmt w:val="decimal"/>
      <w:lvlText w:val="%1."/>
      <w:lvlJc w:val="left"/>
      <w:pPr>
        <w:ind w:left="379" w:hanging="200"/>
        <w:jc w:val="left"/>
      </w:pPr>
      <w:rPr>
        <w:rFonts w:ascii="Times New Roman" w:eastAsia="Times New Roman" w:hAnsi="Times New Roman" w:cs="Times New Roman" w:hint="default"/>
        <w:w w:val="100"/>
        <w:sz w:val="24"/>
        <w:szCs w:val="24"/>
        <w:lang w:val="en-US" w:eastAsia="en-US" w:bidi="ar-SA"/>
      </w:rPr>
    </w:lvl>
    <w:lvl w:ilvl="1" w:tplc="CB2625BE">
      <w:start w:val="1"/>
      <w:numFmt w:val="decimal"/>
      <w:lvlText w:val="%2."/>
      <w:lvlJc w:val="left"/>
      <w:pPr>
        <w:ind w:left="1346" w:hanging="300"/>
        <w:jc w:val="right"/>
      </w:pPr>
      <w:rPr>
        <w:rFonts w:ascii="Times New Roman" w:eastAsia="Times New Roman" w:hAnsi="Times New Roman" w:cs="Times New Roman" w:hint="default"/>
        <w:w w:val="100"/>
        <w:sz w:val="24"/>
        <w:szCs w:val="24"/>
        <w:lang w:val="en-US" w:eastAsia="en-US" w:bidi="ar-SA"/>
      </w:rPr>
    </w:lvl>
    <w:lvl w:ilvl="2" w:tplc="5232DA82">
      <w:numFmt w:val="bullet"/>
      <w:lvlText w:val="•"/>
      <w:lvlJc w:val="left"/>
      <w:pPr>
        <w:ind w:left="1690" w:hanging="300"/>
      </w:pPr>
      <w:rPr>
        <w:rFonts w:hint="default"/>
        <w:lang w:val="en-US" w:eastAsia="en-US" w:bidi="ar-SA"/>
      </w:rPr>
    </w:lvl>
    <w:lvl w:ilvl="3" w:tplc="5712DE58">
      <w:numFmt w:val="bullet"/>
      <w:lvlText w:val="•"/>
      <w:lvlJc w:val="left"/>
      <w:pPr>
        <w:ind w:left="2040" w:hanging="300"/>
      </w:pPr>
      <w:rPr>
        <w:rFonts w:hint="default"/>
        <w:lang w:val="en-US" w:eastAsia="en-US" w:bidi="ar-SA"/>
      </w:rPr>
    </w:lvl>
    <w:lvl w:ilvl="4" w:tplc="8514B340">
      <w:numFmt w:val="bullet"/>
      <w:lvlText w:val="•"/>
      <w:lvlJc w:val="left"/>
      <w:pPr>
        <w:ind w:left="2391" w:hanging="300"/>
      </w:pPr>
      <w:rPr>
        <w:rFonts w:hint="default"/>
        <w:lang w:val="en-US" w:eastAsia="en-US" w:bidi="ar-SA"/>
      </w:rPr>
    </w:lvl>
    <w:lvl w:ilvl="5" w:tplc="10C0EB60">
      <w:numFmt w:val="bullet"/>
      <w:lvlText w:val="•"/>
      <w:lvlJc w:val="left"/>
      <w:pPr>
        <w:ind w:left="2741" w:hanging="300"/>
      </w:pPr>
      <w:rPr>
        <w:rFonts w:hint="default"/>
        <w:lang w:val="en-US" w:eastAsia="en-US" w:bidi="ar-SA"/>
      </w:rPr>
    </w:lvl>
    <w:lvl w:ilvl="6" w:tplc="86944C76">
      <w:numFmt w:val="bullet"/>
      <w:lvlText w:val="•"/>
      <w:lvlJc w:val="left"/>
      <w:pPr>
        <w:ind w:left="3091" w:hanging="300"/>
      </w:pPr>
      <w:rPr>
        <w:rFonts w:hint="default"/>
        <w:lang w:val="en-US" w:eastAsia="en-US" w:bidi="ar-SA"/>
      </w:rPr>
    </w:lvl>
    <w:lvl w:ilvl="7" w:tplc="D39A53F0">
      <w:numFmt w:val="bullet"/>
      <w:lvlText w:val="•"/>
      <w:lvlJc w:val="left"/>
      <w:pPr>
        <w:ind w:left="3442" w:hanging="300"/>
      </w:pPr>
      <w:rPr>
        <w:rFonts w:hint="default"/>
        <w:lang w:val="en-US" w:eastAsia="en-US" w:bidi="ar-SA"/>
      </w:rPr>
    </w:lvl>
    <w:lvl w:ilvl="8" w:tplc="86FAAD4C">
      <w:numFmt w:val="bullet"/>
      <w:lvlText w:val="•"/>
      <w:lvlJc w:val="left"/>
      <w:pPr>
        <w:ind w:left="3792" w:hanging="300"/>
      </w:pPr>
      <w:rPr>
        <w:rFonts w:hint="default"/>
        <w:lang w:val="en-US" w:eastAsia="en-US" w:bidi="ar-SA"/>
      </w:rPr>
    </w:lvl>
  </w:abstractNum>
  <w:abstractNum w:abstractNumId="46">
    <w:nsid w:val="6CC20DF3"/>
    <w:multiLevelType w:val="hybridMultilevel"/>
    <w:tmpl w:val="200483EC"/>
    <w:lvl w:ilvl="0" w:tplc="60D41C96">
      <w:start w:val="2"/>
      <w:numFmt w:val="decimal"/>
      <w:lvlText w:val="%1"/>
      <w:lvlJc w:val="left"/>
      <w:pPr>
        <w:ind w:left="820" w:hanging="720"/>
        <w:jc w:val="left"/>
      </w:pPr>
      <w:rPr>
        <w:rFonts w:hint="default"/>
        <w:lang w:val="en-US" w:eastAsia="en-US" w:bidi="ar-SA"/>
      </w:rPr>
    </w:lvl>
    <w:lvl w:ilvl="1" w:tplc="2C1A5968">
      <w:numFmt w:val="none"/>
      <w:lvlText w:val=""/>
      <w:lvlJc w:val="left"/>
      <w:pPr>
        <w:tabs>
          <w:tab w:val="num" w:pos="360"/>
        </w:tabs>
      </w:pPr>
    </w:lvl>
    <w:lvl w:ilvl="2" w:tplc="54D02CF0">
      <w:start w:val="1"/>
      <w:numFmt w:val="upperLetter"/>
      <w:lvlText w:val="%3."/>
      <w:lvlJc w:val="left"/>
      <w:pPr>
        <w:ind w:left="1358" w:hanging="576"/>
        <w:jc w:val="left"/>
      </w:pPr>
      <w:rPr>
        <w:rFonts w:ascii="Times New Roman" w:eastAsia="Times New Roman" w:hAnsi="Times New Roman" w:cs="Times New Roman" w:hint="default"/>
        <w:spacing w:val="-1"/>
        <w:w w:val="99"/>
        <w:sz w:val="24"/>
        <w:szCs w:val="24"/>
        <w:lang w:val="en-US" w:eastAsia="en-US" w:bidi="ar-SA"/>
      </w:rPr>
    </w:lvl>
    <w:lvl w:ilvl="3" w:tplc="7B4459F6">
      <w:start w:val="2"/>
      <w:numFmt w:val="upperLetter"/>
      <w:lvlText w:val="%4."/>
      <w:lvlJc w:val="left"/>
      <w:pPr>
        <w:ind w:left="100" w:hanging="720"/>
        <w:jc w:val="right"/>
      </w:pPr>
      <w:rPr>
        <w:rFonts w:ascii="Times New Roman" w:eastAsia="Times New Roman" w:hAnsi="Times New Roman" w:cs="Times New Roman" w:hint="default"/>
        <w:b/>
        <w:bCs/>
        <w:w w:val="100"/>
        <w:sz w:val="24"/>
        <w:szCs w:val="24"/>
        <w:lang w:val="en-US" w:eastAsia="en-US" w:bidi="ar-SA"/>
      </w:rPr>
    </w:lvl>
    <w:lvl w:ilvl="4" w:tplc="9EFEF392">
      <w:numFmt w:val="bullet"/>
      <w:lvlText w:val="•"/>
      <w:lvlJc w:val="left"/>
      <w:pPr>
        <w:ind w:left="3525" w:hanging="720"/>
      </w:pPr>
      <w:rPr>
        <w:rFonts w:hint="default"/>
        <w:lang w:val="en-US" w:eastAsia="en-US" w:bidi="ar-SA"/>
      </w:rPr>
    </w:lvl>
    <w:lvl w:ilvl="5" w:tplc="D446F796">
      <w:numFmt w:val="bullet"/>
      <w:lvlText w:val="•"/>
      <w:lvlJc w:val="left"/>
      <w:pPr>
        <w:ind w:left="4607" w:hanging="720"/>
      </w:pPr>
      <w:rPr>
        <w:rFonts w:hint="default"/>
        <w:lang w:val="en-US" w:eastAsia="en-US" w:bidi="ar-SA"/>
      </w:rPr>
    </w:lvl>
    <w:lvl w:ilvl="6" w:tplc="D6C267BC">
      <w:numFmt w:val="bullet"/>
      <w:lvlText w:val="•"/>
      <w:lvlJc w:val="left"/>
      <w:pPr>
        <w:ind w:left="5690" w:hanging="720"/>
      </w:pPr>
      <w:rPr>
        <w:rFonts w:hint="default"/>
        <w:lang w:val="en-US" w:eastAsia="en-US" w:bidi="ar-SA"/>
      </w:rPr>
    </w:lvl>
    <w:lvl w:ilvl="7" w:tplc="1FE01FF6">
      <w:numFmt w:val="bullet"/>
      <w:lvlText w:val="•"/>
      <w:lvlJc w:val="left"/>
      <w:pPr>
        <w:ind w:left="6772" w:hanging="720"/>
      </w:pPr>
      <w:rPr>
        <w:rFonts w:hint="default"/>
        <w:lang w:val="en-US" w:eastAsia="en-US" w:bidi="ar-SA"/>
      </w:rPr>
    </w:lvl>
    <w:lvl w:ilvl="8" w:tplc="6D409EFA">
      <w:numFmt w:val="bullet"/>
      <w:lvlText w:val="•"/>
      <w:lvlJc w:val="left"/>
      <w:pPr>
        <w:ind w:left="7855" w:hanging="720"/>
      </w:pPr>
      <w:rPr>
        <w:rFonts w:hint="default"/>
        <w:lang w:val="en-US" w:eastAsia="en-US" w:bidi="ar-SA"/>
      </w:rPr>
    </w:lvl>
  </w:abstractNum>
  <w:abstractNum w:abstractNumId="47">
    <w:nsid w:val="6E2D02DD"/>
    <w:multiLevelType w:val="hybridMultilevel"/>
    <w:tmpl w:val="347012C6"/>
    <w:lvl w:ilvl="0" w:tplc="7D5E0B84">
      <w:start w:val="1"/>
      <w:numFmt w:val="decimal"/>
      <w:lvlText w:val="(%1)"/>
      <w:lvlJc w:val="left"/>
      <w:pPr>
        <w:ind w:left="900" w:hanging="720"/>
        <w:jc w:val="left"/>
      </w:pPr>
      <w:rPr>
        <w:rFonts w:ascii="Times New Roman" w:eastAsia="Times New Roman" w:hAnsi="Times New Roman" w:cs="Times New Roman" w:hint="default"/>
        <w:spacing w:val="-1"/>
        <w:w w:val="99"/>
        <w:sz w:val="24"/>
        <w:szCs w:val="24"/>
        <w:lang w:val="en-US" w:eastAsia="en-US" w:bidi="ar-SA"/>
      </w:rPr>
    </w:lvl>
    <w:lvl w:ilvl="1" w:tplc="151E733E">
      <w:start w:val="1"/>
      <w:numFmt w:val="lowerLetter"/>
      <w:lvlText w:val="(%2)"/>
      <w:lvlJc w:val="left"/>
      <w:pPr>
        <w:ind w:left="1620" w:hanging="720"/>
        <w:jc w:val="left"/>
      </w:pPr>
      <w:rPr>
        <w:rFonts w:ascii="Times New Roman" w:eastAsia="Times New Roman" w:hAnsi="Times New Roman" w:cs="Times New Roman" w:hint="default"/>
        <w:spacing w:val="-1"/>
        <w:w w:val="99"/>
        <w:sz w:val="24"/>
        <w:szCs w:val="24"/>
        <w:lang w:val="en-US" w:eastAsia="en-US" w:bidi="ar-SA"/>
      </w:rPr>
    </w:lvl>
    <w:lvl w:ilvl="2" w:tplc="A89E60E8">
      <w:start w:val="1"/>
      <w:numFmt w:val="lowerRoman"/>
      <w:lvlText w:val="(%3)"/>
      <w:lvlJc w:val="left"/>
      <w:pPr>
        <w:ind w:left="2341" w:hanging="721"/>
        <w:jc w:val="left"/>
      </w:pPr>
      <w:rPr>
        <w:rFonts w:ascii="Times New Roman" w:eastAsia="Times New Roman" w:hAnsi="Times New Roman" w:cs="Times New Roman" w:hint="default"/>
        <w:w w:val="99"/>
        <w:sz w:val="24"/>
        <w:szCs w:val="24"/>
        <w:lang w:val="en-US" w:eastAsia="en-US" w:bidi="ar-SA"/>
      </w:rPr>
    </w:lvl>
    <w:lvl w:ilvl="3" w:tplc="1CBC9708">
      <w:numFmt w:val="bullet"/>
      <w:lvlText w:val="•"/>
      <w:lvlJc w:val="left"/>
      <w:pPr>
        <w:ind w:left="3214" w:hanging="721"/>
      </w:pPr>
      <w:rPr>
        <w:rFonts w:hint="default"/>
        <w:lang w:val="en-US" w:eastAsia="en-US" w:bidi="ar-SA"/>
      </w:rPr>
    </w:lvl>
    <w:lvl w:ilvl="4" w:tplc="B096E91E">
      <w:numFmt w:val="bullet"/>
      <w:lvlText w:val="•"/>
      <w:lvlJc w:val="left"/>
      <w:pPr>
        <w:ind w:left="4088" w:hanging="721"/>
      </w:pPr>
      <w:rPr>
        <w:rFonts w:hint="default"/>
        <w:lang w:val="en-US" w:eastAsia="en-US" w:bidi="ar-SA"/>
      </w:rPr>
    </w:lvl>
    <w:lvl w:ilvl="5" w:tplc="DE363E74">
      <w:numFmt w:val="bullet"/>
      <w:lvlText w:val="•"/>
      <w:lvlJc w:val="left"/>
      <w:pPr>
        <w:ind w:left="4963" w:hanging="721"/>
      </w:pPr>
      <w:rPr>
        <w:rFonts w:hint="default"/>
        <w:lang w:val="en-US" w:eastAsia="en-US" w:bidi="ar-SA"/>
      </w:rPr>
    </w:lvl>
    <w:lvl w:ilvl="6" w:tplc="3454E9C6">
      <w:numFmt w:val="bullet"/>
      <w:lvlText w:val="•"/>
      <w:lvlJc w:val="left"/>
      <w:pPr>
        <w:ind w:left="5837" w:hanging="721"/>
      </w:pPr>
      <w:rPr>
        <w:rFonts w:hint="default"/>
        <w:lang w:val="en-US" w:eastAsia="en-US" w:bidi="ar-SA"/>
      </w:rPr>
    </w:lvl>
    <w:lvl w:ilvl="7" w:tplc="CF0214B8">
      <w:numFmt w:val="bullet"/>
      <w:lvlText w:val="•"/>
      <w:lvlJc w:val="left"/>
      <w:pPr>
        <w:ind w:left="6711" w:hanging="721"/>
      </w:pPr>
      <w:rPr>
        <w:rFonts w:hint="default"/>
        <w:lang w:val="en-US" w:eastAsia="en-US" w:bidi="ar-SA"/>
      </w:rPr>
    </w:lvl>
    <w:lvl w:ilvl="8" w:tplc="3D8EE660">
      <w:numFmt w:val="bullet"/>
      <w:lvlText w:val="•"/>
      <w:lvlJc w:val="left"/>
      <w:pPr>
        <w:ind w:left="7586" w:hanging="721"/>
      </w:pPr>
      <w:rPr>
        <w:rFonts w:hint="default"/>
        <w:lang w:val="en-US" w:eastAsia="en-US" w:bidi="ar-SA"/>
      </w:rPr>
    </w:lvl>
  </w:abstractNum>
  <w:abstractNum w:abstractNumId="48">
    <w:nsid w:val="71581731"/>
    <w:multiLevelType w:val="hybridMultilevel"/>
    <w:tmpl w:val="8CA4DE1C"/>
    <w:lvl w:ilvl="0" w:tplc="74CAF160">
      <w:start w:val="15"/>
      <w:numFmt w:val="decimal"/>
      <w:lvlText w:val="%1"/>
      <w:lvlJc w:val="left"/>
      <w:pPr>
        <w:ind w:left="820" w:hanging="701"/>
        <w:jc w:val="left"/>
      </w:pPr>
      <w:rPr>
        <w:rFonts w:hint="default"/>
        <w:lang w:val="en-US" w:eastAsia="en-US" w:bidi="ar-SA"/>
      </w:rPr>
    </w:lvl>
    <w:lvl w:ilvl="1" w:tplc="737CF0FC">
      <w:numFmt w:val="none"/>
      <w:lvlText w:val=""/>
      <w:lvlJc w:val="left"/>
      <w:pPr>
        <w:tabs>
          <w:tab w:val="num" w:pos="360"/>
        </w:tabs>
      </w:pPr>
    </w:lvl>
    <w:lvl w:ilvl="2" w:tplc="B046DB50">
      <w:numFmt w:val="bullet"/>
      <w:lvlText w:val="•"/>
      <w:lvlJc w:val="left"/>
      <w:pPr>
        <w:ind w:left="2660" w:hanging="701"/>
      </w:pPr>
      <w:rPr>
        <w:rFonts w:hint="default"/>
        <w:lang w:val="en-US" w:eastAsia="en-US" w:bidi="ar-SA"/>
      </w:rPr>
    </w:lvl>
    <w:lvl w:ilvl="3" w:tplc="3F62FD96">
      <w:numFmt w:val="bullet"/>
      <w:lvlText w:val="•"/>
      <w:lvlJc w:val="left"/>
      <w:pPr>
        <w:ind w:left="3580" w:hanging="701"/>
      </w:pPr>
      <w:rPr>
        <w:rFonts w:hint="default"/>
        <w:lang w:val="en-US" w:eastAsia="en-US" w:bidi="ar-SA"/>
      </w:rPr>
    </w:lvl>
    <w:lvl w:ilvl="4" w:tplc="FD007496">
      <w:numFmt w:val="bullet"/>
      <w:lvlText w:val="•"/>
      <w:lvlJc w:val="left"/>
      <w:pPr>
        <w:ind w:left="4500" w:hanging="701"/>
      </w:pPr>
      <w:rPr>
        <w:rFonts w:hint="default"/>
        <w:lang w:val="en-US" w:eastAsia="en-US" w:bidi="ar-SA"/>
      </w:rPr>
    </w:lvl>
    <w:lvl w:ilvl="5" w:tplc="0E3461E6">
      <w:numFmt w:val="bullet"/>
      <w:lvlText w:val="•"/>
      <w:lvlJc w:val="left"/>
      <w:pPr>
        <w:ind w:left="5420" w:hanging="701"/>
      </w:pPr>
      <w:rPr>
        <w:rFonts w:hint="default"/>
        <w:lang w:val="en-US" w:eastAsia="en-US" w:bidi="ar-SA"/>
      </w:rPr>
    </w:lvl>
    <w:lvl w:ilvl="6" w:tplc="0C488D3A">
      <w:numFmt w:val="bullet"/>
      <w:lvlText w:val="•"/>
      <w:lvlJc w:val="left"/>
      <w:pPr>
        <w:ind w:left="6340" w:hanging="701"/>
      </w:pPr>
      <w:rPr>
        <w:rFonts w:hint="default"/>
        <w:lang w:val="en-US" w:eastAsia="en-US" w:bidi="ar-SA"/>
      </w:rPr>
    </w:lvl>
    <w:lvl w:ilvl="7" w:tplc="4C78F06A">
      <w:numFmt w:val="bullet"/>
      <w:lvlText w:val="•"/>
      <w:lvlJc w:val="left"/>
      <w:pPr>
        <w:ind w:left="7260" w:hanging="701"/>
      </w:pPr>
      <w:rPr>
        <w:rFonts w:hint="default"/>
        <w:lang w:val="en-US" w:eastAsia="en-US" w:bidi="ar-SA"/>
      </w:rPr>
    </w:lvl>
    <w:lvl w:ilvl="8" w:tplc="DD4E817E">
      <w:numFmt w:val="bullet"/>
      <w:lvlText w:val="•"/>
      <w:lvlJc w:val="left"/>
      <w:pPr>
        <w:ind w:left="8180" w:hanging="701"/>
      </w:pPr>
      <w:rPr>
        <w:rFonts w:hint="default"/>
        <w:lang w:val="en-US" w:eastAsia="en-US" w:bidi="ar-SA"/>
      </w:rPr>
    </w:lvl>
  </w:abstractNum>
  <w:abstractNum w:abstractNumId="49">
    <w:nsid w:val="7F552EAF"/>
    <w:multiLevelType w:val="hybridMultilevel"/>
    <w:tmpl w:val="4CF85C4A"/>
    <w:lvl w:ilvl="0" w:tplc="D5FA61CA">
      <w:start w:val="1"/>
      <w:numFmt w:val="decimal"/>
      <w:lvlText w:val="%1"/>
      <w:lvlJc w:val="left"/>
      <w:pPr>
        <w:ind w:left="900" w:hanging="701"/>
        <w:jc w:val="left"/>
      </w:pPr>
      <w:rPr>
        <w:rFonts w:hint="default"/>
        <w:lang w:val="en-US" w:eastAsia="en-US" w:bidi="ar-SA"/>
      </w:rPr>
    </w:lvl>
    <w:lvl w:ilvl="1" w:tplc="E340C80A">
      <w:numFmt w:val="none"/>
      <w:lvlText w:val=""/>
      <w:lvlJc w:val="left"/>
      <w:pPr>
        <w:tabs>
          <w:tab w:val="num" w:pos="360"/>
        </w:tabs>
      </w:pPr>
    </w:lvl>
    <w:lvl w:ilvl="2" w:tplc="AE70AB60">
      <w:numFmt w:val="none"/>
      <w:lvlText w:val=""/>
      <w:lvlJc w:val="left"/>
      <w:pPr>
        <w:tabs>
          <w:tab w:val="num" w:pos="360"/>
        </w:tabs>
      </w:pPr>
    </w:lvl>
    <w:lvl w:ilvl="3" w:tplc="246A72D8">
      <w:numFmt w:val="bullet"/>
      <w:lvlText w:val="•"/>
      <w:lvlJc w:val="left"/>
      <w:pPr>
        <w:ind w:left="3430" w:hanging="701"/>
      </w:pPr>
      <w:rPr>
        <w:rFonts w:hint="default"/>
        <w:lang w:val="en-US" w:eastAsia="en-US" w:bidi="ar-SA"/>
      </w:rPr>
    </w:lvl>
    <w:lvl w:ilvl="4" w:tplc="48D205EE">
      <w:numFmt w:val="bullet"/>
      <w:lvlText w:val="•"/>
      <w:lvlJc w:val="left"/>
      <w:pPr>
        <w:ind w:left="4274" w:hanging="701"/>
      </w:pPr>
      <w:rPr>
        <w:rFonts w:hint="default"/>
        <w:lang w:val="en-US" w:eastAsia="en-US" w:bidi="ar-SA"/>
      </w:rPr>
    </w:lvl>
    <w:lvl w:ilvl="5" w:tplc="BFAA9844">
      <w:numFmt w:val="bullet"/>
      <w:lvlText w:val="•"/>
      <w:lvlJc w:val="left"/>
      <w:pPr>
        <w:ind w:left="5117" w:hanging="701"/>
      </w:pPr>
      <w:rPr>
        <w:rFonts w:hint="default"/>
        <w:lang w:val="en-US" w:eastAsia="en-US" w:bidi="ar-SA"/>
      </w:rPr>
    </w:lvl>
    <w:lvl w:ilvl="6" w:tplc="0D4A526A">
      <w:numFmt w:val="bullet"/>
      <w:lvlText w:val="•"/>
      <w:lvlJc w:val="left"/>
      <w:pPr>
        <w:ind w:left="5961" w:hanging="701"/>
      </w:pPr>
      <w:rPr>
        <w:rFonts w:hint="default"/>
        <w:lang w:val="en-US" w:eastAsia="en-US" w:bidi="ar-SA"/>
      </w:rPr>
    </w:lvl>
    <w:lvl w:ilvl="7" w:tplc="086A084C">
      <w:numFmt w:val="bullet"/>
      <w:lvlText w:val="•"/>
      <w:lvlJc w:val="left"/>
      <w:pPr>
        <w:ind w:left="6804" w:hanging="701"/>
      </w:pPr>
      <w:rPr>
        <w:rFonts w:hint="default"/>
        <w:lang w:val="en-US" w:eastAsia="en-US" w:bidi="ar-SA"/>
      </w:rPr>
    </w:lvl>
    <w:lvl w:ilvl="8" w:tplc="B936F4A0">
      <w:numFmt w:val="bullet"/>
      <w:lvlText w:val="•"/>
      <w:lvlJc w:val="left"/>
      <w:pPr>
        <w:ind w:left="7648" w:hanging="701"/>
      </w:pPr>
      <w:rPr>
        <w:rFonts w:hint="default"/>
        <w:lang w:val="en-US" w:eastAsia="en-US" w:bidi="ar-SA"/>
      </w:rPr>
    </w:lvl>
  </w:abstractNum>
  <w:abstractNum w:abstractNumId="50">
    <w:nsid w:val="7FC91DB9"/>
    <w:multiLevelType w:val="hybridMultilevel"/>
    <w:tmpl w:val="570016DC"/>
    <w:lvl w:ilvl="0" w:tplc="5114BE86">
      <w:start w:val="3"/>
      <w:numFmt w:val="decimal"/>
      <w:lvlText w:val="%1"/>
      <w:lvlJc w:val="left"/>
      <w:pPr>
        <w:ind w:left="881" w:hanging="701"/>
        <w:jc w:val="left"/>
      </w:pPr>
      <w:rPr>
        <w:rFonts w:hint="default"/>
        <w:lang w:val="en-US" w:eastAsia="en-US" w:bidi="ar-SA"/>
      </w:rPr>
    </w:lvl>
    <w:lvl w:ilvl="1" w:tplc="AD807A34">
      <w:numFmt w:val="none"/>
      <w:lvlText w:val=""/>
      <w:lvlJc w:val="left"/>
      <w:pPr>
        <w:tabs>
          <w:tab w:val="num" w:pos="360"/>
        </w:tabs>
      </w:pPr>
    </w:lvl>
    <w:lvl w:ilvl="2" w:tplc="7A4886AE">
      <w:numFmt w:val="bullet"/>
      <w:lvlText w:val="•"/>
      <w:lvlJc w:val="left"/>
      <w:pPr>
        <w:ind w:left="2571" w:hanging="701"/>
      </w:pPr>
      <w:rPr>
        <w:rFonts w:hint="default"/>
        <w:lang w:val="en-US" w:eastAsia="en-US" w:bidi="ar-SA"/>
      </w:rPr>
    </w:lvl>
    <w:lvl w:ilvl="3" w:tplc="1FD4663A">
      <w:numFmt w:val="bullet"/>
      <w:lvlText w:val="•"/>
      <w:lvlJc w:val="left"/>
      <w:pPr>
        <w:ind w:left="3416" w:hanging="701"/>
      </w:pPr>
      <w:rPr>
        <w:rFonts w:hint="default"/>
        <w:lang w:val="en-US" w:eastAsia="en-US" w:bidi="ar-SA"/>
      </w:rPr>
    </w:lvl>
    <w:lvl w:ilvl="4" w:tplc="2132CD12">
      <w:numFmt w:val="bullet"/>
      <w:lvlText w:val="•"/>
      <w:lvlJc w:val="left"/>
      <w:pPr>
        <w:ind w:left="4262" w:hanging="701"/>
      </w:pPr>
      <w:rPr>
        <w:rFonts w:hint="default"/>
        <w:lang w:val="en-US" w:eastAsia="en-US" w:bidi="ar-SA"/>
      </w:rPr>
    </w:lvl>
    <w:lvl w:ilvl="5" w:tplc="DE948EF6">
      <w:numFmt w:val="bullet"/>
      <w:lvlText w:val="•"/>
      <w:lvlJc w:val="left"/>
      <w:pPr>
        <w:ind w:left="5107" w:hanging="701"/>
      </w:pPr>
      <w:rPr>
        <w:rFonts w:hint="default"/>
        <w:lang w:val="en-US" w:eastAsia="en-US" w:bidi="ar-SA"/>
      </w:rPr>
    </w:lvl>
    <w:lvl w:ilvl="6" w:tplc="ECB8FB64">
      <w:numFmt w:val="bullet"/>
      <w:lvlText w:val="•"/>
      <w:lvlJc w:val="left"/>
      <w:pPr>
        <w:ind w:left="5953" w:hanging="701"/>
      </w:pPr>
      <w:rPr>
        <w:rFonts w:hint="default"/>
        <w:lang w:val="en-US" w:eastAsia="en-US" w:bidi="ar-SA"/>
      </w:rPr>
    </w:lvl>
    <w:lvl w:ilvl="7" w:tplc="DAAEFD66">
      <w:numFmt w:val="bullet"/>
      <w:lvlText w:val="•"/>
      <w:lvlJc w:val="left"/>
      <w:pPr>
        <w:ind w:left="6798" w:hanging="701"/>
      </w:pPr>
      <w:rPr>
        <w:rFonts w:hint="default"/>
        <w:lang w:val="en-US" w:eastAsia="en-US" w:bidi="ar-SA"/>
      </w:rPr>
    </w:lvl>
    <w:lvl w:ilvl="8" w:tplc="ED9867E4">
      <w:numFmt w:val="bullet"/>
      <w:lvlText w:val="•"/>
      <w:lvlJc w:val="left"/>
      <w:pPr>
        <w:ind w:left="7644" w:hanging="701"/>
      </w:pPr>
      <w:rPr>
        <w:rFonts w:hint="default"/>
        <w:lang w:val="en-US" w:eastAsia="en-US" w:bidi="ar-SA"/>
      </w:rPr>
    </w:lvl>
  </w:abstractNum>
  <w:num w:numId="1">
    <w:abstractNumId w:val="28"/>
  </w:num>
  <w:num w:numId="2">
    <w:abstractNumId w:val="5"/>
  </w:num>
  <w:num w:numId="3">
    <w:abstractNumId w:val="33"/>
  </w:num>
  <w:num w:numId="4">
    <w:abstractNumId w:val="45"/>
  </w:num>
  <w:num w:numId="5">
    <w:abstractNumId w:val="47"/>
  </w:num>
  <w:num w:numId="6">
    <w:abstractNumId w:val="21"/>
  </w:num>
  <w:num w:numId="7">
    <w:abstractNumId w:val="22"/>
  </w:num>
  <w:num w:numId="8">
    <w:abstractNumId w:val="32"/>
  </w:num>
  <w:num w:numId="9">
    <w:abstractNumId w:val="50"/>
  </w:num>
  <w:num w:numId="10">
    <w:abstractNumId w:val="6"/>
  </w:num>
  <w:num w:numId="11">
    <w:abstractNumId w:val="49"/>
  </w:num>
  <w:num w:numId="12">
    <w:abstractNumId w:val="19"/>
  </w:num>
  <w:num w:numId="13">
    <w:abstractNumId w:val="39"/>
  </w:num>
  <w:num w:numId="14">
    <w:abstractNumId w:val="23"/>
  </w:num>
  <w:num w:numId="15">
    <w:abstractNumId w:val="7"/>
  </w:num>
  <w:num w:numId="16">
    <w:abstractNumId w:val="13"/>
  </w:num>
  <w:num w:numId="17">
    <w:abstractNumId w:val="41"/>
  </w:num>
  <w:num w:numId="18">
    <w:abstractNumId w:val="37"/>
  </w:num>
  <w:num w:numId="19">
    <w:abstractNumId w:val="2"/>
  </w:num>
  <w:num w:numId="20">
    <w:abstractNumId w:val="30"/>
  </w:num>
  <w:num w:numId="21">
    <w:abstractNumId w:val="43"/>
  </w:num>
  <w:num w:numId="22">
    <w:abstractNumId w:val="10"/>
  </w:num>
  <w:num w:numId="23">
    <w:abstractNumId w:val="42"/>
  </w:num>
  <w:num w:numId="24">
    <w:abstractNumId w:val="1"/>
  </w:num>
  <w:num w:numId="25">
    <w:abstractNumId w:val="38"/>
  </w:num>
  <w:num w:numId="26">
    <w:abstractNumId w:val="16"/>
  </w:num>
  <w:num w:numId="27">
    <w:abstractNumId w:val="18"/>
  </w:num>
  <w:num w:numId="28">
    <w:abstractNumId w:val="17"/>
  </w:num>
  <w:num w:numId="29">
    <w:abstractNumId w:val="8"/>
  </w:num>
  <w:num w:numId="30">
    <w:abstractNumId w:val="14"/>
  </w:num>
  <w:num w:numId="31">
    <w:abstractNumId w:val="3"/>
  </w:num>
  <w:num w:numId="32">
    <w:abstractNumId w:val="27"/>
  </w:num>
  <w:num w:numId="33">
    <w:abstractNumId w:val="48"/>
  </w:num>
  <w:num w:numId="34">
    <w:abstractNumId w:val="36"/>
  </w:num>
  <w:num w:numId="35">
    <w:abstractNumId w:val="44"/>
  </w:num>
  <w:num w:numId="36">
    <w:abstractNumId w:val="4"/>
  </w:num>
  <w:num w:numId="37">
    <w:abstractNumId w:val="11"/>
  </w:num>
  <w:num w:numId="38">
    <w:abstractNumId w:val="24"/>
  </w:num>
  <w:num w:numId="39">
    <w:abstractNumId w:val="20"/>
  </w:num>
  <w:num w:numId="40">
    <w:abstractNumId w:val="29"/>
  </w:num>
  <w:num w:numId="41">
    <w:abstractNumId w:val="0"/>
  </w:num>
  <w:num w:numId="42">
    <w:abstractNumId w:val="40"/>
  </w:num>
  <w:num w:numId="43">
    <w:abstractNumId w:val="26"/>
  </w:num>
  <w:num w:numId="44">
    <w:abstractNumId w:val="9"/>
  </w:num>
  <w:num w:numId="45">
    <w:abstractNumId w:val="46"/>
  </w:num>
  <w:num w:numId="46">
    <w:abstractNumId w:val="35"/>
  </w:num>
  <w:num w:numId="47">
    <w:abstractNumId w:val="34"/>
  </w:num>
  <w:num w:numId="48">
    <w:abstractNumId w:val="12"/>
  </w:num>
  <w:num w:numId="49">
    <w:abstractNumId w:val="25"/>
  </w:num>
  <w:num w:numId="50">
    <w:abstractNumId w:val="31"/>
  </w:num>
  <w:num w:numId="51">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3077D"/>
    <w:rsid w:val="0001451C"/>
    <w:rsid w:val="00014C60"/>
    <w:rsid w:val="0002351B"/>
    <w:rsid w:val="000762ED"/>
    <w:rsid w:val="000B540B"/>
    <w:rsid w:val="000C6264"/>
    <w:rsid w:val="00105295"/>
    <w:rsid w:val="0013077D"/>
    <w:rsid w:val="001B06EC"/>
    <w:rsid w:val="001F5B7B"/>
    <w:rsid w:val="00263A29"/>
    <w:rsid w:val="002E75E7"/>
    <w:rsid w:val="002F2B24"/>
    <w:rsid w:val="00303B6E"/>
    <w:rsid w:val="00310267"/>
    <w:rsid w:val="003548D3"/>
    <w:rsid w:val="003807AA"/>
    <w:rsid w:val="003F04CC"/>
    <w:rsid w:val="00442660"/>
    <w:rsid w:val="004D0729"/>
    <w:rsid w:val="00532DB5"/>
    <w:rsid w:val="005945B9"/>
    <w:rsid w:val="00605DA8"/>
    <w:rsid w:val="00617061"/>
    <w:rsid w:val="00691C97"/>
    <w:rsid w:val="006D2474"/>
    <w:rsid w:val="00747E07"/>
    <w:rsid w:val="00817664"/>
    <w:rsid w:val="008702D7"/>
    <w:rsid w:val="00894930"/>
    <w:rsid w:val="008B7D7F"/>
    <w:rsid w:val="00930EBB"/>
    <w:rsid w:val="00A51C27"/>
    <w:rsid w:val="00B51BB2"/>
    <w:rsid w:val="00D20487"/>
    <w:rsid w:val="00D5263E"/>
    <w:rsid w:val="00DE6560"/>
    <w:rsid w:val="00E94D53"/>
    <w:rsid w:val="00EE6339"/>
    <w:rsid w:val="00F01FC7"/>
    <w:rsid w:val="00F53390"/>
    <w:rsid w:val="00FE3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077D"/>
    <w:rPr>
      <w:rFonts w:ascii="Times New Roman" w:eastAsia="Times New Roman" w:hAnsi="Times New Roman" w:cs="Times New Roman"/>
    </w:rPr>
  </w:style>
  <w:style w:type="paragraph" w:styleId="Heading1">
    <w:name w:val="heading 1"/>
    <w:basedOn w:val="Normal"/>
    <w:uiPriority w:val="1"/>
    <w:qFormat/>
    <w:rsid w:val="0013077D"/>
    <w:pPr>
      <w:spacing w:before="89"/>
      <w:ind w:left="268" w:right="225"/>
      <w:jc w:val="center"/>
      <w:outlineLvl w:val="0"/>
    </w:pPr>
    <w:rPr>
      <w:b/>
      <w:bCs/>
      <w:sz w:val="28"/>
      <w:szCs w:val="28"/>
    </w:rPr>
  </w:style>
  <w:style w:type="paragraph" w:styleId="Heading2">
    <w:name w:val="heading 2"/>
    <w:basedOn w:val="Normal"/>
    <w:link w:val="Heading2Char"/>
    <w:uiPriority w:val="1"/>
    <w:qFormat/>
    <w:rsid w:val="0013077D"/>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077D"/>
    <w:rPr>
      <w:sz w:val="24"/>
      <w:szCs w:val="24"/>
    </w:rPr>
  </w:style>
  <w:style w:type="paragraph" w:styleId="ListParagraph">
    <w:name w:val="List Paragraph"/>
    <w:basedOn w:val="Normal"/>
    <w:uiPriority w:val="34"/>
    <w:qFormat/>
    <w:rsid w:val="0013077D"/>
    <w:pPr>
      <w:ind w:left="1241" w:hanging="720"/>
    </w:pPr>
  </w:style>
  <w:style w:type="paragraph" w:customStyle="1" w:styleId="TableParagraph">
    <w:name w:val="Table Paragraph"/>
    <w:basedOn w:val="Normal"/>
    <w:uiPriority w:val="1"/>
    <w:qFormat/>
    <w:rsid w:val="0013077D"/>
  </w:style>
  <w:style w:type="paragraph" w:styleId="Header">
    <w:name w:val="header"/>
    <w:basedOn w:val="Normal"/>
    <w:link w:val="HeaderChar"/>
    <w:uiPriority w:val="99"/>
    <w:semiHidden/>
    <w:unhideWhenUsed/>
    <w:rsid w:val="00FE3475"/>
    <w:pPr>
      <w:tabs>
        <w:tab w:val="center" w:pos="4680"/>
        <w:tab w:val="right" w:pos="9360"/>
      </w:tabs>
    </w:pPr>
  </w:style>
  <w:style w:type="character" w:customStyle="1" w:styleId="HeaderChar">
    <w:name w:val="Header Char"/>
    <w:basedOn w:val="DefaultParagraphFont"/>
    <w:link w:val="Header"/>
    <w:uiPriority w:val="99"/>
    <w:semiHidden/>
    <w:rsid w:val="00FE3475"/>
    <w:rPr>
      <w:rFonts w:ascii="Times New Roman" w:eastAsia="Times New Roman" w:hAnsi="Times New Roman" w:cs="Times New Roman"/>
    </w:rPr>
  </w:style>
  <w:style w:type="paragraph" w:styleId="Footer">
    <w:name w:val="footer"/>
    <w:basedOn w:val="Normal"/>
    <w:link w:val="FooterChar"/>
    <w:uiPriority w:val="99"/>
    <w:unhideWhenUsed/>
    <w:rsid w:val="00FE3475"/>
    <w:pPr>
      <w:tabs>
        <w:tab w:val="center" w:pos="4680"/>
        <w:tab w:val="right" w:pos="9360"/>
      </w:tabs>
    </w:pPr>
  </w:style>
  <w:style w:type="character" w:customStyle="1" w:styleId="FooterChar">
    <w:name w:val="Footer Char"/>
    <w:basedOn w:val="DefaultParagraphFont"/>
    <w:link w:val="Footer"/>
    <w:uiPriority w:val="99"/>
    <w:rsid w:val="00FE3475"/>
    <w:rPr>
      <w:rFonts w:ascii="Times New Roman" w:eastAsia="Times New Roman" w:hAnsi="Times New Roman" w:cs="Times New Roman"/>
    </w:rPr>
  </w:style>
  <w:style w:type="character" w:customStyle="1" w:styleId="Heading2Char">
    <w:name w:val="Heading 2 Char"/>
    <w:basedOn w:val="DefaultParagraphFont"/>
    <w:link w:val="Heading2"/>
    <w:uiPriority w:val="1"/>
    <w:rsid w:val="0001451C"/>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01451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1C27"/>
    <w:rPr>
      <w:color w:val="0000FF" w:themeColor="hyperlink"/>
      <w:u w:val="single"/>
    </w:rPr>
  </w:style>
  <w:style w:type="table" w:styleId="TableGrid">
    <w:name w:val="Table Grid"/>
    <w:basedOn w:val="TableNormal"/>
    <w:uiPriority w:val="59"/>
    <w:rsid w:val="00F53390"/>
    <w:pPr>
      <w:widowControl/>
      <w:autoSpaceDE/>
      <w:autoSpaceDN/>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ppra.gov.pk" TargetMode="External"/><Relationship Id="rId18" Type="http://schemas.openxmlformats.org/officeDocument/2006/relationships/hyperlink" Target="mailto:0966-9280237%20(E-mail:%20xengomalzamdik@gmail.com" TargetMode="External"/><Relationship Id="rId26"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yperlink" Target="https://www.cwd.gkp.pk/images/CSR/Technical-Specification-MRS-KPK-2019.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rrigation.gkp.pk" TargetMode="External"/><Relationship Id="rId17" Type="http://schemas.openxmlformats.org/officeDocument/2006/relationships/hyperlink" Target="mailto:xencrbcirri@gmail.com" TargetMode="External"/><Relationship Id="rId25" Type="http://schemas.openxmlformats.org/officeDocument/2006/relationships/hyperlink" Target="mailto:0966-9280237%20(E-mail:%20xencrbcirri@gmail.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cwd.gkp.pk/images/CSR/Technical-Specification-MRS-KPK-2019.pdf" TargetMode="External"/><Relationship Id="rId29" Type="http://schemas.openxmlformats.org/officeDocument/2006/relationships/hyperlink" Target="https://www.cwd.gkp.pk/images/CSR/Material-Specifications-MRS-KPK-2019.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ppra.gov.pk/kppradonwloads/downloads/752698SBDsNotification.pdf/" TargetMode="External"/><Relationship Id="rId24" Type="http://schemas.openxmlformats.org/officeDocument/2006/relationships/hyperlink" Target="mailto:9280237%20(E-mail:%20xencrbcirri@gmail.com" TargetMode="External"/><Relationship Id="rId32" Type="http://schemas.openxmlformats.org/officeDocument/2006/relationships/hyperlink" Target="https://www.cwd.gkp.pk/images/CSR/Material-Specifications-MRS-KPK-2019.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cwd.gkp.pk/images/CSR/Material-Specifications-MRS-KPK-2019.pdf" TargetMode="External"/><Relationship Id="rId28" Type="http://schemas.openxmlformats.org/officeDocument/2006/relationships/hyperlink" Target="http://www.irrigation.gkp.pk/tenders.php" TargetMode="External"/><Relationship Id="rId10" Type="http://schemas.openxmlformats.org/officeDocument/2006/relationships/hyperlink" Target="http://kppra.gov.pk/kppradonwloads/downloads/752698SBDsNotification.pdf/" TargetMode="External"/><Relationship Id="rId19" Type="http://schemas.openxmlformats.org/officeDocument/2006/relationships/hyperlink" Target="mailto:xencrbcirri@gmail.com" TargetMode="External"/><Relationship Id="rId31" Type="http://schemas.openxmlformats.org/officeDocument/2006/relationships/hyperlink" Target="https://www.cwd.gkp.pk/images/CSR/Technical-Specification-MRS-KPK-2019.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xencrbcirri@gmail.com" TargetMode="External"/><Relationship Id="rId22" Type="http://schemas.openxmlformats.org/officeDocument/2006/relationships/hyperlink" Target="https://www.cwd.gkp.pk/images/CSR/Material-Specifications-MRS-KPK-2019.pdf" TargetMode="External"/><Relationship Id="rId27" Type="http://schemas.openxmlformats.org/officeDocument/2006/relationships/hyperlink" Target="http://www.irrigation.gkp.pk/" TargetMode="External"/><Relationship Id="rId30" Type="http://schemas.openxmlformats.org/officeDocument/2006/relationships/hyperlink" Target="https://www.cwd.gkp.pk/images/CSR/Technical-Specification-MRS-KPK-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62</Pages>
  <Words>13660</Words>
  <Characters>77865</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FINAL SBD Works Small Contracts 2015  28-7-2021 (AMnR, Tank Office).doc</vt:lpstr>
    </vt:vector>
  </TitlesOfParts>
  <Company>Grizli777</Company>
  <LinksUpToDate>false</LinksUpToDate>
  <CharactersWithSpaces>91343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SBD Works Small Contracts 2015  28-7-2021 (AMnR, Tank Office).doc</dc:title>
  <cp:lastModifiedBy>CRBC</cp:lastModifiedBy>
  <cp:revision>30</cp:revision>
  <dcterms:created xsi:type="dcterms:W3CDTF">2022-06-15T06:29:00Z</dcterms:created>
  <dcterms:modified xsi:type="dcterms:W3CDTF">2022-12-22T21:55:00Z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PDF-XChange Editor 9.0.354</vt:lpwstr>
  </property>
  <property fmtid="{D5CDD505-2E9C-101B-9397-08002B2CF9AE}" pid="4" name="LastSaved">
    <vt:filetime>2022-06-15T00:00:00Z</vt:filetime>
  </property>
</Properties>
</file>